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B" w:rsidRDefault="005E57DB" w:rsidP="005E57DB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E57DB" w:rsidRDefault="005E57DB" w:rsidP="005E57DB">
      <w:pPr>
        <w:pStyle w:val="a0"/>
        <w:rPr>
          <w:rFonts w:hint="eastAsia"/>
        </w:rPr>
      </w:pPr>
    </w:p>
    <w:p w:rsidR="005E57DB" w:rsidRDefault="005E57DB" w:rsidP="005E57DB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5E57DB" w:rsidRDefault="005E57DB" w:rsidP="005E57DB">
      <w:pPr>
        <w:pStyle w:val="a0"/>
        <w:rPr>
          <w:rFonts w:hint="eastAsia"/>
        </w:rPr>
      </w:pPr>
    </w:p>
    <w:p w:rsidR="005E57DB" w:rsidRDefault="005E57DB" w:rsidP="005E57D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5E57DB" w:rsidRDefault="005E57DB" w:rsidP="005E57DB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sc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gov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E57DB" w:rsidRDefault="005E57DB" w:rsidP="005E57DB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612765" cy="319405"/>
            <wp:effectExtent l="19050" t="0" r="698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194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DB" w:rsidRDefault="005E57DB" w:rsidP="005E57D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进行身份验证。</w:t>
      </w:r>
    </w:p>
    <w:p w:rsidR="005E57DB" w:rsidRDefault="005E57DB" w:rsidP="005E57DB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5E57DB" w:rsidRDefault="005E57DB" w:rsidP="005E57DB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获取到票据信息后，将显示：</w:t>
      </w:r>
    </w:p>
    <w:p w:rsidR="005E57DB" w:rsidRDefault="005E57DB" w:rsidP="005E57DB">
      <w:pPr>
        <w:spacing w:line="38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anchor="/home" w:history="1">
        <w:r>
          <w:rPr>
            <w:rStyle w:val="a6"/>
            <w:rFonts w:eastAsia="仿宋_GB2312"/>
            <w:sz w:val="32"/>
            <w:szCs w:val="32"/>
          </w:rPr>
          <w:t>http://pj</w:t>
        </w:r>
        <w:r>
          <w:rPr>
            <w:rStyle w:val="a6"/>
            <w:rFonts w:eastAsia="仿宋_GB2312" w:hint="eastAsia"/>
            <w:sz w:val="32"/>
            <w:szCs w:val="32"/>
          </w:rPr>
          <w:t>.</w:t>
        </w:r>
        <w:r>
          <w:rPr>
            <w:rStyle w:val="a6"/>
            <w:rFonts w:eastAsia="仿宋_GB2312"/>
            <w:sz w:val="32"/>
            <w:szCs w:val="32"/>
          </w:rPr>
          <w:t>scsczt</w:t>
        </w:r>
        <w:r>
          <w:rPr>
            <w:rStyle w:val="a6"/>
            <w:rFonts w:eastAsia="仿宋_GB2312" w:hint="eastAsia"/>
            <w:sz w:val="32"/>
            <w:szCs w:val="32"/>
          </w:rPr>
          <w:t>.</w:t>
        </w:r>
        <w:r>
          <w:rPr>
            <w:rStyle w:val="a6"/>
            <w:rFonts w:eastAsia="仿宋_GB2312"/>
            <w:sz w:val="32"/>
            <w:szCs w:val="32"/>
          </w:rPr>
          <w:t>cn/billcheck/html/index</w:t>
        </w:r>
        <w:r>
          <w:rPr>
            <w:rStyle w:val="a6"/>
            <w:rFonts w:eastAsia="仿宋_GB2312" w:hint="eastAsia"/>
            <w:sz w:val="32"/>
            <w:szCs w:val="32"/>
          </w:rPr>
          <w:t>.</w:t>
        </w:r>
        <w:r>
          <w:rPr>
            <w:rStyle w:val="a6"/>
            <w:rFonts w:eastAsia="仿宋_GB2312"/>
            <w:sz w:val="32"/>
            <w:szCs w:val="32"/>
          </w:rPr>
          <w:t>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5E57DB" w:rsidRDefault="005E57DB" w:rsidP="005E57DB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</w:p>
    <w:p w:rsidR="005E57DB" w:rsidRDefault="005E57DB" w:rsidP="005E57DB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</w:p>
    <w:p w:rsidR="005E57DB" w:rsidRDefault="005E57DB" w:rsidP="005E57DB">
      <w:pPr>
        <w:spacing w:line="20" w:lineRule="exact"/>
        <w:rPr>
          <w:color w:val="000000"/>
        </w:rPr>
      </w:pPr>
    </w:p>
    <w:p w:rsidR="00000000" w:rsidRPr="005E57DB" w:rsidRDefault="005E57DB"/>
    <w:sectPr w:rsidR="00000000" w:rsidRPr="005E57DB">
      <w:footerReference w:type="even" r:id="rId11"/>
      <w:footerReference w:type="default" r:id="rId12"/>
      <w:pgSz w:w="11906" w:h="16838"/>
      <w:pgMar w:top="1928" w:right="1418" w:bottom="1474" w:left="1418" w:header="851" w:footer="964" w:gutter="0"/>
      <w:cols w:space="720"/>
      <w:docGrid w:linePitch="574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DB" w:rsidRDefault="005E57DB" w:rsidP="005E57DB">
      <w:r>
        <w:separator/>
      </w:r>
    </w:p>
  </w:endnote>
  <w:endnote w:type="continuationSeparator" w:id="1">
    <w:p w:rsidR="005E57DB" w:rsidRDefault="005E57DB" w:rsidP="005E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7DB">
    <w:pPr>
      <w:pStyle w:val="a5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00000" w:rsidRDefault="005E57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7DB">
    <w:pPr>
      <w:pStyle w:val="a5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style="position:absolute;left:0;text-align:left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5E57DB">
                <w:pPr>
                  <w:pStyle w:val="a5"/>
                  <w:jc w:val="righ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—</w:t>
                </w: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Pr="005E57DB">
                  <w:rPr>
                    <w:noProof/>
                    <w:sz w:val="32"/>
                    <w:szCs w:val="32"/>
                    <w:lang w:val="zh-CN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5E5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DB" w:rsidRDefault="005E57DB" w:rsidP="005E57DB">
      <w:r>
        <w:separator/>
      </w:r>
    </w:p>
  </w:footnote>
  <w:footnote w:type="continuationSeparator" w:id="1">
    <w:p w:rsidR="005E57DB" w:rsidRDefault="005E57DB" w:rsidP="005E5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7DB"/>
    <w:rsid w:val="005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7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E57DB"/>
    <w:rPr>
      <w:sz w:val="18"/>
      <w:szCs w:val="18"/>
    </w:rPr>
  </w:style>
  <w:style w:type="paragraph" w:styleId="a0">
    <w:name w:val="footnote text"/>
    <w:basedOn w:val="a"/>
    <w:link w:val="Char1"/>
    <w:qFormat/>
    <w:rsid w:val="005E57D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E57DB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5E57D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E57DB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5E57DB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5E57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j.scsczt.cn/billcheck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 user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2023-04-04T08:34:00Z</dcterms:created>
  <dcterms:modified xsi:type="dcterms:W3CDTF">2023-04-04T08:34:00Z</dcterms:modified>
</cp:coreProperties>
</file>