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05" w:rsidRPr="0000638E" w:rsidRDefault="00316E05" w:rsidP="00316E05">
      <w:pPr>
        <w:spacing w:line="360" w:lineRule="exact"/>
        <w:rPr>
          <w:rFonts w:ascii="方正黑体_GBK" w:eastAsia="方正黑体_GBK" w:hAnsi="黑体" w:hint="eastAsia"/>
          <w:b/>
          <w:sz w:val="32"/>
          <w:szCs w:val="32"/>
        </w:rPr>
      </w:pPr>
      <w:r w:rsidRPr="0000638E">
        <w:rPr>
          <w:rFonts w:ascii="方正黑体_GBK" w:eastAsia="方正黑体_GBK" w:hAnsi="黑体" w:hint="eastAsia"/>
          <w:sz w:val="32"/>
          <w:szCs w:val="32"/>
        </w:rPr>
        <w:t>附件</w:t>
      </w:r>
    </w:p>
    <w:p w:rsidR="00316E05" w:rsidRPr="0000638E" w:rsidRDefault="00316E05" w:rsidP="00316E0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00638E">
        <w:rPr>
          <w:rFonts w:ascii="方正小标宋_GBK" w:eastAsia="方正小标宋_GBK" w:hint="eastAsia"/>
          <w:sz w:val="44"/>
          <w:szCs w:val="44"/>
        </w:rPr>
        <w:t>专业对照表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812"/>
        <w:gridCol w:w="5568"/>
      </w:tblGrid>
      <w:tr w:rsidR="00316E05" w:rsidRPr="0000638E" w:rsidTr="0039421B">
        <w:trPr>
          <w:cantSplit/>
          <w:trHeight w:val="90"/>
          <w:tblHeader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00638E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00638E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00638E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15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506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316E05" w:rsidRPr="0000638E" w:rsidTr="0039421B">
        <w:trPr>
          <w:trHeight w:val="285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00638E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316E05" w:rsidRPr="0000638E" w:rsidTr="0039421B">
        <w:trPr>
          <w:trHeight w:val="25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316E05" w:rsidRPr="0000638E" w:rsidTr="0039421B">
        <w:trPr>
          <w:trHeight w:val="386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316E05" w:rsidRPr="0000638E" w:rsidTr="0039421B">
        <w:trPr>
          <w:trHeight w:val="94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422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436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316E05" w:rsidRPr="0000638E" w:rsidTr="0039421B">
        <w:trPr>
          <w:trHeight w:val="388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316E05" w:rsidRPr="0000638E" w:rsidTr="0039421B">
        <w:trPr>
          <w:trHeight w:val="384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122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316E05" w:rsidRPr="0000638E" w:rsidTr="0039421B">
        <w:trPr>
          <w:trHeight w:val="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测绘工程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316E05" w:rsidRPr="0000638E" w:rsidTr="0039421B">
        <w:trPr>
          <w:trHeight w:val="363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755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316E05" w:rsidRPr="0000638E" w:rsidTr="0039421B">
        <w:trPr>
          <w:trHeight w:val="364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316E05" w:rsidRPr="0000638E" w:rsidTr="0039421B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316E05" w:rsidRPr="0000638E" w:rsidTr="0039421B">
        <w:trPr>
          <w:trHeight w:val="503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316E05" w:rsidRPr="0000638E" w:rsidTr="0039421B">
        <w:trPr>
          <w:trHeight w:val="735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316E05" w:rsidRPr="0000638E" w:rsidTr="0039421B">
        <w:trPr>
          <w:trHeight w:val="879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316E05" w:rsidRPr="0000638E" w:rsidTr="0039421B">
        <w:trPr>
          <w:trHeight w:val="406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316E05" w:rsidRPr="0000638E" w:rsidTr="0039421B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316E05" w:rsidRPr="0000638E" w:rsidTr="0039421B">
        <w:trPr>
          <w:trHeight w:val="47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316E05" w:rsidRPr="0000638E" w:rsidTr="0039421B">
        <w:trPr>
          <w:trHeight w:val="391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冶金工程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316E05" w:rsidRPr="0000638E" w:rsidTr="0039421B">
        <w:trPr>
          <w:trHeight w:val="34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316E05" w:rsidRPr="0000638E" w:rsidTr="0039421B">
        <w:trPr>
          <w:trHeight w:val="45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nil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316E05" w:rsidRPr="0000638E" w:rsidTr="0039421B">
        <w:trPr>
          <w:trHeight w:val="392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lastRenderedPageBreak/>
              <w:t>环境工程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316E05" w:rsidRPr="0000638E" w:rsidTr="0039421B">
        <w:trPr>
          <w:trHeight w:val="484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316E05" w:rsidRPr="0000638E" w:rsidTr="0039421B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316E05" w:rsidRPr="0000638E" w:rsidTr="0039421B">
        <w:trPr>
          <w:trHeight w:val="363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316E05" w:rsidRPr="0000638E" w:rsidTr="0039421B">
        <w:trPr>
          <w:trHeight w:val="259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316E05" w:rsidRPr="0000638E" w:rsidTr="0039421B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316E05" w:rsidRPr="0000638E" w:rsidTr="0039421B">
        <w:trPr>
          <w:trHeight w:val="40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316E05" w:rsidRPr="0000638E" w:rsidTr="0039421B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316E05" w:rsidRPr="0000638E" w:rsidTr="0039421B">
        <w:trPr>
          <w:trHeight w:val="90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316E05" w:rsidRPr="0000638E" w:rsidTr="0039421B">
        <w:trPr>
          <w:cantSplit/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4"/>
                <w:sz w:val="24"/>
              </w:rPr>
              <w:t>与工艺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化学工程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316E05" w:rsidRPr="0000638E" w:rsidTr="0039421B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316E05" w:rsidRPr="0000638E" w:rsidTr="0039421B">
        <w:trPr>
          <w:trHeight w:val="24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19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316E05" w:rsidRPr="0000638E" w:rsidTr="0039421B">
        <w:trPr>
          <w:trHeight w:val="312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316E05" w:rsidRPr="0000638E" w:rsidTr="0039421B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316E05" w:rsidRPr="0000638E" w:rsidTr="0039421B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316E05" w:rsidRPr="0000638E" w:rsidTr="0039421B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12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316E05" w:rsidRPr="0000638E" w:rsidTr="0039421B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316E05" w:rsidRPr="0000638E" w:rsidTr="0039421B">
        <w:trPr>
          <w:trHeight w:val="342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316E05" w:rsidRPr="0000638E" w:rsidTr="0039421B">
        <w:trPr>
          <w:trHeight w:val="303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00638E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00638E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316E05" w:rsidRPr="0000638E" w:rsidTr="0039421B">
        <w:trPr>
          <w:trHeight w:val="24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3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3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316E05" w:rsidRPr="0000638E" w:rsidTr="0039421B">
        <w:trPr>
          <w:trHeight w:val="18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316E05" w:rsidRPr="0000638E" w:rsidTr="0039421B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316E05" w:rsidRPr="0000638E" w:rsidTr="0039421B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316E05" w:rsidRPr="0000638E" w:rsidTr="0039421B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316E05" w:rsidRPr="0000638E" w:rsidTr="0039421B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316E05" w:rsidRPr="0000638E" w:rsidTr="0039421B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316E05" w:rsidRPr="0000638E" w:rsidTr="0039421B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316E05" w:rsidRPr="0000638E" w:rsidTr="0039421B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316E05" w:rsidRPr="0000638E" w:rsidTr="0039421B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929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过程装备与控制工程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00638E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00638E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316E05" w:rsidRPr="0000638E" w:rsidTr="0039421B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316E05" w:rsidRPr="0000638E" w:rsidTr="0039421B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00638E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00638E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316E05" w:rsidRPr="0000638E" w:rsidTr="0039421B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5568" w:type="dxa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管理工程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316E05" w:rsidRPr="0000638E" w:rsidTr="0039421B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pStyle w:val="a5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00638E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17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17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15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316E05" w:rsidRPr="0000638E" w:rsidTr="0039421B">
        <w:trPr>
          <w:trHeight w:val="360"/>
          <w:jc w:val="center"/>
        </w:trPr>
        <w:tc>
          <w:tcPr>
            <w:tcW w:w="1478" w:type="dxa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lastRenderedPageBreak/>
              <w:t>轮机工程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316E05" w:rsidRPr="0000638E" w:rsidTr="0039421B">
        <w:trPr>
          <w:trHeight w:val="388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316E05" w:rsidRPr="0000638E" w:rsidTr="0039421B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73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316E05" w:rsidRPr="0000638E" w:rsidTr="0039421B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316E05" w:rsidRPr="0000638E" w:rsidTr="0039421B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316E05" w:rsidRPr="0000638E" w:rsidTr="0039421B">
        <w:trPr>
          <w:trHeight w:val="273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316E05" w:rsidRPr="0000638E" w:rsidTr="0039421B">
        <w:trPr>
          <w:trHeight w:val="621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00638E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316E05" w:rsidRPr="0000638E" w:rsidTr="0039421B">
        <w:trPr>
          <w:trHeight w:val="247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316E05" w:rsidRPr="0000638E" w:rsidTr="0039421B">
        <w:trPr>
          <w:trHeight w:val="155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316E05" w:rsidRPr="0000638E" w:rsidTr="0039421B">
        <w:trPr>
          <w:trHeight w:val="327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316E05" w:rsidRPr="0000638E" w:rsidTr="0039421B">
        <w:trPr>
          <w:trHeight w:val="289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316E05" w:rsidRPr="0000638E" w:rsidTr="0039421B">
        <w:trPr>
          <w:trHeight w:val="25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316E05" w:rsidRPr="0000638E" w:rsidTr="0039421B">
        <w:trPr>
          <w:trHeight w:val="70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316E05" w:rsidRPr="0000638E" w:rsidTr="0039421B">
        <w:trPr>
          <w:trHeight w:val="41"/>
          <w:jc w:val="center"/>
        </w:trPr>
        <w:tc>
          <w:tcPr>
            <w:tcW w:w="1478" w:type="dxa"/>
            <w:vMerge w:val="restart"/>
            <w:vAlign w:val="center"/>
          </w:tcPr>
          <w:p w:rsidR="00316E05" w:rsidRPr="0000638E" w:rsidRDefault="00316E05" w:rsidP="0039421B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316E05" w:rsidRPr="0000638E" w:rsidTr="0039421B">
        <w:trPr>
          <w:trHeight w:val="70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316E05" w:rsidRPr="0000638E" w:rsidTr="0039421B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5568" w:type="dxa"/>
            <w:vAlign w:val="center"/>
          </w:tcPr>
          <w:p w:rsidR="00316E05" w:rsidRPr="0000638E" w:rsidRDefault="00316E05" w:rsidP="0039421B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00638E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316E05" w:rsidRPr="0000638E" w:rsidRDefault="00316E05" w:rsidP="00316E05">
      <w:pPr>
        <w:rPr>
          <w:rFonts w:ascii="方正仿宋_GBK" w:eastAsia="方正仿宋_GBK" w:hint="eastAsia"/>
        </w:rPr>
      </w:pPr>
    </w:p>
    <w:p w:rsidR="0015561E" w:rsidRDefault="0015561E"/>
    <w:sectPr w:rsidR="0015561E" w:rsidSect="00EE2A11">
      <w:headerReference w:type="default" r:id="rId4"/>
      <w:footerReference w:type="even" r:id="rId5"/>
      <w:footerReference w:type="default" r:id="rId6"/>
      <w:pgSz w:w="11906" w:h="16838" w:code="9"/>
      <w:pgMar w:top="2041" w:right="1531" w:bottom="2041" w:left="1531" w:header="851" w:footer="992" w:gutter="0"/>
      <w:cols w:space="425"/>
      <w:titlePg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EA" w:rsidRDefault="00316E05" w:rsidP="00EE2A1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9EA" w:rsidRDefault="00316E0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EA" w:rsidRPr="00EE2A11" w:rsidRDefault="00316E05" w:rsidP="00EE2A11">
    <w:pPr>
      <w:pStyle w:val="a3"/>
      <w:framePr w:wrap="around" w:vAnchor="text" w:hAnchor="margin" w:xAlign="outside" w:y="1"/>
      <w:rPr>
        <w:rStyle w:val="a4"/>
        <w:rFonts w:ascii="方正仿宋_GBK" w:eastAsia="方正仿宋_GBK" w:hint="eastAsia"/>
        <w:sz w:val="32"/>
        <w:szCs w:val="32"/>
      </w:rPr>
    </w:pPr>
    <w:r w:rsidRPr="00EE2A11">
      <w:rPr>
        <w:rStyle w:val="a4"/>
        <w:rFonts w:ascii="方正仿宋_GBK" w:eastAsia="方正仿宋_GBK" w:hint="eastAsia"/>
        <w:sz w:val="32"/>
        <w:szCs w:val="32"/>
      </w:rPr>
      <w:t>－</w:t>
    </w:r>
    <w:r w:rsidRPr="00EE2A11">
      <w:rPr>
        <w:rStyle w:val="a4"/>
        <w:rFonts w:ascii="方正仿宋_GBK" w:eastAsia="方正仿宋_GBK" w:hint="eastAsia"/>
        <w:sz w:val="32"/>
        <w:szCs w:val="32"/>
      </w:rPr>
      <w:fldChar w:fldCharType="begin"/>
    </w:r>
    <w:r w:rsidRPr="00EE2A11">
      <w:rPr>
        <w:rStyle w:val="a4"/>
        <w:rFonts w:ascii="方正仿宋_GBK" w:eastAsia="方正仿宋_GBK" w:hint="eastAsia"/>
        <w:sz w:val="32"/>
        <w:szCs w:val="32"/>
      </w:rPr>
      <w:instrText xml:space="preserve">PAGE  </w:instrText>
    </w:r>
    <w:r w:rsidRPr="00EE2A11">
      <w:rPr>
        <w:rStyle w:val="a4"/>
        <w:rFonts w:ascii="方正仿宋_GBK" w:eastAsia="方正仿宋_GBK" w:hint="eastAsia"/>
        <w:sz w:val="32"/>
        <w:szCs w:val="32"/>
      </w:rPr>
      <w:fldChar w:fldCharType="separate"/>
    </w:r>
    <w:r>
      <w:rPr>
        <w:rStyle w:val="a4"/>
        <w:rFonts w:ascii="方正仿宋_GBK" w:eastAsia="方正仿宋_GBK"/>
        <w:noProof/>
        <w:sz w:val="32"/>
        <w:szCs w:val="32"/>
      </w:rPr>
      <w:t>6</w:t>
    </w:r>
    <w:r w:rsidRPr="00EE2A11">
      <w:rPr>
        <w:rStyle w:val="a4"/>
        <w:rFonts w:ascii="方正仿宋_GBK" w:eastAsia="方正仿宋_GBK" w:hint="eastAsia"/>
        <w:sz w:val="32"/>
        <w:szCs w:val="32"/>
      </w:rPr>
      <w:fldChar w:fldCharType="end"/>
    </w:r>
    <w:r w:rsidRPr="00EE2A11">
      <w:rPr>
        <w:rStyle w:val="a4"/>
        <w:rFonts w:ascii="方正仿宋_GBK" w:eastAsia="方正仿宋_GBK" w:hint="eastAsia"/>
        <w:sz w:val="32"/>
        <w:szCs w:val="32"/>
      </w:rPr>
      <w:t>－</w:t>
    </w:r>
  </w:p>
  <w:p w:rsidR="001A29EA" w:rsidRDefault="00316E05" w:rsidP="00C010FE">
    <w:pPr>
      <w:pStyle w:val="a3"/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EA" w:rsidRDefault="00316E05" w:rsidP="0048197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E05"/>
    <w:rsid w:val="0015561E"/>
    <w:rsid w:val="0031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6E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6E05"/>
  </w:style>
  <w:style w:type="paragraph" w:styleId="a5">
    <w:name w:val="Balloon Text"/>
    <w:basedOn w:val="a"/>
    <w:link w:val="Char0"/>
    <w:semiHidden/>
    <w:rsid w:val="00316E05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316E0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31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E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3091</Characters>
  <Application>Microsoft Office Word</Application>
  <DocSecurity>0</DocSecurity>
  <Lines>25</Lines>
  <Paragraphs>7</Paragraphs>
  <ScaleCrop>false</ScaleCrop>
  <Company>P R C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2023-02-24T08:03:00Z</dcterms:created>
  <dcterms:modified xsi:type="dcterms:W3CDTF">2023-02-24T08:03:00Z</dcterms:modified>
</cp:coreProperties>
</file>