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3A" w:rsidRDefault="0085163A" w:rsidP="0085163A">
      <w:pPr>
        <w:autoSpaceDE w:val="0"/>
        <w:autoSpaceDN w:val="0"/>
        <w:adjustRightInd w:val="0"/>
        <w:spacing w:line="360" w:lineRule="auto"/>
        <w:ind w:right="16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附件1</w:t>
      </w:r>
    </w:p>
    <w:p w:rsidR="0085163A" w:rsidRDefault="0085163A" w:rsidP="0085163A">
      <w:pPr>
        <w:autoSpaceDE w:val="0"/>
        <w:autoSpaceDN w:val="0"/>
        <w:adjustRightInd w:val="0"/>
        <w:jc w:val="center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85163A" w:rsidRPr="00797C51" w:rsidRDefault="0085163A" w:rsidP="0085163A">
      <w:pPr>
        <w:autoSpaceDE w:val="0"/>
        <w:autoSpaceDN w:val="0"/>
        <w:adjustRightInd w:val="0"/>
        <w:ind w:firstLine="158"/>
        <w:jc w:val="center"/>
        <w:rPr>
          <w:rFonts w:ascii="宋体" w:hAnsi="宋体"/>
          <w:b/>
          <w:color w:val="000000"/>
          <w:kern w:val="0"/>
          <w:sz w:val="32"/>
          <w:szCs w:val="32"/>
        </w:rPr>
      </w:pPr>
      <w:r w:rsidRPr="00797C51">
        <w:rPr>
          <w:rFonts w:ascii="宋体" w:hAnsi="宋体"/>
          <w:b/>
          <w:color w:val="000000"/>
          <w:kern w:val="0"/>
          <w:sz w:val="32"/>
          <w:szCs w:val="32"/>
        </w:rPr>
        <w:t>20</w:t>
      </w:r>
      <w:r w:rsidRPr="00797C51">
        <w:rPr>
          <w:rFonts w:ascii="宋体" w:hAnsi="宋体" w:hint="eastAsia"/>
          <w:b/>
          <w:color w:val="000000"/>
          <w:kern w:val="0"/>
          <w:sz w:val="32"/>
          <w:szCs w:val="32"/>
        </w:rPr>
        <w:t>22年度</w:t>
      </w:r>
      <w:r>
        <w:rPr>
          <w:rFonts w:ascii="宋体" w:hAnsi="宋体" w:hint="eastAsia"/>
          <w:b/>
          <w:color w:val="000000"/>
          <w:kern w:val="0"/>
          <w:sz w:val="32"/>
          <w:szCs w:val="32"/>
        </w:rPr>
        <w:t>注册测绘师资格考试工作计划</w:t>
      </w:r>
    </w:p>
    <w:p w:rsidR="0085163A" w:rsidRDefault="0085163A" w:rsidP="0085163A">
      <w:pPr>
        <w:autoSpaceDE w:val="0"/>
        <w:autoSpaceDN w:val="0"/>
        <w:adjustRightInd w:val="0"/>
        <w:ind w:firstLine="158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</w:p>
    <w:tbl>
      <w:tblPr>
        <w:tblpPr w:leftFromText="180" w:rightFromText="180" w:vertAnchor="text" w:horzAnchor="margin" w:tblpXSpec="center" w:tblpY="266"/>
        <w:tblW w:w="9464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1623"/>
        <w:gridCol w:w="7229"/>
      </w:tblGrid>
      <w:tr w:rsidR="0085163A" w:rsidTr="003C710D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163A" w:rsidRDefault="0085163A" w:rsidP="003C710D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时      间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163A" w:rsidRDefault="0085163A" w:rsidP="003C710D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工     作    安    排</w:t>
            </w:r>
          </w:p>
        </w:tc>
      </w:tr>
      <w:tr w:rsidR="0085163A" w:rsidTr="003C710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163A" w:rsidRPr="00661FAB" w:rsidRDefault="0085163A" w:rsidP="003C710D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7</w:t>
            </w:r>
            <w:r w:rsidRPr="00661FAB">
              <w:rPr>
                <w:rFonts w:ascii="仿宋_GB2312"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30</w:t>
            </w:r>
            <w:r w:rsidRPr="00661FAB">
              <w:rPr>
                <w:rFonts w:ascii="仿宋_GB2312" w:eastAsia="仿宋_GB2312" w:hint="eastAsia"/>
                <w:kern w:val="0"/>
                <w:sz w:val="28"/>
                <w:szCs w:val="28"/>
              </w:rPr>
              <w:t>日前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163A" w:rsidRPr="00843DEF" w:rsidRDefault="0085163A" w:rsidP="003C710D">
            <w:pPr>
              <w:autoSpaceDE w:val="0"/>
              <w:autoSpaceDN w:val="0"/>
              <w:rPr>
                <w:rFonts w:ascii="仿宋_GB2312" w:eastAsia="仿宋_GB2312" w:hint="eastAsia"/>
                <w:kern w:val="0"/>
                <w:sz w:val="24"/>
              </w:rPr>
            </w:pPr>
            <w:r w:rsidRPr="00843DEF">
              <w:rPr>
                <w:rFonts w:ascii="仿宋_GB2312" w:eastAsia="仿宋_GB2312" w:hint="eastAsia"/>
                <w:kern w:val="0"/>
                <w:sz w:val="24"/>
              </w:rPr>
              <w:t>报考人员完成注册</w:t>
            </w:r>
          </w:p>
        </w:tc>
      </w:tr>
      <w:tr w:rsidR="0085163A" w:rsidTr="003C710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22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163A" w:rsidRPr="00661FAB" w:rsidRDefault="0085163A" w:rsidP="003C710D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7</w:t>
            </w:r>
            <w:r w:rsidRPr="00661FAB">
              <w:rPr>
                <w:rFonts w:ascii="仿宋_GB2312"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25</w:t>
            </w:r>
            <w:r w:rsidRPr="00661FAB">
              <w:rPr>
                <w:rFonts w:ascii="仿宋_GB2312" w:eastAsia="仿宋_GB2312" w:hint="eastAsia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-8月1日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163A" w:rsidRPr="00843DEF" w:rsidRDefault="0085163A" w:rsidP="003C710D">
            <w:pPr>
              <w:rPr>
                <w:rFonts w:ascii="仿宋_GB2312" w:eastAsia="仿宋_GB2312" w:cs="仿宋_GB2312" w:hint="eastAsia"/>
                <w:sz w:val="24"/>
                <w:lang w:val="zh-CN"/>
              </w:rPr>
            </w:pPr>
            <w:r w:rsidRPr="00843DEF">
              <w:rPr>
                <w:rFonts w:ascii="仿宋_GB2312" w:eastAsia="仿宋_GB2312" w:cs="仿宋_GB2312" w:hint="eastAsia"/>
                <w:sz w:val="24"/>
                <w:lang w:val="zh-CN"/>
              </w:rPr>
              <w:t>报考人员网上提交报考信息</w:t>
            </w:r>
          </w:p>
        </w:tc>
      </w:tr>
      <w:tr w:rsidR="0085163A" w:rsidTr="003C710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22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163A" w:rsidRPr="00661FAB" w:rsidRDefault="0085163A" w:rsidP="003C710D">
            <w:pPr>
              <w:autoSpaceDE w:val="0"/>
              <w:autoSpaceDN w:val="0"/>
              <w:ind w:firstLineChars="150" w:firstLine="42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8</w:t>
            </w:r>
            <w:r w:rsidRPr="00661FAB">
              <w:rPr>
                <w:rFonts w:ascii="仿宋_GB2312"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</w:t>
            </w:r>
            <w:r w:rsidRPr="00661FAB">
              <w:rPr>
                <w:rFonts w:ascii="仿宋_GB2312" w:eastAsia="仿宋_GB2312" w:hint="eastAsia"/>
                <w:kern w:val="0"/>
                <w:sz w:val="28"/>
                <w:szCs w:val="28"/>
              </w:rPr>
              <w:t>日前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163A" w:rsidRPr="00CC442F" w:rsidRDefault="0085163A" w:rsidP="003C710D">
            <w:pPr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需</w:t>
            </w:r>
            <w:r w:rsidRPr="00865FAA">
              <w:rPr>
                <w:rFonts w:ascii="仿宋_GB2312" w:eastAsia="仿宋_GB2312" w:hint="eastAsia"/>
                <w:sz w:val="24"/>
              </w:rPr>
              <w:t>现场资格审核报考人员</w:t>
            </w:r>
            <w:r w:rsidRPr="00865FAA">
              <w:rPr>
                <w:rFonts w:ascii="仿宋_GB2312" w:eastAsia="仿宋_GB2312" w:cs="仿宋_GB2312" w:hint="eastAsia"/>
                <w:sz w:val="24"/>
                <w:lang w:val="zh-CN"/>
              </w:rPr>
              <w:t>按照属地原则到各市</w:t>
            </w:r>
            <w:r w:rsidRPr="00865FAA">
              <w:rPr>
                <w:rFonts w:ascii="仿宋_GB2312" w:eastAsia="仿宋_GB2312" w:hint="eastAsia"/>
                <w:sz w:val="24"/>
              </w:rPr>
              <w:t>考试机构</w:t>
            </w:r>
            <w:r w:rsidRPr="00865FAA">
              <w:rPr>
                <w:rFonts w:ascii="仿宋_GB2312" w:eastAsia="仿宋_GB2312" w:cs="仿宋_GB2312" w:hint="eastAsia"/>
                <w:sz w:val="24"/>
                <w:lang w:val="zh-CN"/>
              </w:rPr>
              <w:t>进行现场人工核查</w:t>
            </w:r>
            <w:r>
              <w:rPr>
                <w:rFonts w:ascii="仿宋_GB2312" w:eastAsia="仿宋_GB2312" w:cs="仿宋_GB2312" w:hint="eastAsia"/>
                <w:sz w:val="24"/>
                <w:lang w:val="zh-CN"/>
              </w:rPr>
              <w:t>，具体时间由各市另行确定。</w:t>
            </w:r>
          </w:p>
        </w:tc>
      </w:tr>
      <w:tr w:rsidR="0085163A" w:rsidTr="003C710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22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163A" w:rsidRPr="00661FAB" w:rsidRDefault="0085163A" w:rsidP="003C710D">
            <w:pPr>
              <w:autoSpaceDE w:val="0"/>
              <w:autoSpaceDN w:val="0"/>
              <w:ind w:firstLineChars="150" w:firstLine="42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8</w:t>
            </w:r>
            <w:r w:rsidRPr="00661FAB">
              <w:rPr>
                <w:rFonts w:ascii="仿宋_GB2312"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3</w:t>
            </w:r>
            <w:r w:rsidRPr="00661FAB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日前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163A" w:rsidRPr="00843DEF" w:rsidRDefault="0085163A" w:rsidP="003C710D">
            <w:pPr>
              <w:autoSpaceDE w:val="0"/>
              <w:autoSpaceDN w:val="0"/>
              <w:rPr>
                <w:rFonts w:ascii="仿宋_GB2312" w:eastAsia="仿宋_GB2312" w:hint="eastAsia"/>
                <w:kern w:val="0"/>
                <w:sz w:val="24"/>
              </w:rPr>
            </w:pPr>
            <w:r w:rsidRPr="00843DEF">
              <w:rPr>
                <w:rFonts w:ascii="仿宋_GB2312" w:eastAsia="仿宋_GB2312" w:hint="eastAsia"/>
                <w:kern w:val="0"/>
                <w:sz w:val="24"/>
              </w:rPr>
              <w:t>报考人员完成网上缴费</w:t>
            </w:r>
          </w:p>
        </w:tc>
      </w:tr>
      <w:tr w:rsidR="0085163A" w:rsidTr="003C710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37"/>
        </w:trPr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163A" w:rsidRPr="00661FAB" w:rsidRDefault="0085163A" w:rsidP="003C710D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  <w:r w:rsidRPr="00661FAB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  <w:r w:rsidRPr="00661FAB"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sz w:val="28"/>
                <w:szCs w:val="28"/>
              </w:rPr>
              <w:t>-18日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163A" w:rsidRPr="00843DEF" w:rsidRDefault="0085163A" w:rsidP="003C710D">
            <w:pPr>
              <w:spacing w:before="156"/>
              <w:rPr>
                <w:rFonts w:ascii="仿宋_GB2312" w:eastAsia="仿宋_GB2312" w:hint="eastAsia"/>
                <w:sz w:val="24"/>
              </w:rPr>
            </w:pPr>
            <w:r w:rsidRPr="00843DEF">
              <w:rPr>
                <w:rFonts w:ascii="仿宋_GB2312" w:eastAsia="仿宋_GB2312" w:hint="eastAsia"/>
                <w:sz w:val="24"/>
              </w:rPr>
              <w:t>已缴费的报考人员网上打印准考证</w:t>
            </w:r>
          </w:p>
        </w:tc>
      </w:tr>
      <w:tr w:rsidR="0085163A" w:rsidTr="003C710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163A" w:rsidRPr="00661FAB" w:rsidRDefault="0085163A" w:rsidP="003C710D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661FAB">
              <w:rPr>
                <w:rFonts w:ascii="仿宋_GB2312" w:eastAsia="仿宋_GB2312" w:hint="eastAsia"/>
                <w:kern w:val="0"/>
                <w:sz w:val="28"/>
                <w:szCs w:val="28"/>
              </w:rPr>
              <w:t>考试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163A" w:rsidRPr="00661FAB" w:rsidRDefault="0085163A" w:rsidP="003C710D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>9</w:t>
            </w:r>
            <w:r w:rsidRPr="00661FAB"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>17</w:t>
            </w:r>
            <w:r w:rsidRPr="00661FAB">
              <w:rPr>
                <w:rFonts w:ascii="仿宋_GB2312" w:eastAsia="仿宋_GB2312" w:hint="eastAsia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163A" w:rsidRPr="00C75525" w:rsidRDefault="0085163A" w:rsidP="003C710D">
            <w:pPr>
              <w:pStyle w:val="a6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上</w:t>
            </w:r>
            <w:r w:rsidRPr="00C75525">
              <w:rPr>
                <w:rFonts w:eastAsia="仿宋" w:hint="eastAsia"/>
                <w:sz w:val="24"/>
              </w:rPr>
              <w:t>午</w:t>
            </w:r>
            <w:r>
              <w:rPr>
                <w:rFonts w:eastAsia="仿宋" w:hint="eastAsia"/>
                <w:sz w:val="24"/>
              </w:rPr>
              <w:t>9</w:t>
            </w:r>
            <w:r w:rsidRPr="00C75525">
              <w:rPr>
                <w:rFonts w:eastAsia="仿宋" w:hint="eastAsia"/>
                <w:sz w:val="24"/>
              </w:rPr>
              <w:t>:00</w:t>
            </w:r>
            <w:r w:rsidRPr="00C75525">
              <w:rPr>
                <w:rFonts w:eastAsia="仿宋" w:hint="eastAsia"/>
                <w:sz w:val="24"/>
              </w:rPr>
              <w:t>—</w:t>
            </w:r>
            <w:r w:rsidRPr="00C75525">
              <w:rPr>
                <w:rFonts w:eastAsia="仿宋" w:hint="eastAsia"/>
                <w:sz w:val="24"/>
              </w:rPr>
              <w:t>1</w:t>
            </w:r>
            <w:r>
              <w:rPr>
                <w:rFonts w:eastAsia="仿宋" w:hint="eastAsia"/>
                <w:sz w:val="24"/>
              </w:rPr>
              <w:t>1</w:t>
            </w:r>
            <w:r w:rsidRPr="00C75525">
              <w:rPr>
                <w:rFonts w:eastAsia="仿宋" w:hint="eastAsia"/>
                <w:sz w:val="24"/>
              </w:rPr>
              <w:t>:30</w:t>
            </w:r>
          </w:p>
          <w:p w:rsidR="0085163A" w:rsidRDefault="0085163A" w:rsidP="003C710D">
            <w:pPr>
              <w:pStyle w:val="a6"/>
              <w:ind w:firstLineChars="200" w:firstLine="480"/>
              <w:rPr>
                <w:rFonts w:eastAsia="仿宋"/>
                <w:sz w:val="24"/>
              </w:rPr>
            </w:pPr>
            <w:r w:rsidRPr="00C75525">
              <w:rPr>
                <w:rFonts w:eastAsia="仿宋" w:hint="eastAsia"/>
                <w:sz w:val="24"/>
              </w:rPr>
              <w:t>测绘综合能力</w:t>
            </w:r>
          </w:p>
          <w:p w:rsidR="0085163A" w:rsidRDefault="0085163A" w:rsidP="003C710D">
            <w:pPr>
              <w:pStyle w:val="a6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下午</w:t>
            </w:r>
            <w:r w:rsidRPr="00C75525">
              <w:rPr>
                <w:rFonts w:eastAsia="仿宋" w:hint="eastAsia"/>
                <w:sz w:val="24"/>
              </w:rPr>
              <w:t>14:00</w:t>
            </w:r>
            <w:r w:rsidRPr="00C75525">
              <w:rPr>
                <w:rFonts w:eastAsia="仿宋" w:hint="eastAsia"/>
                <w:sz w:val="24"/>
              </w:rPr>
              <w:t>—</w:t>
            </w:r>
            <w:r w:rsidRPr="00C75525">
              <w:rPr>
                <w:rFonts w:eastAsia="仿宋" w:hint="eastAsia"/>
                <w:sz w:val="24"/>
              </w:rPr>
              <w:t>1</w:t>
            </w:r>
            <w:r>
              <w:rPr>
                <w:rFonts w:eastAsia="仿宋" w:hint="eastAsia"/>
                <w:sz w:val="24"/>
              </w:rPr>
              <w:t>6</w:t>
            </w:r>
            <w:r w:rsidRPr="00C75525">
              <w:rPr>
                <w:rFonts w:eastAsia="仿宋" w:hint="eastAsia"/>
                <w:sz w:val="24"/>
              </w:rPr>
              <w:t>:</w:t>
            </w:r>
            <w:r>
              <w:rPr>
                <w:rFonts w:eastAsia="仿宋" w:hint="eastAsia"/>
                <w:sz w:val="24"/>
              </w:rPr>
              <w:t>3</w:t>
            </w:r>
            <w:r w:rsidRPr="00C75525">
              <w:rPr>
                <w:rFonts w:eastAsia="仿宋" w:hint="eastAsia"/>
                <w:sz w:val="24"/>
              </w:rPr>
              <w:t>0</w:t>
            </w:r>
          </w:p>
          <w:p w:rsidR="0085163A" w:rsidRPr="00C75525" w:rsidRDefault="0085163A" w:rsidP="003C710D">
            <w:pPr>
              <w:pStyle w:val="a6"/>
              <w:rPr>
                <w:rFonts w:eastAsia="仿宋"/>
                <w:sz w:val="24"/>
              </w:rPr>
            </w:pPr>
            <w:r w:rsidRPr="00C75525">
              <w:rPr>
                <w:rFonts w:eastAsia="仿宋" w:hint="eastAsia"/>
                <w:sz w:val="24"/>
              </w:rPr>
              <w:t>测绘管理与法律法规</w:t>
            </w:r>
          </w:p>
        </w:tc>
      </w:tr>
      <w:tr w:rsidR="0085163A" w:rsidTr="003C710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45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163A" w:rsidRPr="00661FAB" w:rsidRDefault="0085163A" w:rsidP="003C710D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163A" w:rsidRPr="00661FAB" w:rsidRDefault="0085163A" w:rsidP="003C710D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9</w:t>
            </w:r>
            <w:r w:rsidRPr="00661FAB">
              <w:rPr>
                <w:rFonts w:ascii="仿宋_GB2312"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18</w:t>
            </w:r>
            <w:r w:rsidRPr="00661FAB">
              <w:rPr>
                <w:rFonts w:ascii="仿宋_GB2312" w:eastAsia="仿宋_GB2312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163A" w:rsidRPr="00C75525" w:rsidRDefault="0085163A" w:rsidP="003C710D">
            <w:pPr>
              <w:pStyle w:val="a6"/>
              <w:rPr>
                <w:rFonts w:eastAsia="仿宋"/>
                <w:sz w:val="24"/>
              </w:rPr>
            </w:pPr>
            <w:r w:rsidRPr="00C75525">
              <w:rPr>
                <w:rFonts w:eastAsia="仿宋" w:hint="eastAsia"/>
                <w:sz w:val="24"/>
              </w:rPr>
              <w:t>上午</w:t>
            </w:r>
            <w:r>
              <w:rPr>
                <w:rFonts w:eastAsia="仿宋" w:hint="eastAsia"/>
                <w:sz w:val="24"/>
              </w:rPr>
              <w:t>9</w:t>
            </w:r>
            <w:r w:rsidRPr="00C75525">
              <w:rPr>
                <w:rFonts w:eastAsia="仿宋" w:hint="eastAsia"/>
                <w:sz w:val="24"/>
              </w:rPr>
              <w:t>:</w:t>
            </w:r>
            <w:r>
              <w:rPr>
                <w:rFonts w:eastAsia="仿宋" w:hint="eastAsia"/>
                <w:sz w:val="24"/>
              </w:rPr>
              <w:t>0</w:t>
            </w:r>
            <w:r w:rsidRPr="00C75525">
              <w:rPr>
                <w:rFonts w:eastAsia="仿宋" w:hint="eastAsia"/>
                <w:sz w:val="24"/>
              </w:rPr>
              <w:t>0</w:t>
            </w:r>
            <w:r w:rsidRPr="00C75525">
              <w:rPr>
                <w:rFonts w:eastAsia="仿宋" w:hint="eastAsia"/>
                <w:sz w:val="24"/>
              </w:rPr>
              <w:t>—</w:t>
            </w:r>
            <w:r w:rsidRPr="00C75525">
              <w:rPr>
                <w:rFonts w:eastAsia="仿宋" w:hint="eastAsia"/>
                <w:sz w:val="24"/>
              </w:rPr>
              <w:t>1</w:t>
            </w:r>
            <w:r>
              <w:rPr>
                <w:rFonts w:eastAsia="仿宋" w:hint="eastAsia"/>
                <w:sz w:val="24"/>
              </w:rPr>
              <w:t>2</w:t>
            </w:r>
            <w:r w:rsidRPr="00C75525">
              <w:rPr>
                <w:rFonts w:eastAsia="仿宋" w:hint="eastAsia"/>
                <w:sz w:val="24"/>
              </w:rPr>
              <w:t>:00</w:t>
            </w:r>
          </w:p>
          <w:p w:rsidR="0085163A" w:rsidRPr="00C75525" w:rsidRDefault="0085163A" w:rsidP="003C710D">
            <w:pPr>
              <w:pStyle w:val="a6"/>
              <w:ind w:firstLineChars="200" w:firstLine="480"/>
              <w:rPr>
                <w:rFonts w:eastAsia="仿宋"/>
                <w:sz w:val="24"/>
              </w:rPr>
            </w:pPr>
            <w:r w:rsidRPr="00C75525">
              <w:rPr>
                <w:rFonts w:eastAsia="仿宋" w:hint="eastAsia"/>
                <w:sz w:val="24"/>
              </w:rPr>
              <w:t>测绘案例分析</w:t>
            </w:r>
          </w:p>
        </w:tc>
      </w:tr>
    </w:tbl>
    <w:p w:rsidR="0085163A" w:rsidRDefault="0085163A" w:rsidP="0085163A">
      <w:pPr>
        <w:autoSpaceDE w:val="0"/>
        <w:autoSpaceDN w:val="0"/>
        <w:adjustRightInd w:val="0"/>
        <w:rPr>
          <w:rFonts w:ascii="仿宋_GB2312" w:eastAsia="仿宋_GB2312" w:hAnsi="宋体" w:hint="eastAsia"/>
          <w:sz w:val="32"/>
          <w:szCs w:val="32"/>
        </w:rPr>
      </w:pPr>
    </w:p>
    <w:p w:rsidR="0085163A" w:rsidRDefault="0085163A" w:rsidP="0085163A">
      <w:pPr>
        <w:autoSpaceDE w:val="0"/>
        <w:autoSpaceDN w:val="0"/>
        <w:adjustRightInd w:val="0"/>
        <w:rPr>
          <w:rFonts w:ascii="仿宋_GB2312" w:eastAsia="仿宋_GB2312" w:hAnsi="宋体" w:hint="eastAsia"/>
          <w:sz w:val="32"/>
          <w:szCs w:val="32"/>
        </w:rPr>
      </w:pPr>
    </w:p>
    <w:p w:rsidR="0085163A" w:rsidRDefault="0085163A" w:rsidP="0085163A">
      <w:pPr>
        <w:autoSpaceDE w:val="0"/>
        <w:autoSpaceDN w:val="0"/>
        <w:adjustRightInd w:val="0"/>
        <w:rPr>
          <w:rFonts w:ascii="仿宋_GB2312" w:eastAsia="仿宋_GB2312" w:hAnsi="宋体" w:hint="eastAsia"/>
          <w:sz w:val="32"/>
          <w:szCs w:val="32"/>
        </w:rPr>
      </w:pPr>
    </w:p>
    <w:p w:rsidR="0085163A" w:rsidRDefault="0085163A" w:rsidP="0085163A">
      <w:pPr>
        <w:autoSpaceDE w:val="0"/>
        <w:autoSpaceDN w:val="0"/>
        <w:adjustRightInd w:val="0"/>
        <w:rPr>
          <w:rFonts w:ascii="仿宋_GB2312" w:eastAsia="仿宋_GB2312" w:hAnsi="宋体" w:hint="eastAsia"/>
          <w:sz w:val="32"/>
          <w:szCs w:val="32"/>
        </w:rPr>
      </w:pPr>
    </w:p>
    <w:p w:rsidR="0085163A" w:rsidRDefault="0085163A" w:rsidP="0085163A">
      <w:pPr>
        <w:autoSpaceDE w:val="0"/>
        <w:autoSpaceDN w:val="0"/>
        <w:adjustRightInd w:val="0"/>
        <w:rPr>
          <w:rFonts w:ascii="仿宋_GB2312" w:eastAsia="仿宋_GB2312" w:hAnsi="宋体" w:hint="eastAsia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lastRenderedPageBreak/>
        <w:t>附件2：</w:t>
      </w:r>
    </w:p>
    <w:p w:rsidR="0085163A" w:rsidRDefault="0085163A" w:rsidP="0085163A">
      <w:pPr>
        <w:autoSpaceDE w:val="0"/>
        <w:autoSpaceDN w:val="0"/>
        <w:adjustRightInd w:val="0"/>
        <w:rPr>
          <w:rFonts w:ascii="仿宋_GB2312" w:eastAsia="仿宋_GB2312" w:hAnsi="宋体" w:hint="eastAsia"/>
          <w:sz w:val="32"/>
          <w:szCs w:val="32"/>
        </w:rPr>
      </w:pPr>
    </w:p>
    <w:p w:rsidR="0085163A" w:rsidRPr="00797C51" w:rsidRDefault="0085163A" w:rsidP="0085163A">
      <w:pPr>
        <w:ind w:firstLineChars="150" w:firstLine="663"/>
        <w:jc w:val="center"/>
        <w:rPr>
          <w:rFonts w:ascii="宋体" w:hAnsi="宋体" w:hint="eastAsia"/>
          <w:b/>
          <w:sz w:val="44"/>
          <w:szCs w:val="44"/>
        </w:rPr>
      </w:pPr>
      <w:r w:rsidRPr="00797C51">
        <w:rPr>
          <w:rFonts w:ascii="宋体" w:hAnsi="宋体" w:hint="eastAsia"/>
          <w:b/>
          <w:sz w:val="44"/>
          <w:szCs w:val="44"/>
        </w:rPr>
        <w:t>注册</w:t>
      </w:r>
      <w:r>
        <w:rPr>
          <w:rFonts w:ascii="宋体" w:hAnsi="宋体" w:hint="eastAsia"/>
          <w:b/>
          <w:sz w:val="44"/>
          <w:szCs w:val="44"/>
        </w:rPr>
        <w:t>测绘师</w:t>
      </w:r>
      <w:r w:rsidRPr="00797C51">
        <w:rPr>
          <w:rFonts w:ascii="宋体" w:hAnsi="宋体" w:hint="eastAsia"/>
          <w:b/>
          <w:sz w:val="44"/>
          <w:szCs w:val="44"/>
        </w:rPr>
        <w:t>资格考试报名条件</w:t>
      </w:r>
    </w:p>
    <w:p w:rsidR="0085163A" w:rsidRPr="00185EE5" w:rsidRDefault="0085163A" w:rsidP="0085163A">
      <w:pPr>
        <w:pStyle w:val="a5"/>
        <w:spacing w:line="360" w:lineRule="auto"/>
        <w:ind w:firstLineChars="200" w:firstLine="643"/>
        <w:rPr>
          <w:rFonts w:hint="eastAsia"/>
          <w:b/>
          <w:sz w:val="32"/>
          <w:szCs w:val="32"/>
        </w:rPr>
      </w:pPr>
    </w:p>
    <w:p w:rsidR="0085163A" w:rsidRPr="00E85187" w:rsidRDefault="0085163A" w:rsidP="0085163A">
      <w:pPr>
        <w:pStyle w:val="a5"/>
        <w:spacing w:line="360" w:lineRule="auto"/>
        <w:ind w:firstLineChars="200" w:firstLine="643"/>
        <w:rPr>
          <w:rFonts w:hint="eastAsia"/>
          <w:b/>
          <w:sz w:val="32"/>
          <w:szCs w:val="32"/>
        </w:rPr>
      </w:pPr>
      <w:r w:rsidRPr="00E85187">
        <w:rPr>
          <w:rFonts w:hint="eastAsia"/>
          <w:b/>
          <w:sz w:val="32"/>
          <w:szCs w:val="32"/>
        </w:rPr>
        <w:t>一、考全科</w:t>
      </w:r>
      <w:r>
        <w:rPr>
          <w:rFonts w:hint="eastAsia"/>
          <w:b/>
          <w:sz w:val="32"/>
          <w:szCs w:val="32"/>
        </w:rPr>
        <w:t>条件</w:t>
      </w:r>
    </w:p>
    <w:p w:rsidR="0085163A" w:rsidRPr="00C35D2B" w:rsidRDefault="0085163A" w:rsidP="0085163A">
      <w:pPr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35D2B">
        <w:rPr>
          <w:rFonts w:ascii="仿宋_GB2312" w:eastAsia="仿宋_GB2312" w:hint="eastAsia"/>
          <w:sz w:val="32"/>
          <w:szCs w:val="32"/>
        </w:rPr>
        <w:t>1.取得测绘类专业大学专科学历，从事测绘业务工作满4 年。</w:t>
      </w:r>
    </w:p>
    <w:p w:rsidR="0085163A" w:rsidRPr="00C35D2B" w:rsidRDefault="0085163A" w:rsidP="0085163A">
      <w:pPr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35D2B">
        <w:rPr>
          <w:rFonts w:ascii="仿宋_GB2312" w:eastAsia="仿宋_GB2312" w:hint="eastAsia"/>
          <w:sz w:val="32"/>
          <w:szCs w:val="32"/>
        </w:rPr>
        <w:t>2.取得测绘类专业大学本科学历，从事测绘业务工作满3 年。</w:t>
      </w:r>
    </w:p>
    <w:p w:rsidR="0085163A" w:rsidRPr="00C35D2B" w:rsidRDefault="0085163A" w:rsidP="0085163A">
      <w:pPr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35D2B">
        <w:rPr>
          <w:rFonts w:ascii="仿宋_GB2312" w:eastAsia="仿宋_GB2312" w:hint="eastAsia"/>
          <w:sz w:val="32"/>
          <w:szCs w:val="32"/>
        </w:rPr>
        <w:t>3.取得含测绘类专业在内的双学士学位或者测绘类专业研究生班毕业，从事测绘业务工作满 2 年。</w:t>
      </w:r>
    </w:p>
    <w:p w:rsidR="0085163A" w:rsidRPr="00C35D2B" w:rsidRDefault="0085163A" w:rsidP="0085163A">
      <w:pPr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35D2B">
        <w:rPr>
          <w:rFonts w:ascii="仿宋_GB2312" w:eastAsia="仿宋_GB2312" w:hint="eastAsia"/>
          <w:sz w:val="32"/>
          <w:szCs w:val="32"/>
        </w:rPr>
        <w:t>4.取得测绘类专业硕士学位，从事测绘业务工作满 1 年。</w:t>
      </w:r>
    </w:p>
    <w:p w:rsidR="0085163A" w:rsidRDefault="0085163A" w:rsidP="0085163A">
      <w:pPr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35D2B">
        <w:rPr>
          <w:rFonts w:ascii="仿宋_GB2312" w:eastAsia="仿宋_GB2312" w:hint="eastAsia"/>
          <w:sz w:val="32"/>
          <w:szCs w:val="32"/>
        </w:rPr>
        <w:t>5.取得测绘类专业博士学位。</w:t>
      </w:r>
    </w:p>
    <w:p w:rsidR="0085163A" w:rsidRPr="00EA1026" w:rsidRDefault="0085163A" w:rsidP="0085163A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35D2B">
        <w:rPr>
          <w:rFonts w:ascii="仿宋_GB2312" w:eastAsia="仿宋_GB2312" w:hint="eastAsia"/>
          <w:sz w:val="32"/>
          <w:szCs w:val="32"/>
        </w:rPr>
        <w:t>6.取得其他理学</w:t>
      </w:r>
      <w:proofErr w:type="gramStart"/>
      <w:r w:rsidRPr="00C35D2B">
        <w:rPr>
          <w:rFonts w:ascii="仿宋_GB2312" w:eastAsia="仿宋_GB2312" w:hint="eastAsia"/>
          <w:sz w:val="32"/>
          <w:szCs w:val="32"/>
        </w:rPr>
        <w:t>类或者工学类</w:t>
      </w:r>
      <w:proofErr w:type="gramEnd"/>
      <w:r w:rsidRPr="00C35D2B">
        <w:rPr>
          <w:rFonts w:ascii="仿宋_GB2312" w:eastAsia="仿宋_GB2312" w:hint="eastAsia"/>
          <w:sz w:val="32"/>
          <w:szCs w:val="32"/>
        </w:rPr>
        <w:t>专业学历或者学位的人员，其从事测绘业务工作年限相应增加 1 年。</w:t>
      </w:r>
    </w:p>
    <w:p w:rsidR="0085163A" w:rsidRPr="00E85187" w:rsidRDefault="0085163A" w:rsidP="0085163A">
      <w:pPr>
        <w:spacing w:line="360" w:lineRule="auto"/>
        <w:ind w:firstLineChars="200" w:firstLine="643"/>
        <w:rPr>
          <w:rFonts w:ascii="宋体" w:hAnsi="宋体" w:hint="eastAsia"/>
          <w:b/>
          <w:sz w:val="32"/>
          <w:szCs w:val="32"/>
        </w:rPr>
      </w:pPr>
      <w:r w:rsidRPr="00E85187">
        <w:rPr>
          <w:rFonts w:ascii="宋体" w:hAnsi="宋体" w:hint="eastAsia"/>
          <w:b/>
          <w:sz w:val="32"/>
          <w:szCs w:val="32"/>
        </w:rPr>
        <w:t>二、部分科目免试条件</w:t>
      </w:r>
    </w:p>
    <w:p w:rsidR="0085163A" w:rsidRPr="00185EE5" w:rsidRDefault="0085163A" w:rsidP="0085163A">
      <w:pPr>
        <w:spacing w:line="360" w:lineRule="auto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185EE5">
        <w:rPr>
          <w:rFonts w:ascii="仿宋_GB2312" w:eastAsia="仿宋_GB2312" w:hint="eastAsia"/>
          <w:sz w:val="32"/>
          <w:szCs w:val="32"/>
        </w:rPr>
        <w:t>对符合注册测绘师资格考试报名条件，并于2005年12月31日前评聘为高级工程师专业技术职务的人员，可免试《测绘综合能力》科目，只参加《测绘管理与法律法规》、《测绘案例分析》2个科目的考试。在一个考试年度内，参加前</w:t>
      </w:r>
      <w:r w:rsidRPr="00185EE5">
        <w:rPr>
          <w:rFonts w:ascii="仿宋_GB2312" w:eastAsia="仿宋_GB2312" w:hint="eastAsia"/>
          <w:sz w:val="32"/>
          <w:szCs w:val="32"/>
        </w:rPr>
        <w:lastRenderedPageBreak/>
        <w:t>述2个科目考试并合格的人员，方可获得注册测绘师资格证书。</w:t>
      </w:r>
    </w:p>
    <w:p w:rsidR="00F46D12" w:rsidRPr="0085163A" w:rsidRDefault="00F46D12"/>
    <w:sectPr w:rsidR="00F46D12" w:rsidRPr="008516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6E8" w:rsidRDefault="003206E8" w:rsidP="0085163A">
      <w:r>
        <w:separator/>
      </w:r>
    </w:p>
  </w:endnote>
  <w:endnote w:type="continuationSeparator" w:id="0">
    <w:p w:rsidR="003206E8" w:rsidRDefault="003206E8" w:rsidP="0085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6E8" w:rsidRDefault="003206E8" w:rsidP="0085163A">
      <w:r>
        <w:separator/>
      </w:r>
    </w:p>
  </w:footnote>
  <w:footnote w:type="continuationSeparator" w:id="0">
    <w:p w:rsidR="003206E8" w:rsidRDefault="003206E8" w:rsidP="00851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BD"/>
    <w:rsid w:val="002D19BD"/>
    <w:rsid w:val="003206E8"/>
    <w:rsid w:val="0085163A"/>
    <w:rsid w:val="00F4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1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16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16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163A"/>
    <w:rPr>
      <w:sz w:val="18"/>
      <w:szCs w:val="18"/>
    </w:rPr>
  </w:style>
  <w:style w:type="paragraph" w:styleId="a5">
    <w:name w:val="Normal (Web)"/>
    <w:basedOn w:val="a"/>
    <w:unhideWhenUsed/>
    <w:rsid w:val="008516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ody Text"/>
    <w:basedOn w:val="a"/>
    <w:link w:val="Char1"/>
    <w:rsid w:val="0085163A"/>
    <w:pPr>
      <w:spacing w:after="120"/>
    </w:pPr>
  </w:style>
  <w:style w:type="character" w:customStyle="1" w:styleId="Char1">
    <w:name w:val="正文文本 Char"/>
    <w:basedOn w:val="a0"/>
    <w:link w:val="a6"/>
    <w:rsid w:val="0085163A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1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16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16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163A"/>
    <w:rPr>
      <w:sz w:val="18"/>
      <w:szCs w:val="18"/>
    </w:rPr>
  </w:style>
  <w:style w:type="paragraph" w:styleId="a5">
    <w:name w:val="Normal (Web)"/>
    <w:basedOn w:val="a"/>
    <w:unhideWhenUsed/>
    <w:rsid w:val="008516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ody Text"/>
    <w:basedOn w:val="a"/>
    <w:link w:val="Char1"/>
    <w:rsid w:val="0085163A"/>
    <w:pPr>
      <w:spacing w:after="120"/>
    </w:pPr>
  </w:style>
  <w:style w:type="character" w:customStyle="1" w:styleId="Char1">
    <w:name w:val="正文文本 Char"/>
    <w:basedOn w:val="a0"/>
    <w:link w:val="a6"/>
    <w:rsid w:val="0085163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</Words>
  <Characters>557</Characters>
  <Application>Microsoft Office Word</Application>
  <DocSecurity>0</DocSecurity>
  <Lines>4</Lines>
  <Paragraphs>1</Paragraphs>
  <ScaleCrop>false</ScaleCrop>
  <Company>微软中国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2022-07-22T02:26:00Z</dcterms:created>
  <dcterms:modified xsi:type="dcterms:W3CDTF">2022-07-22T02:26:00Z</dcterms:modified>
</cp:coreProperties>
</file>