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64396" w14:textId="77777777" w:rsidR="00C321F1" w:rsidRDefault="00C321F1" w:rsidP="00C321F1">
      <w:pPr>
        <w:spacing w:line="560" w:lineRule="exact"/>
        <w:rPr>
          <w:rFonts w:ascii="黑体" w:eastAsia="黑体" w:hAnsi="黑体" w:cs="Iskoola Pota"/>
        </w:rPr>
      </w:pPr>
      <w:r>
        <w:rPr>
          <w:rFonts w:ascii="黑体" w:eastAsia="黑体" w:hAnsi="黑体" w:cs="Iskoola Pota" w:hint="eastAsia"/>
        </w:rPr>
        <w:t>附件2</w:t>
      </w:r>
    </w:p>
    <w:p w14:paraId="3A7BA33D" w14:textId="77777777" w:rsidR="00C321F1" w:rsidRDefault="00C321F1" w:rsidP="00C321F1">
      <w:pPr>
        <w:spacing w:line="560" w:lineRule="exact"/>
        <w:jc w:val="center"/>
        <w:rPr>
          <w:rFonts w:ascii="黑体" w:eastAsia="黑体" w:hAnsi="黑体" w:cs="宋体" w:hint="eastAsia"/>
          <w:snapToGrid w:val="0"/>
          <w:kern w:val="0"/>
          <w:sz w:val="44"/>
          <w:szCs w:val="44"/>
        </w:rPr>
      </w:pPr>
      <w:r>
        <w:rPr>
          <w:rFonts w:ascii="黑体" w:eastAsia="黑体" w:hAnsi="黑体" w:cs="宋体" w:hint="eastAsia"/>
          <w:snapToGrid w:val="0"/>
          <w:kern w:val="0"/>
          <w:sz w:val="44"/>
          <w:szCs w:val="44"/>
        </w:rPr>
        <w:t>监理工程师职业资格考试代码及名称表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008"/>
        <w:gridCol w:w="1894"/>
        <w:gridCol w:w="4478"/>
      </w:tblGrid>
      <w:tr w:rsidR="00C321F1" w14:paraId="514DC4CD" w14:textId="77777777" w:rsidTr="00C321F1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3B85" w14:textId="77777777" w:rsidR="00C321F1" w:rsidRDefault="00C321F1">
            <w:pPr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276D" w14:textId="77777777" w:rsidR="00C321F1" w:rsidRDefault="00C321F1">
            <w:pPr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级别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265C" w14:textId="77777777" w:rsidR="00C321F1" w:rsidRDefault="00C321F1">
            <w:pPr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63D" w14:textId="77777777" w:rsidR="00C321F1" w:rsidRDefault="00C321F1">
            <w:pPr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科目</w:t>
            </w:r>
          </w:p>
        </w:tc>
      </w:tr>
      <w:tr w:rsidR="00C321F1" w14:paraId="719309E5" w14:textId="77777777" w:rsidTr="00C321F1">
        <w:trPr>
          <w:trHeight w:val="20"/>
          <w:jc w:val="center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C2DE" w14:textId="77777777" w:rsidR="00C321F1" w:rsidRDefault="00C321F1">
            <w:pPr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048．</w:t>
            </w:r>
          </w:p>
          <w:p w14:paraId="6CD782AE" w14:textId="77777777" w:rsidR="00C321F1" w:rsidRDefault="00C321F1">
            <w:pPr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监</w:t>
            </w:r>
          </w:p>
          <w:p w14:paraId="22BD4AB8" w14:textId="77777777" w:rsidR="00C321F1" w:rsidRDefault="00C321F1">
            <w:pPr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理</w:t>
            </w:r>
          </w:p>
          <w:p w14:paraId="52E831E9" w14:textId="77777777" w:rsidR="00C321F1" w:rsidRDefault="00C321F1">
            <w:pPr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</w:t>
            </w:r>
          </w:p>
          <w:p w14:paraId="30CF92E9" w14:textId="77777777" w:rsidR="00C321F1" w:rsidRDefault="00C321F1">
            <w:pPr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程</w:t>
            </w:r>
          </w:p>
          <w:p w14:paraId="2643B143" w14:textId="77777777" w:rsidR="00C321F1" w:rsidRDefault="00C321F1">
            <w:pPr>
              <w:spacing w:line="56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师</w:t>
            </w:r>
          </w:p>
          <w:p w14:paraId="0DF42F29" w14:textId="77777777" w:rsidR="00C321F1" w:rsidRDefault="00C321F1">
            <w:pPr>
              <w:spacing w:line="560" w:lineRule="exact"/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E6DF" w14:textId="77777777" w:rsidR="00C321F1" w:rsidRDefault="00C321F1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04．</w:t>
            </w:r>
          </w:p>
          <w:p w14:paraId="08C2F4F2" w14:textId="77777777" w:rsidR="00C321F1" w:rsidRDefault="00C321F1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考全科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AC2D" w14:textId="77777777" w:rsidR="00C321F1" w:rsidRDefault="00C321F1">
            <w:pPr>
              <w:spacing w:line="560" w:lineRule="exact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01.土木建筑工程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0009" w14:textId="77777777" w:rsidR="00C321F1" w:rsidRDefault="00C321F1">
            <w:pPr>
              <w:tabs>
                <w:tab w:val="left" w:pos="2807"/>
              </w:tabs>
              <w:spacing w:line="560" w:lineRule="exact"/>
              <w:ind w:left="-1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1．建设工程</w:t>
            </w:r>
            <w:r>
              <w:rPr>
                <w:rFonts w:ascii="黑体" w:eastAsia="黑体" w:hAnsi="黑体" w:hint="eastAsia"/>
                <w:spacing w:val="-12"/>
                <w:sz w:val="21"/>
              </w:rPr>
              <w:t>合同管理</w:t>
            </w:r>
          </w:p>
        </w:tc>
      </w:tr>
      <w:tr w:rsidR="00C321F1" w14:paraId="6984D720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91F9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D9FE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CBA0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1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97C2" w14:textId="77777777" w:rsidR="00C321F1" w:rsidRDefault="00C321F1">
            <w:pPr>
              <w:tabs>
                <w:tab w:val="left" w:pos="2807"/>
              </w:tabs>
              <w:spacing w:line="560" w:lineRule="exact"/>
              <w:ind w:left="-1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2．建设工程目标控制（土木建筑工程）</w:t>
            </w:r>
          </w:p>
        </w:tc>
      </w:tr>
      <w:tr w:rsidR="00C321F1" w14:paraId="45FF1C67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C4D0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1F66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82F7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1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21AF" w14:textId="77777777" w:rsidR="00C321F1" w:rsidRDefault="00C321F1">
            <w:pPr>
              <w:tabs>
                <w:tab w:val="left" w:pos="2807"/>
              </w:tabs>
              <w:spacing w:line="560" w:lineRule="exact"/>
              <w:ind w:left="-1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3．</w:t>
            </w:r>
            <w:r>
              <w:rPr>
                <w:rFonts w:ascii="黑体" w:eastAsia="黑体" w:hAnsi="黑体" w:hint="eastAsia"/>
                <w:spacing w:val="-12"/>
                <w:sz w:val="21"/>
              </w:rPr>
              <w:t>建设工程</w:t>
            </w:r>
            <w:r>
              <w:rPr>
                <w:rFonts w:ascii="黑体" w:eastAsia="黑体" w:hAnsi="黑体" w:hint="eastAsia"/>
                <w:sz w:val="21"/>
              </w:rPr>
              <w:t>监理基本理论和相关法规</w:t>
            </w:r>
          </w:p>
        </w:tc>
      </w:tr>
      <w:tr w:rsidR="00C321F1" w14:paraId="4C81D02B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6F7C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E09B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7E1E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1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F647" w14:textId="77777777" w:rsidR="00C321F1" w:rsidRDefault="00C321F1">
            <w:pPr>
              <w:spacing w:line="560" w:lineRule="exact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4．建设工程监理案例分析（土木建筑工程）</w:t>
            </w:r>
          </w:p>
        </w:tc>
      </w:tr>
      <w:tr w:rsidR="00C321F1" w14:paraId="33DD4572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DB50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4FCC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26BD" w14:textId="77777777" w:rsidR="00C321F1" w:rsidRDefault="00C321F1">
            <w:pPr>
              <w:spacing w:line="560" w:lineRule="exact"/>
              <w:jc w:val="left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02.交通运输工程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1480" w14:textId="77777777" w:rsidR="00C321F1" w:rsidRDefault="00C321F1">
            <w:pPr>
              <w:tabs>
                <w:tab w:val="left" w:pos="2807"/>
              </w:tabs>
              <w:spacing w:line="560" w:lineRule="exact"/>
              <w:ind w:left="-1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1．建设工程</w:t>
            </w:r>
            <w:r>
              <w:rPr>
                <w:rFonts w:ascii="黑体" w:eastAsia="黑体" w:hAnsi="黑体" w:hint="eastAsia"/>
                <w:spacing w:val="-12"/>
                <w:sz w:val="21"/>
              </w:rPr>
              <w:t>合同管理</w:t>
            </w:r>
          </w:p>
        </w:tc>
      </w:tr>
      <w:tr w:rsidR="00C321F1" w14:paraId="5AAD7A27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032D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AA3D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DEA6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1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3CC6" w14:textId="77777777" w:rsidR="00C321F1" w:rsidRDefault="00C321F1">
            <w:pPr>
              <w:tabs>
                <w:tab w:val="left" w:pos="2807"/>
              </w:tabs>
              <w:spacing w:line="560" w:lineRule="exact"/>
              <w:ind w:left="-1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2．建设工程目标控制（交通运输工程）</w:t>
            </w:r>
          </w:p>
        </w:tc>
      </w:tr>
      <w:tr w:rsidR="00C321F1" w14:paraId="2D53E1B2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1EAE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E45D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6D84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1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67D2" w14:textId="77777777" w:rsidR="00C321F1" w:rsidRDefault="00C321F1">
            <w:pPr>
              <w:tabs>
                <w:tab w:val="left" w:pos="2807"/>
              </w:tabs>
              <w:spacing w:line="560" w:lineRule="exact"/>
              <w:ind w:left="-1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3．</w:t>
            </w:r>
            <w:r>
              <w:rPr>
                <w:rFonts w:ascii="黑体" w:eastAsia="黑体" w:hAnsi="黑体" w:hint="eastAsia"/>
                <w:spacing w:val="-12"/>
                <w:sz w:val="21"/>
              </w:rPr>
              <w:t>建设工程</w:t>
            </w:r>
            <w:r>
              <w:rPr>
                <w:rFonts w:ascii="黑体" w:eastAsia="黑体" w:hAnsi="黑体" w:hint="eastAsia"/>
                <w:sz w:val="21"/>
              </w:rPr>
              <w:t>监理基本理论和相关法规</w:t>
            </w:r>
          </w:p>
        </w:tc>
      </w:tr>
      <w:tr w:rsidR="00C321F1" w14:paraId="49C4AA44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2DA1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234D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0216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1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D9E9" w14:textId="77777777" w:rsidR="00C321F1" w:rsidRDefault="00C321F1">
            <w:pPr>
              <w:spacing w:line="560" w:lineRule="exact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4．建设工程监理案例分析（交通运输工程）</w:t>
            </w:r>
          </w:p>
        </w:tc>
      </w:tr>
      <w:tr w:rsidR="00C321F1" w14:paraId="30D7A7D8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DEC1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42BE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4872" w14:textId="77777777" w:rsidR="00C321F1" w:rsidRDefault="00C321F1">
            <w:pPr>
              <w:spacing w:line="560" w:lineRule="exact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03.水利工程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F396" w14:textId="77777777" w:rsidR="00C321F1" w:rsidRDefault="00C321F1">
            <w:pPr>
              <w:tabs>
                <w:tab w:val="left" w:pos="2807"/>
              </w:tabs>
              <w:spacing w:line="560" w:lineRule="exact"/>
              <w:ind w:left="-1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1．建设工程</w:t>
            </w:r>
            <w:r>
              <w:rPr>
                <w:rFonts w:ascii="黑体" w:eastAsia="黑体" w:hAnsi="黑体" w:hint="eastAsia"/>
                <w:spacing w:val="-12"/>
                <w:sz w:val="21"/>
              </w:rPr>
              <w:t>合同管理</w:t>
            </w:r>
          </w:p>
        </w:tc>
      </w:tr>
      <w:tr w:rsidR="00C321F1" w14:paraId="4E84D412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EE7F4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575A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FE1F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1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D0B8" w14:textId="77777777" w:rsidR="00C321F1" w:rsidRDefault="00C321F1">
            <w:pPr>
              <w:tabs>
                <w:tab w:val="left" w:pos="2807"/>
              </w:tabs>
              <w:spacing w:line="560" w:lineRule="exact"/>
              <w:ind w:left="-1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2．建设工程目标控制（水利工程）</w:t>
            </w:r>
          </w:p>
        </w:tc>
      </w:tr>
      <w:tr w:rsidR="00C321F1" w14:paraId="1D7ABFBA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9D57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F48A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151E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1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0894" w14:textId="77777777" w:rsidR="00C321F1" w:rsidRDefault="00C321F1">
            <w:pPr>
              <w:tabs>
                <w:tab w:val="left" w:pos="2807"/>
              </w:tabs>
              <w:spacing w:line="560" w:lineRule="exact"/>
              <w:ind w:left="-1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3．</w:t>
            </w:r>
            <w:r>
              <w:rPr>
                <w:rFonts w:ascii="黑体" w:eastAsia="黑体" w:hAnsi="黑体" w:hint="eastAsia"/>
                <w:spacing w:val="-12"/>
                <w:sz w:val="21"/>
              </w:rPr>
              <w:t>建设工程</w:t>
            </w:r>
            <w:r>
              <w:rPr>
                <w:rFonts w:ascii="黑体" w:eastAsia="黑体" w:hAnsi="黑体" w:hint="eastAsia"/>
                <w:sz w:val="21"/>
              </w:rPr>
              <w:t>监理基本理论和相关法规</w:t>
            </w:r>
          </w:p>
        </w:tc>
      </w:tr>
      <w:tr w:rsidR="00C321F1" w14:paraId="6F3A9A48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11A0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CC70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D00E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1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B473" w14:textId="77777777" w:rsidR="00C321F1" w:rsidRDefault="00C321F1">
            <w:pPr>
              <w:spacing w:line="560" w:lineRule="exact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4．建设工程监理案例分析（水利工程）</w:t>
            </w:r>
          </w:p>
        </w:tc>
      </w:tr>
      <w:tr w:rsidR="00C321F1" w14:paraId="2B97EE7C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BBAF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0868" w14:textId="77777777" w:rsidR="00C321F1" w:rsidRDefault="00C321F1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02.</w:t>
            </w:r>
          </w:p>
          <w:p w14:paraId="748D63D5" w14:textId="77777777" w:rsidR="00C321F1" w:rsidRDefault="00C321F1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免二科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CB80" w14:textId="77777777" w:rsidR="00C321F1" w:rsidRDefault="00C321F1">
            <w:pPr>
              <w:spacing w:line="560" w:lineRule="exact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01.土木建筑工程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E7B5" w14:textId="77777777" w:rsidR="00C321F1" w:rsidRDefault="00C321F1">
            <w:pPr>
              <w:spacing w:line="560" w:lineRule="exact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2．建设工程目标控制（土木建筑工程）</w:t>
            </w:r>
          </w:p>
        </w:tc>
      </w:tr>
      <w:tr w:rsidR="00C321F1" w14:paraId="7F2B1F43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DBD1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D9CA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CD69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1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035E" w14:textId="77777777" w:rsidR="00C321F1" w:rsidRDefault="00C321F1">
            <w:pPr>
              <w:spacing w:line="560" w:lineRule="exact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4．建设工程监理案例分析（土木建筑工程）</w:t>
            </w:r>
          </w:p>
        </w:tc>
      </w:tr>
      <w:tr w:rsidR="00C321F1" w14:paraId="564E8752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3FAE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D73F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47FB" w14:textId="77777777" w:rsidR="00C321F1" w:rsidRDefault="00C321F1">
            <w:pPr>
              <w:spacing w:line="560" w:lineRule="exact"/>
              <w:jc w:val="left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02.交通运输工程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596" w14:textId="77777777" w:rsidR="00C321F1" w:rsidRDefault="00C321F1">
            <w:pPr>
              <w:tabs>
                <w:tab w:val="left" w:pos="2807"/>
              </w:tabs>
              <w:spacing w:line="560" w:lineRule="exact"/>
              <w:ind w:left="-1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2．建设工程目标控制（交通运输工程）</w:t>
            </w:r>
          </w:p>
        </w:tc>
      </w:tr>
      <w:tr w:rsidR="00C321F1" w14:paraId="2BD9C131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27BD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340F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F859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1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1A18" w14:textId="77777777" w:rsidR="00C321F1" w:rsidRDefault="00C321F1">
            <w:pPr>
              <w:spacing w:line="560" w:lineRule="exact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4．建设工程监理案例分析（交通运输工程）</w:t>
            </w:r>
          </w:p>
        </w:tc>
      </w:tr>
      <w:tr w:rsidR="00C321F1" w14:paraId="259435A1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50A9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57C3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8AAF" w14:textId="77777777" w:rsidR="00C321F1" w:rsidRDefault="00C321F1">
            <w:pPr>
              <w:spacing w:line="560" w:lineRule="exact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03.水利工程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5A48" w14:textId="77777777" w:rsidR="00C321F1" w:rsidRDefault="00C321F1">
            <w:pPr>
              <w:tabs>
                <w:tab w:val="left" w:pos="2807"/>
              </w:tabs>
              <w:spacing w:line="560" w:lineRule="exact"/>
              <w:ind w:left="-1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2．建设工程目标控制（水利工程）</w:t>
            </w:r>
          </w:p>
        </w:tc>
      </w:tr>
      <w:tr w:rsidR="00C321F1" w14:paraId="1C97EE80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212D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A452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C9FC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1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AD79" w14:textId="77777777" w:rsidR="00C321F1" w:rsidRDefault="00C321F1">
            <w:pPr>
              <w:spacing w:line="560" w:lineRule="exact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4．建设工程监理案例分析（水利工程）</w:t>
            </w:r>
          </w:p>
        </w:tc>
      </w:tr>
      <w:tr w:rsidR="00C321F1" w14:paraId="2739C713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5B93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DD48" w14:textId="77777777" w:rsidR="00C321F1" w:rsidRDefault="00C321F1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01.</w:t>
            </w:r>
          </w:p>
          <w:p w14:paraId="3F540CEA" w14:textId="77777777" w:rsidR="00C321F1" w:rsidRDefault="00C321F1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增报</w:t>
            </w:r>
          </w:p>
          <w:p w14:paraId="16804D38" w14:textId="77777777" w:rsidR="00C321F1" w:rsidRDefault="00C321F1">
            <w:pPr>
              <w:spacing w:line="5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1983" w14:textId="77777777" w:rsidR="00C321F1" w:rsidRDefault="00C321F1">
            <w:pPr>
              <w:spacing w:line="560" w:lineRule="exact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01.土木建筑工程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8AF5" w14:textId="77777777" w:rsidR="00C321F1" w:rsidRDefault="00C321F1">
            <w:pPr>
              <w:spacing w:line="560" w:lineRule="exact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2．建设工程目标控制（土木建筑工程）</w:t>
            </w:r>
          </w:p>
        </w:tc>
      </w:tr>
      <w:tr w:rsidR="00C321F1" w14:paraId="56688F15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F74C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FED2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7A75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1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AEDF" w14:textId="77777777" w:rsidR="00C321F1" w:rsidRDefault="00C321F1">
            <w:pPr>
              <w:spacing w:line="560" w:lineRule="exact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4．建设工程监理案例分析（土木建筑工程）</w:t>
            </w:r>
          </w:p>
        </w:tc>
      </w:tr>
      <w:tr w:rsidR="00C321F1" w14:paraId="4C545990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EBF4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A285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889C" w14:textId="77777777" w:rsidR="00C321F1" w:rsidRDefault="00C321F1">
            <w:pPr>
              <w:spacing w:line="560" w:lineRule="exact"/>
              <w:jc w:val="left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02.交通运输工程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764D" w14:textId="77777777" w:rsidR="00C321F1" w:rsidRDefault="00C321F1">
            <w:pPr>
              <w:tabs>
                <w:tab w:val="left" w:pos="2807"/>
              </w:tabs>
              <w:spacing w:line="560" w:lineRule="exact"/>
              <w:ind w:left="-1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2．建设工程目标控制（交通运输工程）</w:t>
            </w:r>
          </w:p>
        </w:tc>
      </w:tr>
      <w:tr w:rsidR="00C321F1" w14:paraId="19B27BE9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D13D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E887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54F1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1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697C" w14:textId="77777777" w:rsidR="00C321F1" w:rsidRDefault="00C321F1">
            <w:pPr>
              <w:spacing w:line="560" w:lineRule="exact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4．建设工程监理案例分析（交通运输工程）</w:t>
            </w:r>
          </w:p>
        </w:tc>
      </w:tr>
      <w:tr w:rsidR="00C321F1" w14:paraId="620659FC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6685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E418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3639" w14:textId="77777777" w:rsidR="00C321F1" w:rsidRDefault="00C321F1">
            <w:pPr>
              <w:spacing w:line="560" w:lineRule="exact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03.水利工程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09D0" w14:textId="77777777" w:rsidR="00C321F1" w:rsidRDefault="00C321F1">
            <w:pPr>
              <w:tabs>
                <w:tab w:val="left" w:pos="2807"/>
              </w:tabs>
              <w:spacing w:line="560" w:lineRule="exact"/>
              <w:ind w:left="-1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2．建设工程目标控制（水利工程）</w:t>
            </w:r>
          </w:p>
        </w:tc>
      </w:tr>
      <w:tr w:rsidR="00C321F1" w14:paraId="47EAD6F9" w14:textId="77777777" w:rsidTr="00C321F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0831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0C02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51C9" w14:textId="77777777" w:rsidR="00C321F1" w:rsidRDefault="00C321F1">
            <w:pPr>
              <w:widowControl/>
              <w:jc w:val="left"/>
              <w:rPr>
                <w:rFonts w:ascii="黑体" w:eastAsia="黑体" w:hAnsi="黑体"/>
                <w:sz w:val="21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7A8A" w14:textId="77777777" w:rsidR="00C321F1" w:rsidRDefault="00C321F1">
            <w:pPr>
              <w:spacing w:line="560" w:lineRule="exact"/>
              <w:rPr>
                <w:rFonts w:ascii="黑体" w:eastAsia="黑体" w:hAnsi="黑体" w:hint="eastAsia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4．建设工程监理案例分析（水利工程）</w:t>
            </w:r>
          </w:p>
        </w:tc>
      </w:tr>
    </w:tbl>
    <w:p w14:paraId="416DBC11" w14:textId="77777777" w:rsidR="00B739D2" w:rsidRDefault="00B739D2">
      <w:bookmarkStart w:id="0" w:name="_GoBack"/>
      <w:bookmarkEnd w:id="0"/>
    </w:p>
    <w:sectPr w:rsidR="00B73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16"/>
    <w:rsid w:val="00B739D2"/>
    <w:rsid w:val="00C321F1"/>
    <w:rsid w:val="00D4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CFAF6-0273-4B0C-AEC6-5BB37162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321F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C321F1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C321F1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Mitsui</dc:creator>
  <cp:keywords/>
  <dc:description/>
  <cp:lastModifiedBy>Mitsui</cp:lastModifiedBy>
  <cp:revision>2</cp:revision>
  <dcterms:created xsi:type="dcterms:W3CDTF">2022-03-18T08:35:00Z</dcterms:created>
  <dcterms:modified xsi:type="dcterms:W3CDTF">2022-03-18T08:35:00Z</dcterms:modified>
</cp:coreProperties>
</file>