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附件6</w:t>
      </w:r>
    </w:p>
    <w:p>
      <w:pPr>
        <w:pStyle w:val="2"/>
        <w:shd w:val="clear" w:color="auto" w:fill="FFFFFF"/>
        <w:spacing w:before="0" w:beforeAutospacing="0" w:after="0" w:afterAutospacing="0" w:line="300" w:lineRule="atLeast"/>
        <w:jc w:val="center"/>
        <w:rPr>
          <w:rFonts w:ascii="方正小标宋简体" w:hAnsi="方正小标宋简体" w:eastAsia="方正小标宋简体"/>
          <w:color w:val="333333"/>
          <w:sz w:val="44"/>
          <w:szCs w:val="44"/>
        </w:rPr>
      </w:pPr>
      <w:r>
        <w:rPr>
          <w:rFonts w:hint="eastAsia" w:ascii="方正小标宋简体" w:hAnsi="方正小标宋简体" w:eastAsia="方正小标宋简体"/>
          <w:sz w:val="44"/>
          <w:szCs w:val="44"/>
        </w:rPr>
        <w:t>2021年下半年教师资格面试天津电子信息职业技术学院考点考生入场须知</w:t>
      </w:r>
    </w:p>
    <w:p>
      <w:pPr>
        <w:pStyle w:val="2"/>
        <w:shd w:val="clear" w:color="auto" w:fill="FFFFFF"/>
        <w:spacing w:before="0" w:beforeAutospacing="0" w:after="0" w:afterAutospacing="0" w:line="500" w:lineRule="exact"/>
        <w:jc w:val="both"/>
        <w:rPr>
          <w:color w:val="000000"/>
          <w:sz w:val="32"/>
          <w:szCs w:val="32"/>
        </w:rPr>
      </w:pPr>
      <w:r>
        <w:rPr>
          <w:rFonts w:hint="eastAsia"/>
          <w:color w:val="333333"/>
          <w:sz w:val="32"/>
          <w:szCs w:val="32"/>
        </w:rPr>
        <w:t>亲爱的考生：</w:t>
      </w:r>
    </w:p>
    <w:p>
      <w:pPr>
        <w:pStyle w:val="2"/>
        <w:shd w:val="clear" w:color="auto" w:fill="FFFFFF"/>
        <w:spacing w:line="500" w:lineRule="exact"/>
        <w:ind w:firstLine="600"/>
        <w:rPr>
          <w:color w:val="000000"/>
          <w:sz w:val="32"/>
          <w:szCs w:val="32"/>
        </w:rPr>
      </w:pPr>
      <w:r>
        <w:rPr>
          <w:rFonts w:hint="eastAsia"/>
          <w:color w:val="333333"/>
          <w:sz w:val="32"/>
          <w:szCs w:val="32"/>
        </w:rPr>
        <w:t>为做好2021年天津市中小学教师资格面试天津电子信息职业技术学院考点考务工作，现将面试当天的入校注意事项公告如下：</w:t>
      </w:r>
    </w:p>
    <w:p>
      <w:pPr>
        <w:pStyle w:val="2"/>
        <w:shd w:val="clear" w:color="auto" w:fill="FFFFFF"/>
        <w:spacing w:before="0" w:beforeAutospacing="0" w:after="0" w:afterAutospacing="0" w:line="500" w:lineRule="exact"/>
        <w:ind w:firstLine="600"/>
        <w:jc w:val="both"/>
        <w:rPr>
          <w:color w:val="000000"/>
          <w:sz w:val="32"/>
          <w:szCs w:val="32"/>
        </w:rPr>
      </w:pPr>
      <w:r>
        <w:rPr>
          <w:rStyle w:val="5"/>
          <w:rFonts w:hint="eastAsia"/>
          <w:color w:val="333333"/>
          <w:sz w:val="32"/>
          <w:szCs w:val="32"/>
        </w:rPr>
        <w:t>一、面试时间、地点</w:t>
      </w:r>
    </w:p>
    <w:p>
      <w:pPr>
        <w:pStyle w:val="2"/>
        <w:shd w:val="clear" w:color="auto" w:fill="FFFFFF"/>
        <w:spacing w:before="0" w:beforeAutospacing="0" w:after="0" w:afterAutospacing="0" w:line="500" w:lineRule="exact"/>
        <w:ind w:firstLine="600"/>
        <w:rPr>
          <w:color w:val="000000"/>
          <w:sz w:val="32"/>
          <w:szCs w:val="32"/>
        </w:rPr>
      </w:pPr>
      <w:r>
        <w:rPr>
          <w:rStyle w:val="5"/>
          <w:rFonts w:hint="eastAsia"/>
          <w:bCs w:val="0"/>
          <w:color w:val="333333"/>
          <w:sz w:val="32"/>
          <w:szCs w:val="32"/>
        </w:rPr>
        <w:t>1.面试时间</w:t>
      </w:r>
    </w:p>
    <w:p>
      <w:pPr>
        <w:pStyle w:val="2"/>
        <w:shd w:val="clear" w:color="auto" w:fill="FFFFFF"/>
        <w:spacing w:before="0" w:beforeAutospacing="0" w:after="0" w:afterAutospacing="0" w:line="500" w:lineRule="exact"/>
        <w:ind w:firstLine="600"/>
        <w:rPr>
          <w:color w:val="333333"/>
          <w:sz w:val="32"/>
          <w:szCs w:val="32"/>
        </w:rPr>
      </w:pPr>
      <w:r>
        <w:rPr>
          <w:rFonts w:hint="eastAsia"/>
          <w:color w:val="333333"/>
          <w:sz w:val="32"/>
          <w:szCs w:val="32"/>
        </w:rPr>
        <w:t>2022年</w:t>
      </w:r>
      <w:r>
        <w:rPr>
          <w:rStyle w:val="5"/>
          <w:rFonts w:hint="eastAsia"/>
          <w:b w:val="0"/>
          <w:bCs w:val="0"/>
          <w:color w:val="333333"/>
          <w:sz w:val="32"/>
          <w:szCs w:val="32"/>
        </w:rPr>
        <w:t>1月8日—9日</w:t>
      </w:r>
      <w:r>
        <w:rPr>
          <w:rFonts w:hint="eastAsia"/>
          <w:color w:val="333333"/>
          <w:sz w:val="32"/>
          <w:szCs w:val="32"/>
        </w:rPr>
        <w:t>，具体入场时间以准考证上的时间为准。</w:t>
      </w:r>
    </w:p>
    <w:p>
      <w:pPr>
        <w:pStyle w:val="2"/>
        <w:shd w:val="clear" w:color="auto" w:fill="FFFFFF"/>
        <w:spacing w:before="0" w:beforeAutospacing="0" w:after="0" w:afterAutospacing="0" w:line="500" w:lineRule="exact"/>
        <w:ind w:firstLine="600"/>
        <w:jc w:val="both"/>
        <w:rPr>
          <w:rStyle w:val="5"/>
          <w:bCs w:val="0"/>
          <w:color w:val="333333"/>
          <w:sz w:val="32"/>
          <w:szCs w:val="32"/>
        </w:rPr>
      </w:pPr>
      <w:r>
        <w:rPr>
          <w:rFonts w:hint="eastAsia"/>
          <w:color w:val="333333"/>
          <w:sz w:val="32"/>
          <w:szCs w:val="32"/>
        </w:rPr>
        <w:t>2.</w:t>
      </w:r>
      <w:r>
        <w:rPr>
          <w:rStyle w:val="5"/>
          <w:rFonts w:hint="eastAsia"/>
          <w:bCs w:val="0"/>
          <w:color w:val="333333"/>
          <w:sz w:val="32"/>
          <w:szCs w:val="32"/>
        </w:rPr>
        <w:t>候考地点</w:t>
      </w:r>
    </w:p>
    <w:p>
      <w:pPr>
        <w:pStyle w:val="2"/>
        <w:shd w:val="clear" w:color="auto" w:fill="FFFFFF"/>
        <w:spacing w:before="0" w:beforeAutospacing="0" w:after="0" w:afterAutospacing="0" w:line="500" w:lineRule="exact"/>
        <w:ind w:firstLine="600"/>
        <w:jc w:val="both"/>
        <w:rPr>
          <w:rFonts w:cstheme="minorBidi"/>
          <w:color w:val="000000" w:themeColor="text1"/>
          <w:kern w:val="2"/>
          <w:sz w:val="32"/>
          <w:szCs w:val="32"/>
          <w14:textFill>
            <w14:solidFill>
              <w14:schemeClr w14:val="tx1"/>
            </w14:solidFill>
          </w14:textFill>
        </w:rPr>
      </w:pPr>
      <w:r>
        <w:rPr>
          <w:rFonts w:hint="eastAsia" w:cstheme="minorBidi"/>
          <w:color w:val="000000" w:themeColor="text1"/>
          <w:kern w:val="2"/>
          <w:sz w:val="32"/>
          <w:szCs w:val="32"/>
          <w14:textFill>
            <w14:solidFill>
              <w14:schemeClr w14:val="tx1"/>
            </w14:solidFill>
          </w14:textFill>
        </w:rPr>
        <w:t>候考地点：软件楼C</w:t>
      </w:r>
      <w:r>
        <w:rPr>
          <w:rFonts w:cstheme="minorBidi"/>
          <w:color w:val="000000" w:themeColor="text1"/>
          <w:kern w:val="2"/>
          <w:sz w:val="32"/>
          <w:szCs w:val="32"/>
          <w14:textFill>
            <w14:solidFill>
              <w14:schemeClr w14:val="tx1"/>
            </w14:solidFill>
          </w14:textFill>
        </w:rPr>
        <w:t>102</w:t>
      </w:r>
      <w:r>
        <w:rPr>
          <w:rFonts w:hint="eastAsia" w:cstheme="minorBidi"/>
          <w:color w:val="000000" w:themeColor="text1"/>
          <w:kern w:val="2"/>
          <w:sz w:val="32"/>
          <w:szCs w:val="32"/>
          <w14:textFill>
            <w14:solidFill>
              <w14:schemeClr w14:val="tx1"/>
            </w14:solidFill>
          </w14:textFill>
        </w:rPr>
        <w:t>。</w:t>
      </w:r>
    </w:p>
    <w:p>
      <w:pPr>
        <w:pStyle w:val="2"/>
        <w:shd w:val="clear" w:color="auto" w:fill="FFFFFF"/>
        <w:spacing w:before="0" w:beforeAutospacing="0" w:after="0" w:afterAutospacing="0" w:line="500" w:lineRule="exact"/>
        <w:ind w:firstLine="600"/>
        <w:jc w:val="both"/>
        <w:rPr>
          <w:rFonts w:cstheme="minorBidi"/>
          <w:color w:val="000000" w:themeColor="text1"/>
          <w:kern w:val="2"/>
          <w:sz w:val="32"/>
          <w:szCs w:val="32"/>
          <w14:textFill>
            <w14:solidFill>
              <w14:schemeClr w14:val="tx1"/>
            </w14:solidFill>
          </w14:textFill>
        </w:rPr>
      </w:pPr>
      <w:r>
        <w:rPr>
          <w:rFonts w:hint="eastAsia" w:cstheme="minorBidi"/>
          <w:color w:val="000000" w:themeColor="text1"/>
          <w:kern w:val="2"/>
          <w:sz w:val="32"/>
          <w:szCs w:val="32"/>
          <w14:textFill>
            <w14:solidFill>
              <w14:schemeClr w14:val="tx1"/>
            </w14:solidFill>
          </w14:textFill>
        </w:rPr>
        <w:t>进入候考后全程有志愿者指引。</w:t>
      </w:r>
    </w:p>
    <w:p>
      <w:pPr>
        <w:pStyle w:val="2"/>
        <w:shd w:val="clear" w:color="auto" w:fill="FFFFFF"/>
        <w:spacing w:before="0" w:beforeAutospacing="0" w:after="0" w:afterAutospacing="0" w:line="500" w:lineRule="exact"/>
        <w:ind w:firstLine="600"/>
        <w:jc w:val="both"/>
        <w:rPr>
          <w:rFonts w:cstheme="minorBidi"/>
          <w:color w:val="000000" w:themeColor="text1"/>
          <w:kern w:val="2"/>
          <w:sz w:val="32"/>
          <w:szCs w:val="32"/>
          <w14:textFill>
            <w14:solidFill>
              <w14:schemeClr w14:val="tx1"/>
            </w14:solidFill>
          </w14:textFill>
        </w:rPr>
      </w:pPr>
      <w:r>
        <w:rPr>
          <w:rFonts w:hint="eastAsia" w:cstheme="minorBidi"/>
          <w:color w:val="000000" w:themeColor="text1"/>
          <w:kern w:val="2"/>
          <w:sz w:val="32"/>
          <w:szCs w:val="32"/>
          <w14:textFill>
            <w14:solidFill>
              <w14:schemeClr w14:val="tx1"/>
            </w14:solidFill>
          </w14:textFill>
        </w:rPr>
        <w:t>考生可查询我校校园地图了解相关教学楼宇位置，校园地图链接为：</w:t>
      </w:r>
      <w:r>
        <w:rPr>
          <w:rFonts w:cstheme="minorBidi"/>
          <w:color w:val="000000" w:themeColor="text1"/>
          <w:kern w:val="2"/>
          <w:sz w:val="32"/>
          <w:szCs w:val="32"/>
          <w14:textFill>
            <w14:solidFill>
              <w14:schemeClr w14:val="tx1"/>
            </w14:solidFill>
          </w14:textFill>
        </w:rPr>
        <w:t>http://www.tjdz.edu.cn/a/map/</w:t>
      </w:r>
      <w:r>
        <w:rPr>
          <w:rFonts w:hint="eastAsia" w:cstheme="minorBidi"/>
          <w:color w:val="000000" w:themeColor="text1"/>
          <w:kern w:val="2"/>
          <w:sz w:val="32"/>
          <w:szCs w:val="32"/>
          <w14:textFill>
            <w14:solidFill>
              <w14:schemeClr w14:val="tx1"/>
            </w14:solidFill>
          </w14:textFill>
        </w:rPr>
        <w:t>。</w:t>
      </w:r>
    </w:p>
    <w:p>
      <w:pPr>
        <w:pStyle w:val="2"/>
        <w:shd w:val="clear" w:color="auto" w:fill="FFFFFF"/>
        <w:spacing w:before="0" w:beforeAutospacing="0" w:after="0" w:afterAutospacing="0" w:line="500" w:lineRule="exact"/>
        <w:ind w:firstLine="643" w:firstLineChars="200"/>
        <w:rPr>
          <w:color w:val="000000"/>
          <w:sz w:val="32"/>
          <w:szCs w:val="32"/>
        </w:rPr>
      </w:pPr>
      <w:r>
        <w:rPr>
          <w:rStyle w:val="5"/>
          <w:rFonts w:hint="eastAsia"/>
          <w:color w:val="333333"/>
          <w:sz w:val="32"/>
          <w:szCs w:val="32"/>
        </w:rPr>
        <w:t>二、入校要求</w:t>
      </w:r>
    </w:p>
    <w:p>
      <w:pPr>
        <w:spacing w:line="500" w:lineRule="exact"/>
        <w:ind w:firstLine="640" w:firstLineChars="200"/>
        <w:jc w:val="left"/>
        <w:rPr>
          <w:rFonts w:ascii="宋体" w:hAnsi="宋体" w:eastAsia="宋体"/>
          <w:color w:val="000000" w:themeColor="text1"/>
          <w:sz w:val="32"/>
          <w:szCs w:val="32"/>
          <w14:textFill>
            <w14:solidFill>
              <w14:schemeClr w14:val="tx1"/>
            </w14:solidFill>
          </w14:textFill>
        </w:rPr>
      </w:pPr>
      <w:r>
        <w:rPr>
          <w:rFonts w:hint="eastAsia" w:ascii="宋体" w:hAnsi="宋体" w:eastAsia="宋体" w:cs="宋体"/>
          <w:color w:val="333333"/>
          <w:kern w:val="0"/>
          <w:sz w:val="32"/>
          <w:szCs w:val="32"/>
        </w:rPr>
        <w:t>考生按照天津市教育招生考试院</w:t>
      </w:r>
      <w:r>
        <w:rPr>
          <w:rFonts w:ascii="宋体" w:hAnsi="宋体" w:eastAsia="宋体" w:cs="宋体"/>
          <w:color w:val="333333"/>
          <w:kern w:val="0"/>
          <w:sz w:val="32"/>
          <w:szCs w:val="32"/>
        </w:rPr>
        <w:t>12月20日发布的《2021年下</w:t>
      </w:r>
      <w:bookmarkStart w:id="0" w:name="_GoBack"/>
      <w:bookmarkEnd w:id="0"/>
      <w:r>
        <w:rPr>
          <w:rFonts w:ascii="宋体" w:hAnsi="宋体" w:eastAsia="宋体" w:cs="宋体"/>
          <w:color w:val="333333"/>
          <w:kern w:val="0"/>
          <w:sz w:val="32"/>
          <w:szCs w:val="32"/>
        </w:rPr>
        <w:t>半年天津市全国中小学教师资格考试面试考前提示（防疫安全篇）》</w:t>
      </w:r>
      <w:r>
        <w:rPr>
          <w:rFonts w:hint="eastAsia" w:ascii="宋体" w:hAnsi="宋体" w:eastAsia="宋体" w:cs="宋体"/>
          <w:color w:val="333333"/>
          <w:kern w:val="0"/>
          <w:sz w:val="32"/>
          <w:szCs w:val="32"/>
        </w:rPr>
        <w:t>（</w:t>
      </w:r>
      <w:r>
        <w:rPr>
          <w:rFonts w:ascii="宋体" w:hAnsi="宋体" w:eastAsia="宋体" w:cs="宋体"/>
          <w:color w:val="333333"/>
          <w:kern w:val="0"/>
          <w:sz w:val="32"/>
          <w:szCs w:val="32"/>
        </w:rPr>
        <w:t>http://www.zhaokao.net/zkzx/system/2021/12/20/030004313.shtml</w:t>
      </w:r>
      <w:r>
        <w:rPr>
          <w:rFonts w:hint="eastAsia" w:ascii="宋体" w:hAnsi="宋体" w:eastAsia="宋体" w:cs="宋体"/>
          <w:color w:val="333333"/>
          <w:kern w:val="0"/>
          <w:sz w:val="32"/>
          <w:szCs w:val="32"/>
        </w:rPr>
        <w:t>）要求，做好考前准备并携带必备证件和参考材料。学校将分场所、分步骤逐一核查所有必备证件和参考材料，</w:t>
      </w:r>
      <w:r>
        <w:rPr>
          <w:rFonts w:hint="eastAsia" w:ascii="宋体" w:hAnsi="宋体" w:eastAsia="宋体"/>
          <w:color w:val="000000" w:themeColor="text1"/>
          <w:sz w:val="32"/>
          <w:szCs w:val="32"/>
          <w14:textFill>
            <w14:solidFill>
              <w14:schemeClr w14:val="tx1"/>
            </w14:solidFill>
          </w14:textFill>
        </w:rPr>
        <w:t>缺少任意一项将禁止参加考试。</w:t>
      </w:r>
    </w:p>
    <w:p>
      <w:pPr>
        <w:pStyle w:val="2"/>
        <w:shd w:val="clear" w:color="auto" w:fill="FFFFFF"/>
        <w:spacing w:before="0" w:beforeAutospacing="0" w:after="0" w:afterAutospacing="0" w:line="500" w:lineRule="exact"/>
        <w:ind w:firstLine="643" w:firstLineChars="200"/>
        <w:jc w:val="both"/>
        <w:rPr>
          <w:color w:val="000000"/>
          <w:sz w:val="32"/>
          <w:szCs w:val="32"/>
        </w:rPr>
      </w:pPr>
      <w:r>
        <w:rPr>
          <w:rStyle w:val="5"/>
          <w:rFonts w:hint="eastAsia" w:cs="Calibri"/>
          <w:color w:val="333333"/>
          <w:sz w:val="32"/>
          <w:szCs w:val="32"/>
        </w:rPr>
        <w:t>三</w:t>
      </w:r>
      <w:r>
        <w:rPr>
          <w:rStyle w:val="5"/>
          <w:rFonts w:hint="eastAsia"/>
          <w:color w:val="333333"/>
          <w:sz w:val="32"/>
          <w:szCs w:val="32"/>
        </w:rPr>
        <w:t>、其他注意事项</w:t>
      </w:r>
    </w:p>
    <w:p>
      <w:pPr>
        <w:pStyle w:val="2"/>
        <w:shd w:val="clear" w:color="auto" w:fill="FFFFFF"/>
        <w:spacing w:before="0" w:beforeAutospacing="0" w:after="0" w:afterAutospacing="0" w:line="500" w:lineRule="exact"/>
        <w:ind w:firstLine="600"/>
        <w:jc w:val="both"/>
        <w:rPr>
          <w:color w:val="000000"/>
          <w:sz w:val="32"/>
          <w:szCs w:val="32"/>
        </w:rPr>
      </w:pPr>
      <w:r>
        <w:rPr>
          <w:rFonts w:hint="eastAsia"/>
          <w:color w:val="333333"/>
          <w:sz w:val="32"/>
          <w:szCs w:val="32"/>
        </w:rPr>
        <w:t>1.因疫情防控原因，本考点在考前不对校外考生开放。</w:t>
      </w:r>
    </w:p>
    <w:p>
      <w:pPr>
        <w:pStyle w:val="2"/>
        <w:shd w:val="clear" w:color="auto" w:fill="FFFFFF"/>
        <w:spacing w:before="0" w:beforeAutospacing="0" w:after="0" w:afterAutospacing="0" w:line="500" w:lineRule="exact"/>
        <w:ind w:firstLine="600"/>
        <w:jc w:val="both"/>
        <w:rPr>
          <w:color w:val="333333"/>
          <w:sz w:val="32"/>
          <w:szCs w:val="32"/>
        </w:rPr>
      </w:pPr>
      <w:r>
        <w:rPr>
          <w:rFonts w:hint="eastAsia"/>
          <w:color w:val="333333"/>
          <w:sz w:val="32"/>
          <w:szCs w:val="32"/>
        </w:rPr>
        <w:t>2</w:t>
      </w:r>
      <w:r>
        <w:rPr>
          <w:color w:val="333333"/>
          <w:sz w:val="32"/>
          <w:szCs w:val="32"/>
        </w:rPr>
        <w:t>.</w:t>
      </w:r>
      <w:r>
        <w:rPr>
          <w:rFonts w:hint="eastAsia"/>
          <w:color w:val="333333"/>
          <w:sz w:val="32"/>
          <w:szCs w:val="32"/>
        </w:rPr>
        <w:t>考虑到交通、天气等因素，请各位考生提前出发，以免错过考试时间。建议考生在考试期间绿色出行,</w:t>
      </w:r>
      <w:r>
        <w:rPr>
          <w:rStyle w:val="5"/>
          <w:rFonts w:hint="eastAsia"/>
          <w:b w:val="0"/>
          <w:bCs w:val="0"/>
          <w:color w:val="333333"/>
          <w:sz w:val="32"/>
          <w:szCs w:val="32"/>
        </w:rPr>
        <w:t>尽量选择公共交通</w:t>
      </w:r>
      <w:r>
        <w:rPr>
          <w:rFonts w:hint="eastAsia"/>
          <w:color w:val="333333"/>
          <w:sz w:val="32"/>
          <w:szCs w:val="32"/>
        </w:rPr>
        <w:t>。天津电子信息职业技术学院位于天津市海河教育园雅深路4号，考生可以乘坐公交车</w:t>
      </w:r>
      <w:r>
        <w:rPr>
          <w:color w:val="333333"/>
          <w:sz w:val="32"/>
          <w:szCs w:val="32"/>
        </w:rPr>
        <w:t>808</w:t>
      </w:r>
      <w:r>
        <w:rPr>
          <w:rFonts w:hint="eastAsia"/>
          <w:color w:val="333333"/>
          <w:sz w:val="32"/>
          <w:szCs w:val="32"/>
        </w:rPr>
        <w:t>，652,629等在雅馨路天桥站下车即到学院西门。</w:t>
      </w:r>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12282"/>
    <w:rsid w:val="03F12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2022-01-06T08:07:00Z</dcterms:created>
  <dc:creator>张小咪(^O^)／</dc:creator>
  <cp:lastModifiedBy>张小咪(^O^)／</cp:lastModifiedBy>
  <dcterms:modified xsi:type="dcterms:W3CDTF">2022-01-06T08:08:27Z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E60376048A8045508E638FA70472BB2C</vt:lpwstr>
  </property>
</Properties>
</file>