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DD" w:rsidRDefault="00B808F1">
      <w:pPr>
        <w:pStyle w:val="a6"/>
        <w:shd w:val="clear" w:color="auto" w:fill="FFFFFF"/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2021年全国导游资格考试</w:t>
      </w:r>
      <w:r w:rsidR="00830F44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（江西考区）</w:t>
      </w:r>
    </w:p>
    <w:p w:rsidR="001467DD" w:rsidRDefault="00B808F1">
      <w:pPr>
        <w:pStyle w:val="a6"/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考生退款流程及操作说明</w:t>
      </w:r>
    </w:p>
    <w:p w:rsidR="001467DD" w:rsidRPr="00CE7048" w:rsidRDefault="00B808F1" w:rsidP="00CE7048">
      <w:pPr>
        <w:spacing w:line="520" w:lineRule="exact"/>
        <w:ind w:firstLineChars="200" w:firstLine="720"/>
        <w:rPr>
          <w:rFonts w:ascii="黑体" w:eastAsia="黑体" w:hAnsi="黑体"/>
          <w:color w:val="FF0000"/>
          <w:sz w:val="36"/>
          <w:szCs w:val="32"/>
        </w:rPr>
      </w:pPr>
      <w:r w:rsidRPr="00CE7048">
        <w:rPr>
          <w:rFonts w:ascii="黑体" w:eastAsia="黑体" w:hAnsi="黑体" w:hint="eastAsia"/>
          <w:color w:val="FF0000"/>
          <w:sz w:val="36"/>
          <w:szCs w:val="32"/>
        </w:rPr>
        <w:t>三、退</w:t>
      </w:r>
      <w:r w:rsidRPr="00CE7048">
        <w:rPr>
          <w:rFonts w:ascii="黑体" w:eastAsia="黑体" w:hAnsi="黑体"/>
          <w:color w:val="FF0000"/>
          <w:sz w:val="36"/>
          <w:szCs w:val="32"/>
        </w:rPr>
        <w:t>款</w:t>
      </w:r>
      <w:r w:rsidRPr="00CE7048">
        <w:rPr>
          <w:rFonts w:ascii="黑体" w:eastAsia="黑体" w:hAnsi="黑体" w:hint="eastAsia"/>
          <w:color w:val="FF0000"/>
          <w:sz w:val="36"/>
          <w:szCs w:val="32"/>
        </w:rPr>
        <w:t>信息统计操作说明</w:t>
      </w:r>
    </w:p>
    <w:p w:rsidR="001467DD" w:rsidRDefault="00B808F1">
      <w:pPr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878840</wp:posOffset>
            </wp:positionV>
            <wp:extent cx="5369560" cy="2388869"/>
            <wp:effectExtent l="0" t="0" r="2540" b="11430"/>
            <wp:wrapTopAndBottom/>
            <wp:docPr id="1026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369560" cy="2388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仿宋_GB2312" w:hAnsi="Times New Roman" w:hint="eastAsia"/>
          <w:sz w:val="32"/>
          <w:szCs w:val="32"/>
        </w:rPr>
        <w:t xml:space="preserve">    1.</w:t>
      </w:r>
      <w:r>
        <w:rPr>
          <w:rFonts w:ascii="Times New Roman" w:eastAsia="仿宋_GB2312" w:hAnsi="Times New Roman" w:hint="eastAsia"/>
          <w:sz w:val="32"/>
          <w:szCs w:val="32"/>
        </w:rPr>
        <w:t>请考生登录</w:t>
      </w:r>
      <w:r>
        <w:rPr>
          <w:rFonts w:ascii="Times New Roman" w:eastAsia="仿宋_GB2312" w:hAnsi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hint="eastAsia"/>
          <w:sz w:val="32"/>
          <w:szCs w:val="32"/>
        </w:rPr>
        <w:t>年全国导游资格考试报名网站（</w:t>
      </w:r>
      <w:hyperlink r:id="rId9" w:anchor="/e/dy2021/login" w:tgtFrame="_blank" w:history="1">
        <w:r>
          <w:rPr>
            <w:rFonts w:ascii="Times New Roman" w:eastAsia="仿宋_GB2312" w:hAnsi="Times New Roman" w:hint="eastAsia"/>
            <w:sz w:val="32"/>
            <w:szCs w:val="32"/>
          </w:rPr>
          <w:t>https://c.exam-sp.com/index.html#/e/dy2021/login</w:t>
        </w:r>
      </w:hyperlink>
      <w:r>
        <w:rPr>
          <w:rFonts w:ascii="Times New Roman" w:eastAsia="仿宋_GB2312" w:hAnsi="Times New Roman" w:hint="eastAsia"/>
          <w:sz w:val="32"/>
          <w:szCs w:val="32"/>
        </w:rPr>
        <w:t>）申请退款。</w:t>
      </w:r>
    </w:p>
    <w:p w:rsidR="001467DD" w:rsidRDefault="00B808F1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hint="eastAsia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2.</w:t>
      </w:r>
      <w:r>
        <w:rPr>
          <w:rFonts w:ascii="Times New Roman" w:eastAsia="仿宋_GB2312" w:hAnsi="Times New Roman" w:hint="eastAsia"/>
          <w:sz w:val="32"/>
          <w:szCs w:val="32"/>
        </w:rPr>
        <w:t>考生登录后进入“我的报考”菜单，点击“申请退款”后，根据系统提示选择报考的所有科目，完成申请退款全流</w:t>
      </w:r>
    </w:p>
    <w:p w:rsidR="001467DD" w:rsidRDefault="00B808F1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程操作。</w:t>
      </w:r>
    </w:p>
    <w:p w:rsidR="001467DD" w:rsidRDefault="00B808F1"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1534160</wp:posOffset>
            </wp:positionH>
            <wp:positionV relativeFrom="paragraph">
              <wp:posOffset>66675</wp:posOffset>
            </wp:positionV>
            <wp:extent cx="2535555" cy="1487805"/>
            <wp:effectExtent l="0" t="0" r="17145" b="17145"/>
            <wp:wrapTopAndBottom/>
            <wp:docPr id="1027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253555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1842770</wp:posOffset>
            </wp:positionV>
            <wp:extent cx="4705350" cy="1601470"/>
            <wp:effectExtent l="0" t="0" r="0" b="0"/>
            <wp:wrapTopAndBottom/>
            <wp:docPr id="1028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470535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7DD" w:rsidRDefault="001467DD"/>
    <w:p w:rsidR="001467DD" w:rsidRDefault="00B808F1">
      <w:pPr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 w:hint="eastAsia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注意：本次申请退款操作，仅用于</w:t>
      </w:r>
      <w:r>
        <w:rPr>
          <w:rFonts w:ascii="Times New Roman" w:eastAsia="仿宋_GB2312" w:hAnsi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hint="eastAsia"/>
          <w:sz w:val="32"/>
          <w:szCs w:val="32"/>
        </w:rPr>
        <w:t>年全国导游资格考试已缴费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考生退考申请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，考生申请科目将默认为所报考所有科目。</w:t>
      </w: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>24:00</w:t>
      </w:r>
      <w:r>
        <w:rPr>
          <w:rFonts w:ascii="Times New Roman" w:eastAsia="仿宋_GB2312" w:hAnsi="Times New Roman" w:hint="eastAsia"/>
          <w:sz w:val="32"/>
          <w:szCs w:val="32"/>
        </w:rPr>
        <w:t>报名费退还申请截止后，将无法更改退款申请结果。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>24:00</w:t>
      </w:r>
      <w:r>
        <w:rPr>
          <w:rFonts w:ascii="Times New Roman" w:eastAsia="仿宋_GB2312" w:hAnsi="Times New Roman" w:hint="eastAsia"/>
          <w:sz w:val="32"/>
          <w:szCs w:val="32"/>
        </w:rPr>
        <w:t>前未申请的考生，将视为继续参加考试，报名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费不再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退还，考试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具体举行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日期另行通知。</w:t>
      </w:r>
    </w:p>
    <w:p w:rsidR="001467DD" w:rsidRDefault="00B808F1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如有疑问可致电技术服务热线：</w:t>
      </w:r>
      <w:r>
        <w:rPr>
          <w:rFonts w:ascii="Times New Roman" w:eastAsia="仿宋_GB2312" w:hAnsi="Times New Roman"/>
          <w:sz w:val="32"/>
          <w:szCs w:val="32"/>
        </w:rPr>
        <w:t>021-61948895</w:t>
      </w:r>
    </w:p>
    <w:sectPr w:rsidR="00146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AE" w:rsidRDefault="003D0DAE" w:rsidP="004B39F9">
      <w:r>
        <w:separator/>
      </w:r>
    </w:p>
  </w:endnote>
  <w:endnote w:type="continuationSeparator" w:id="0">
    <w:p w:rsidR="003D0DAE" w:rsidRDefault="003D0DAE" w:rsidP="004B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AE" w:rsidRDefault="003D0DAE" w:rsidP="004B39F9">
      <w:r>
        <w:separator/>
      </w:r>
    </w:p>
  </w:footnote>
  <w:footnote w:type="continuationSeparator" w:id="0">
    <w:p w:rsidR="003D0DAE" w:rsidRDefault="003D0DAE" w:rsidP="004B3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DD"/>
    <w:rsid w:val="001467DD"/>
    <w:rsid w:val="00275672"/>
    <w:rsid w:val="003D0DAE"/>
    <w:rsid w:val="004B39F9"/>
    <w:rsid w:val="00706981"/>
    <w:rsid w:val="00723BAA"/>
    <w:rsid w:val="00830F44"/>
    <w:rsid w:val="009258C8"/>
    <w:rsid w:val="00A441B7"/>
    <w:rsid w:val="00A90A45"/>
    <w:rsid w:val="00B808F1"/>
    <w:rsid w:val="00C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830F44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30F44"/>
    <w:rPr>
      <w:rFonts w:ascii="宋体" w:hAnsi="宋体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830F44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30F44"/>
    <w:rPr>
      <w:rFonts w:ascii="宋体" w:hAnsi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.exam-sp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Yu,Leiren(俞磊人)</dc:creator>
  <cp:lastModifiedBy>全辉安</cp:lastModifiedBy>
  <cp:revision>4</cp:revision>
  <cp:lastPrinted>2021-11-02T04:01:00Z</cp:lastPrinted>
  <dcterms:created xsi:type="dcterms:W3CDTF">2021-11-02T04:12:00Z</dcterms:created>
  <dcterms:modified xsi:type="dcterms:W3CDTF">2021-11-02T04:12:00Z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9bb1a59d26e4408dbe883163e306c83d</vt:lpwstr>
  </property>
</Properties>
</file>