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BD" w:rsidRDefault="00177FBD">
      <w:pPr>
        <w:rPr>
          <w:rFonts w:ascii="方正小标宋简体" w:eastAsia="方正小标宋简体"/>
          <w:sz w:val="48"/>
          <w:szCs w:val="48"/>
        </w:rPr>
      </w:pPr>
    </w:p>
    <w:p w:rsidR="00177FBD" w:rsidRDefault="003B6DC5" w:rsidP="00C67EDB">
      <w:r w:rsidRPr="003B6DC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-727710</wp:posOffset>
            </wp:positionV>
            <wp:extent cx="2333625" cy="876300"/>
            <wp:effectExtent l="19050" t="0" r="9525" b="0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EDB" w:rsidRDefault="00C67EDB" w:rsidP="00C67EDB"/>
    <w:p w:rsidR="00C67EDB" w:rsidRDefault="00C67EDB" w:rsidP="00C67EDB"/>
    <w:p w:rsidR="00C67EDB" w:rsidRDefault="00C67EDB" w:rsidP="00C67EDB"/>
    <w:p w:rsidR="00177FBD" w:rsidRDefault="00177FBD" w:rsidP="00C67EDB"/>
    <w:p w:rsidR="00B31E51" w:rsidRDefault="00FF6653" w:rsidP="00E4289D">
      <w:pPr>
        <w:jc w:val="right"/>
        <w:rPr>
          <w:rFonts w:asciiTheme="minorEastAsia" w:hAnsiTheme="minorEastAsia"/>
          <w:b/>
          <w:sz w:val="52"/>
          <w:szCs w:val="48"/>
        </w:rPr>
      </w:pPr>
      <w:r w:rsidRPr="009A6F4A">
        <w:rPr>
          <w:rFonts w:asciiTheme="minorEastAsia" w:hAnsiTheme="minorEastAsia" w:hint="eastAsia"/>
          <w:b/>
          <w:sz w:val="52"/>
          <w:szCs w:val="48"/>
        </w:rPr>
        <w:t>云南人事</w:t>
      </w:r>
      <w:r w:rsidR="00DE5364">
        <w:rPr>
          <w:rFonts w:asciiTheme="minorEastAsia" w:hAnsiTheme="minorEastAsia" w:hint="eastAsia"/>
          <w:b/>
          <w:sz w:val="52"/>
          <w:szCs w:val="48"/>
        </w:rPr>
        <w:t>考试网</w:t>
      </w:r>
    </w:p>
    <w:p w:rsidR="009A6F4A" w:rsidRPr="009A6F4A" w:rsidRDefault="009A6F4A" w:rsidP="00E4289D">
      <w:pPr>
        <w:jc w:val="right"/>
      </w:pPr>
    </w:p>
    <w:p w:rsidR="00FF6653" w:rsidRPr="009A6F4A" w:rsidRDefault="004E0AFE" w:rsidP="00E4289D">
      <w:pPr>
        <w:jc w:val="right"/>
        <w:rPr>
          <w:rFonts w:asciiTheme="minorEastAsia" w:hAnsiTheme="minorEastAsia"/>
          <w:b/>
          <w:sz w:val="52"/>
          <w:szCs w:val="48"/>
        </w:rPr>
      </w:pPr>
      <w:r>
        <w:rPr>
          <w:rFonts w:asciiTheme="minorEastAsia" w:hAnsiTheme="minorEastAsia" w:hint="eastAsia"/>
          <w:b/>
          <w:sz w:val="52"/>
          <w:szCs w:val="48"/>
        </w:rPr>
        <w:tab/>
      </w:r>
      <w:r>
        <w:rPr>
          <w:rFonts w:asciiTheme="minorEastAsia" w:hAnsiTheme="minorEastAsia" w:hint="eastAsia"/>
          <w:b/>
          <w:sz w:val="52"/>
          <w:szCs w:val="48"/>
        </w:rPr>
        <w:tab/>
      </w:r>
      <w:r>
        <w:rPr>
          <w:rFonts w:asciiTheme="minorEastAsia" w:hAnsiTheme="minorEastAsia" w:hint="eastAsia"/>
          <w:b/>
          <w:sz w:val="52"/>
          <w:szCs w:val="48"/>
        </w:rPr>
        <w:tab/>
      </w:r>
      <w:r>
        <w:rPr>
          <w:rFonts w:asciiTheme="minorEastAsia" w:hAnsiTheme="minorEastAsia" w:hint="eastAsia"/>
          <w:b/>
          <w:sz w:val="52"/>
          <w:szCs w:val="48"/>
        </w:rPr>
        <w:tab/>
      </w:r>
      <w:r>
        <w:rPr>
          <w:rFonts w:asciiTheme="minorEastAsia" w:hAnsiTheme="minorEastAsia" w:hint="eastAsia"/>
          <w:b/>
          <w:sz w:val="52"/>
          <w:szCs w:val="48"/>
        </w:rPr>
        <w:tab/>
      </w:r>
      <w:r>
        <w:rPr>
          <w:rFonts w:asciiTheme="minorEastAsia" w:hAnsiTheme="minorEastAsia" w:hint="eastAsia"/>
          <w:b/>
          <w:sz w:val="52"/>
          <w:szCs w:val="48"/>
        </w:rPr>
        <w:tab/>
      </w:r>
      <w:r>
        <w:rPr>
          <w:rFonts w:asciiTheme="minorEastAsia" w:hAnsiTheme="minorEastAsia" w:hint="eastAsia"/>
          <w:b/>
          <w:sz w:val="52"/>
          <w:szCs w:val="48"/>
        </w:rPr>
        <w:tab/>
        <w:t xml:space="preserve"> </w:t>
      </w:r>
      <w:r w:rsidR="00DE5364">
        <w:rPr>
          <w:rFonts w:asciiTheme="minorEastAsia" w:hAnsiTheme="minorEastAsia" w:hint="eastAsia"/>
          <w:b/>
          <w:sz w:val="52"/>
          <w:szCs w:val="48"/>
        </w:rPr>
        <w:t>证书邮寄</w:t>
      </w:r>
      <w:r w:rsidR="003C72B2">
        <w:rPr>
          <w:rFonts w:asciiTheme="minorEastAsia" w:hAnsiTheme="minorEastAsia" w:hint="eastAsia"/>
          <w:b/>
          <w:sz w:val="52"/>
          <w:szCs w:val="48"/>
        </w:rPr>
        <w:t>操作指南</w:t>
      </w:r>
    </w:p>
    <w:p w:rsidR="00387B0E" w:rsidRDefault="00387B0E" w:rsidP="00E4289D">
      <w:pPr>
        <w:jc w:val="right"/>
      </w:pPr>
    </w:p>
    <w:p w:rsidR="00387B0E" w:rsidRDefault="00387B0E" w:rsidP="00E4289D">
      <w:pPr>
        <w:jc w:val="right"/>
      </w:pPr>
    </w:p>
    <w:p w:rsidR="00387B0E" w:rsidRPr="00177FBD" w:rsidRDefault="004E0AFE" w:rsidP="00E4289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 </w:t>
      </w:r>
      <w:r w:rsidR="00177FBD" w:rsidRPr="00177FBD">
        <w:rPr>
          <w:rFonts w:hint="eastAsia"/>
          <w:sz w:val="24"/>
          <w:szCs w:val="24"/>
        </w:rPr>
        <w:t>ver:1.0</w:t>
      </w:r>
    </w:p>
    <w:p w:rsidR="00387B0E" w:rsidRDefault="00387B0E" w:rsidP="00F0329C"/>
    <w:p w:rsidR="00F0329C" w:rsidRDefault="00F0329C" w:rsidP="00F0329C"/>
    <w:p w:rsidR="00F0329C" w:rsidRDefault="00F0329C" w:rsidP="00F0329C"/>
    <w:p w:rsidR="00F0329C" w:rsidRDefault="00F0329C" w:rsidP="00F0329C"/>
    <w:p w:rsidR="00F0329C" w:rsidRDefault="00F0329C" w:rsidP="00F0329C"/>
    <w:p w:rsidR="00F0329C" w:rsidRDefault="00F0329C" w:rsidP="00F0329C"/>
    <w:p w:rsidR="00F0329C" w:rsidRDefault="00F0329C" w:rsidP="00F0329C"/>
    <w:p w:rsidR="00F0329C" w:rsidRDefault="00F0329C" w:rsidP="00F0329C"/>
    <w:p w:rsidR="00F0329C" w:rsidRDefault="00F0329C" w:rsidP="00F0329C"/>
    <w:p w:rsidR="00F0329C" w:rsidRDefault="00F0329C" w:rsidP="00F0329C"/>
    <w:p w:rsidR="00F0329C" w:rsidRDefault="00F0329C" w:rsidP="00F0329C"/>
    <w:p w:rsidR="00F0329C" w:rsidRDefault="00F0329C" w:rsidP="00F0329C"/>
    <w:p w:rsidR="00F0329C" w:rsidRDefault="00F0329C" w:rsidP="00F0329C"/>
    <w:p w:rsidR="00177FBD" w:rsidRDefault="00177FBD" w:rsidP="00F0329C"/>
    <w:p w:rsidR="00177FBD" w:rsidRDefault="00177FBD" w:rsidP="00F0329C"/>
    <w:p w:rsidR="00177FBD" w:rsidRDefault="00177FBD" w:rsidP="00F0329C"/>
    <w:p w:rsidR="00C67EDB" w:rsidRDefault="00C67EDB" w:rsidP="00F0329C"/>
    <w:p w:rsidR="00C67EDB" w:rsidRDefault="00C67EDB" w:rsidP="00F0329C"/>
    <w:p w:rsidR="009A6F4A" w:rsidRDefault="009A6F4A" w:rsidP="00F0329C"/>
    <w:p w:rsidR="009A6F4A" w:rsidRDefault="009A6F4A" w:rsidP="00F0329C"/>
    <w:p w:rsidR="00C67EDB" w:rsidRDefault="00C67EDB" w:rsidP="00F0329C"/>
    <w:p w:rsidR="00C67EDB" w:rsidRDefault="00C67EDB" w:rsidP="00F0329C"/>
    <w:p w:rsidR="00C67EDB" w:rsidRDefault="00C67EDB" w:rsidP="00F0329C"/>
    <w:p w:rsidR="00177FBD" w:rsidRPr="00177FBD" w:rsidRDefault="00177FBD" w:rsidP="00E4289D">
      <w:pPr>
        <w:rPr>
          <w:sz w:val="24"/>
          <w:szCs w:val="24"/>
        </w:rPr>
      </w:pPr>
      <w:r w:rsidRPr="00177FBD">
        <w:rPr>
          <w:rFonts w:hint="eastAsia"/>
          <w:sz w:val="24"/>
          <w:szCs w:val="24"/>
        </w:rPr>
        <w:t>编制：昆明昌昱信息科技有限公司</w:t>
      </w:r>
    </w:p>
    <w:p w:rsidR="00387B0E" w:rsidRDefault="00177FBD" w:rsidP="00E4289D">
      <w:r w:rsidRPr="00177FBD">
        <w:rPr>
          <w:rFonts w:hint="eastAsia"/>
          <w:sz w:val="24"/>
          <w:szCs w:val="24"/>
        </w:rPr>
        <w:t>2018</w:t>
      </w:r>
      <w:r w:rsidRPr="00177FBD">
        <w:rPr>
          <w:rFonts w:hint="eastAsia"/>
          <w:sz w:val="24"/>
          <w:szCs w:val="24"/>
        </w:rPr>
        <w:t>年</w:t>
      </w:r>
      <w:r w:rsidRPr="00177FBD">
        <w:rPr>
          <w:rFonts w:hint="eastAsia"/>
          <w:sz w:val="24"/>
          <w:szCs w:val="24"/>
        </w:rPr>
        <w:t>1</w:t>
      </w:r>
      <w:r w:rsidR="00DE5364">
        <w:rPr>
          <w:rFonts w:hint="eastAsia"/>
          <w:sz w:val="24"/>
          <w:szCs w:val="24"/>
        </w:rPr>
        <w:t>2</w:t>
      </w:r>
      <w:r w:rsidRPr="00177FBD">
        <w:rPr>
          <w:rFonts w:hint="eastAsia"/>
          <w:sz w:val="24"/>
          <w:szCs w:val="24"/>
        </w:rPr>
        <w:t>月</w:t>
      </w:r>
    </w:p>
    <w:p w:rsidR="00387B0E" w:rsidRDefault="00387B0E" w:rsidP="00E4289D">
      <w:pPr>
        <w:sectPr w:rsidR="00387B0E" w:rsidSect="00F0329C">
          <w:headerReference w:type="default" r:id="rId9"/>
          <w:footerReference w:type="default" r:id="rId10"/>
          <w:pgSz w:w="11906" w:h="16838"/>
          <w:pgMar w:top="1440" w:right="1800" w:bottom="1440" w:left="1800" w:header="851" w:footer="566" w:gutter="0"/>
          <w:pgNumType w:start="0"/>
          <w:cols w:space="425"/>
          <w:titlePg/>
          <w:docGrid w:type="lines" w:linePitch="312"/>
        </w:sectPr>
      </w:pPr>
    </w:p>
    <w:p w:rsidR="007B308C" w:rsidRPr="006C2265" w:rsidRDefault="007B308C" w:rsidP="006C2265">
      <w:pPr>
        <w:pStyle w:val="aa"/>
        <w:jc w:val="center"/>
        <w:rPr>
          <w:b/>
          <w:sz w:val="36"/>
          <w:szCs w:val="36"/>
        </w:rPr>
      </w:pPr>
      <w:bookmarkStart w:id="0" w:name="_Toc528331473"/>
      <w:r w:rsidRPr="006C2265">
        <w:rPr>
          <w:rFonts w:hint="eastAsia"/>
          <w:b/>
          <w:sz w:val="36"/>
          <w:szCs w:val="36"/>
        </w:rPr>
        <w:lastRenderedPageBreak/>
        <w:t>云南人事考试网</w:t>
      </w:r>
      <w:r w:rsidR="006C2265" w:rsidRPr="006C2265">
        <w:rPr>
          <w:rFonts w:hint="eastAsia"/>
          <w:b/>
          <w:sz w:val="36"/>
          <w:szCs w:val="36"/>
        </w:rPr>
        <w:t xml:space="preserve"> </w:t>
      </w:r>
      <w:r w:rsidRPr="006C2265">
        <w:rPr>
          <w:rFonts w:hint="eastAsia"/>
          <w:b/>
          <w:sz w:val="36"/>
          <w:szCs w:val="36"/>
        </w:rPr>
        <w:t>证书邮寄操作指南</w:t>
      </w:r>
    </w:p>
    <w:p w:rsidR="004031E0" w:rsidRDefault="00DE5364" w:rsidP="00146E3D">
      <w:pPr>
        <w:pStyle w:val="1"/>
      </w:pPr>
      <w:r>
        <w:rPr>
          <w:rFonts w:hint="eastAsia"/>
        </w:rPr>
        <w:t>登录</w:t>
      </w:r>
      <w:r w:rsidR="004031E0">
        <w:rPr>
          <w:rFonts w:hint="eastAsia"/>
        </w:rPr>
        <w:t>考生自助</w:t>
      </w:r>
      <w:r w:rsidR="009D0189">
        <w:rPr>
          <w:rFonts w:hint="eastAsia"/>
        </w:rPr>
        <w:t>服务</w:t>
      </w:r>
      <w:r w:rsidR="00155CA6">
        <w:rPr>
          <w:rFonts w:hint="eastAsia"/>
        </w:rPr>
        <w:t>系统</w:t>
      </w:r>
      <w:bookmarkEnd w:id="0"/>
    </w:p>
    <w:p w:rsidR="006D2A89" w:rsidRDefault="006D2A89" w:rsidP="00404983">
      <w:pPr>
        <w:pStyle w:val="a7"/>
        <w:ind w:firstLine="420"/>
      </w:pPr>
      <w:r>
        <w:rPr>
          <w:rFonts w:hint="eastAsia"/>
        </w:rPr>
        <w:t>考生打开云南人事考试网网站（网址：</w:t>
      </w:r>
      <w:r w:rsidRPr="00DD2AEB">
        <w:t xml:space="preserve">ynrsksw.cn </w:t>
      </w:r>
      <w:r>
        <w:rPr>
          <w:rFonts w:hint="eastAsia"/>
        </w:rPr>
        <w:t>、</w:t>
      </w:r>
      <w:r w:rsidRPr="00DD2AEB">
        <w:t xml:space="preserve">ynrsksw.com </w:t>
      </w:r>
      <w:r>
        <w:rPr>
          <w:rFonts w:hint="eastAsia"/>
        </w:rPr>
        <w:t>、</w:t>
      </w:r>
      <w:r w:rsidRPr="00DD2AEB">
        <w:t>ynrsksw.net</w:t>
      </w:r>
      <w:r>
        <w:rPr>
          <w:rFonts w:hint="eastAsia"/>
        </w:rPr>
        <w:t>）。</w:t>
      </w:r>
    </w:p>
    <w:p w:rsidR="006D2A89" w:rsidRDefault="006D2A89" w:rsidP="00404983">
      <w:pPr>
        <w:pStyle w:val="a7"/>
        <w:ind w:firstLine="420"/>
      </w:pPr>
      <w:r>
        <w:rPr>
          <w:rFonts w:hint="eastAsia"/>
        </w:rPr>
        <w:t>在网址上点击“网上考务”板块下的</w:t>
      </w:r>
      <w:r w:rsidR="006E6303">
        <w:rPr>
          <w:rFonts w:hint="eastAsia"/>
        </w:rPr>
        <w:t>对应</w:t>
      </w:r>
      <w:r>
        <w:rPr>
          <w:rFonts w:hint="eastAsia"/>
        </w:rPr>
        <w:t>按钮，进入</w:t>
      </w:r>
      <w:r w:rsidR="006E6303">
        <w:rPr>
          <w:rFonts w:hint="eastAsia"/>
        </w:rPr>
        <w:t>对应的功能导航栏目</w:t>
      </w:r>
      <w:r>
        <w:rPr>
          <w:rFonts w:hint="eastAsia"/>
        </w:rPr>
        <w:t>页面。</w:t>
      </w:r>
    </w:p>
    <w:p w:rsidR="00404983" w:rsidRDefault="00404983" w:rsidP="00404983">
      <w:pPr>
        <w:pStyle w:val="a7"/>
        <w:ind w:firstLine="420"/>
      </w:pPr>
      <w:r>
        <w:rPr>
          <w:rFonts w:hint="eastAsia"/>
        </w:rPr>
        <w:t>图</w:t>
      </w:r>
      <w:r>
        <w:rPr>
          <w:rFonts w:hint="eastAsia"/>
        </w:rPr>
        <w:t>1</w:t>
      </w:r>
      <w:r w:rsidR="00476E53">
        <w:rPr>
          <w:rFonts w:hint="eastAsia"/>
        </w:rPr>
        <w:t>.1</w:t>
      </w:r>
      <w:r>
        <w:rPr>
          <w:rFonts w:hint="eastAsia"/>
        </w:rPr>
        <w:t>：网上考务板块</w:t>
      </w:r>
      <w:r w:rsidR="00476E53">
        <w:rPr>
          <w:rFonts w:hint="eastAsia"/>
        </w:rPr>
        <w:t xml:space="preserve">- </w:t>
      </w:r>
      <w:r w:rsidR="00476E53">
        <w:rPr>
          <w:rFonts w:hint="eastAsia"/>
        </w:rPr>
        <w:t>示例</w:t>
      </w:r>
    </w:p>
    <w:p w:rsidR="009F5C4F" w:rsidRDefault="00AF79E5" w:rsidP="0070560A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361070" cy="27527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7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364" w:rsidRDefault="00DE5364">
      <w:r>
        <w:rPr>
          <w:rFonts w:hint="eastAsia"/>
        </w:rPr>
        <w:t>点击【证书办理】按钮，进入证书办理导航页面。</w:t>
      </w:r>
    </w:p>
    <w:p w:rsidR="00476E53" w:rsidRDefault="00476E53" w:rsidP="00476E53">
      <w:pPr>
        <w:pStyle w:val="a7"/>
        <w:ind w:firstLine="420"/>
      </w:pPr>
      <w:r>
        <w:rPr>
          <w:rFonts w:hint="eastAsia"/>
        </w:rPr>
        <w:t>图</w:t>
      </w:r>
      <w:r>
        <w:rPr>
          <w:rFonts w:hint="eastAsia"/>
        </w:rPr>
        <w:t>1.2</w:t>
      </w:r>
      <w:r>
        <w:rPr>
          <w:rFonts w:hint="eastAsia"/>
        </w:rPr>
        <w:t>：证书办理导航页面</w:t>
      </w:r>
      <w:r>
        <w:rPr>
          <w:rFonts w:hint="eastAsia"/>
        </w:rPr>
        <w:t xml:space="preserve">- </w:t>
      </w:r>
      <w:r>
        <w:rPr>
          <w:rFonts w:hint="eastAsia"/>
        </w:rPr>
        <w:t>示例</w:t>
      </w:r>
    </w:p>
    <w:p w:rsidR="00DE5364" w:rsidRDefault="00DE5364">
      <w:r>
        <w:rPr>
          <w:rFonts w:hint="eastAsia"/>
          <w:noProof/>
        </w:rPr>
        <w:drawing>
          <wp:inline distT="0" distB="0" distL="0" distR="0">
            <wp:extent cx="5274310" cy="217587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364" w:rsidRDefault="00986E1E" w:rsidP="00E90730">
      <w:pPr>
        <w:pStyle w:val="a7"/>
        <w:ind w:firstLine="420"/>
      </w:pPr>
      <w:r>
        <w:rPr>
          <w:rFonts w:hint="eastAsia"/>
        </w:rPr>
        <w:t>此</w:t>
      </w:r>
      <w:r w:rsidR="00DE5364">
        <w:rPr>
          <w:rFonts w:hint="eastAsia"/>
        </w:rPr>
        <w:t>页面中能够看到当前开放的可办理业务的考试。</w:t>
      </w:r>
    </w:p>
    <w:p w:rsidR="00476E53" w:rsidRDefault="00DE5364" w:rsidP="00E90730">
      <w:pPr>
        <w:pStyle w:val="a7"/>
        <w:ind w:firstLine="420"/>
      </w:pPr>
      <w:r>
        <w:rPr>
          <w:rFonts w:hint="eastAsia"/>
        </w:rPr>
        <w:t>点击对应的考试，进入登录界面。</w:t>
      </w:r>
    </w:p>
    <w:p w:rsidR="00476E53" w:rsidRDefault="00476E53" w:rsidP="00476E53">
      <w:pPr>
        <w:pStyle w:val="a7"/>
        <w:ind w:firstLine="420"/>
      </w:pPr>
      <w:r>
        <w:rPr>
          <w:rFonts w:hint="eastAsia"/>
        </w:rPr>
        <w:t>图</w:t>
      </w:r>
      <w:r>
        <w:rPr>
          <w:rFonts w:hint="eastAsia"/>
        </w:rPr>
        <w:t>1.3</w:t>
      </w:r>
      <w:r>
        <w:rPr>
          <w:rFonts w:hint="eastAsia"/>
        </w:rPr>
        <w:t>：证书办理登录页面</w:t>
      </w:r>
      <w:r>
        <w:rPr>
          <w:rFonts w:hint="eastAsia"/>
        </w:rPr>
        <w:t xml:space="preserve">- </w:t>
      </w:r>
      <w:r>
        <w:rPr>
          <w:rFonts w:hint="eastAsia"/>
        </w:rPr>
        <w:t>示例</w:t>
      </w:r>
    </w:p>
    <w:p w:rsidR="00DE5364" w:rsidRPr="00476E53" w:rsidRDefault="00DE5364"/>
    <w:p w:rsidR="006D2A89" w:rsidRDefault="00DE5364" w:rsidP="00DE5364">
      <w:r>
        <w:rPr>
          <w:noProof/>
        </w:rPr>
        <w:lastRenderedPageBreak/>
        <w:drawing>
          <wp:inline distT="0" distB="0" distL="0" distR="0">
            <wp:extent cx="5274310" cy="232471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8C" w:rsidRDefault="006D2A89" w:rsidP="007D34EF">
      <w:pPr>
        <w:pStyle w:val="a7"/>
        <w:ind w:firstLine="420"/>
      </w:pPr>
      <w:r>
        <w:rPr>
          <w:rFonts w:hint="eastAsia"/>
        </w:rPr>
        <w:t>考生输入身份号码、姓名，点击查询按钮进入系统。</w:t>
      </w:r>
    </w:p>
    <w:p w:rsidR="00CF2680" w:rsidRDefault="00A40E72" w:rsidP="00B922AB">
      <w:pPr>
        <w:pStyle w:val="1"/>
      </w:pPr>
      <w:bookmarkStart w:id="1" w:name="_Ref528163709"/>
      <w:bookmarkStart w:id="2" w:name="_Ref528163712"/>
      <w:bookmarkStart w:id="3" w:name="_Toc528331476"/>
      <w:r>
        <w:rPr>
          <w:rFonts w:hint="eastAsia"/>
        </w:rPr>
        <w:t>证书邮寄申请</w:t>
      </w:r>
      <w:bookmarkEnd w:id="1"/>
      <w:bookmarkEnd w:id="2"/>
      <w:bookmarkEnd w:id="3"/>
    </w:p>
    <w:p w:rsidR="00A40E72" w:rsidRDefault="00A40E72" w:rsidP="007D34EF">
      <w:pPr>
        <w:pStyle w:val="a7"/>
        <w:ind w:firstLine="420"/>
      </w:pPr>
      <w:r>
        <w:rPr>
          <w:rFonts w:hint="eastAsia"/>
        </w:rPr>
        <w:t>当考生资格审核通过之后，需要邮寄证书的考生，可点击“证书邮寄申请”按钮进入证书邮寄申请页面，提交申请信息。</w:t>
      </w:r>
    </w:p>
    <w:p w:rsidR="007D34EF" w:rsidRPr="007D34EF" w:rsidRDefault="007D34EF" w:rsidP="007D34EF">
      <w:pPr>
        <w:pStyle w:val="a7"/>
        <w:ind w:firstLine="420"/>
      </w:pPr>
      <w:r>
        <w:rPr>
          <w:rFonts w:hint="eastAsia"/>
        </w:rPr>
        <w:t>图</w:t>
      </w:r>
      <w:r>
        <w:rPr>
          <w:rFonts w:hint="eastAsia"/>
        </w:rPr>
        <w:t>3.1</w:t>
      </w:r>
      <w:r>
        <w:rPr>
          <w:rFonts w:hint="eastAsia"/>
        </w:rPr>
        <w:t>证书邮寄申请页面</w:t>
      </w:r>
      <w:r w:rsidR="00B922AB">
        <w:rPr>
          <w:rFonts w:hint="eastAsia"/>
        </w:rPr>
        <w:t xml:space="preserve">- </w:t>
      </w:r>
      <w:r w:rsidR="00B922AB">
        <w:rPr>
          <w:rFonts w:hint="eastAsia"/>
        </w:rPr>
        <w:t>示例</w:t>
      </w:r>
    </w:p>
    <w:p w:rsidR="00A40E72" w:rsidRDefault="00B922AB" w:rsidP="007D34EF">
      <w:pPr>
        <w:pStyle w:val="ae"/>
      </w:pPr>
      <w:r>
        <w:rPr>
          <w:noProof/>
        </w:rPr>
        <w:lastRenderedPageBreak/>
        <w:drawing>
          <wp:inline distT="0" distB="0" distL="0" distR="0">
            <wp:extent cx="4488063" cy="4505325"/>
            <wp:effectExtent l="19050" t="0" r="7737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063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EF" w:rsidRDefault="007D34EF" w:rsidP="007D34EF">
      <w:pPr>
        <w:pStyle w:val="a7"/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3.2 </w:t>
      </w:r>
      <w:r>
        <w:rPr>
          <w:rFonts w:hint="eastAsia"/>
        </w:rPr>
        <w:t>证书邮寄申请单填写界面</w:t>
      </w:r>
    </w:p>
    <w:p w:rsidR="00A40E72" w:rsidRDefault="00B922AB" w:rsidP="007D34EF">
      <w:pPr>
        <w:pStyle w:val="ae"/>
      </w:pPr>
      <w:r>
        <w:rPr>
          <w:rFonts w:hint="eastAsia"/>
          <w:noProof/>
        </w:rPr>
        <w:lastRenderedPageBreak/>
        <w:drawing>
          <wp:inline distT="0" distB="0" distL="0" distR="0">
            <wp:extent cx="4674880" cy="450532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8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</w:p>
    <w:p w:rsidR="00A40E72" w:rsidRDefault="00A40E72" w:rsidP="007D34EF">
      <w:pPr>
        <w:pStyle w:val="a7"/>
        <w:ind w:firstLine="420"/>
      </w:pPr>
      <w:r>
        <w:rPr>
          <w:rFonts w:hint="eastAsia"/>
        </w:rPr>
        <w:t>邮寄申请提交后，进入支付环节，点击支付按钮进入支付页面进行支付。目前支付方式为微信扫码支付。</w:t>
      </w:r>
    </w:p>
    <w:p w:rsidR="00E90730" w:rsidRDefault="007D34EF" w:rsidP="00E90730">
      <w:pPr>
        <w:pStyle w:val="a7"/>
        <w:ind w:firstLine="420"/>
      </w:pPr>
      <w:r>
        <w:rPr>
          <w:rFonts w:hint="eastAsia"/>
        </w:rPr>
        <w:t>图</w:t>
      </w:r>
      <w:r>
        <w:rPr>
          <w:rFonts w:hint="eastAsia"/>
        </w:rPr>
        <w:t>3.3</w:t>
      </w:r>
      <w:r>
        <w:rPr>
          <w:rFonts w:hint="eastAsia"/>
        </w:rPr>
        <w:t>：提交申请等待支付界面</w:t>
      </w:r>
      <w:r w:rsidR="00E90730">
        <w:rPr>
          <w:rFonts w:hint="eastAsia"/>
        </w:rPr>
        <w:t xml:space="preserve">- </w:t>
      </w:r>
      <w:r w:rsidR="00E90730">
        <w:rPr>
          <w:rFonts w:hint="eastAsia"/>
        </w:rPr>
        <w:t>示例</w:t>
      </w:r>
    </w:p>
    <w:p w:rsidR="007D34EF" w:rsidRPr="00E90730" w:rsidRDefault="007D34EF" w:rsidP="007D34EF">
      <w:pPr>
        <w:pStyle w:val="a7"/>
        <w:ind w:firstLine="420"/>
      </w:pPr>
    </w:p>
    <w:p w:rsidR="00A40E72" w:rsidRDefault="00A40E72" w:rsidP="007D34EF">
      <w:pPr>
        <w:pStyle w:val="ae"/>
      </w:pPr>
      <w:r>
        <w:rPr>
          <w:rFonts w:hint="eastAsia"/>
          <w:noProof/>
        </w:rPr>
        <w:drawing>
          <wp:inline distT="0" distB="0" distL="0" distR="0">
            <wp:extent cx="3886200" cy="715473"/>
            <wp:effectExtent l="19050" t="0" r="0" b="0"/>
            <wp:docPr id="181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1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F5" w:rsidRPr="00A137D9" w:rsidRDefault="00E63BF5" w:rsidP="00E63BF5">
      <w:pPr>
        <w:pStyle w:val="a7"/>
        <w:ind w:firstLine="420"/>
      </w:pPr>
      <w:r>
        <w:rPr>
          <w:rFonts w:hint="eastAsia"/>
        </w:rPr>
        <w:t>图</w:t>
      </w:r>
      <w:r>
        <w:rPr>
          <w:rFonts w:hint="eastAsia"/>
        </w:rPr>
        <w:t>3.4</w:t>
      </w:r>
      <w:r>
        <w:rPr>
          <w:rFonts w:hint="eastAsia"/>
        </w:rPr>
        <w:t>：微信扫码支付页面</w:t>
      </w:r>
      <w:bookmarkStart w:id="4" w:name="_GoBack"/>
      <w:bookmarkEnd w:id="4"/>
    </w:p>
    <w:p w:rsidR="00A40E72" w:rsidRDefault="00A40E72" w:rsidP="00E63BF5">
      <w:pPr>
        <w:pStyle w:val="ae"/>
      </w:pPr>
      <w:r>
        <w:rPr>
          <w:rFonts w:hint="eastAsia"/>
          <w:noProof/>
        </w:rPr>
        <w:lastRenderedPageBreak/>
        <w:drawing>
          <wp:inline distT="0" distB="0" distL="0" distR="0">
            <wp:extent cx="3857625" cy="4897375"/>
            <wp:effectExtent l="19050" t="0" r="9525" b="0"/>
            <wp:docPr id="184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8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72" w:rsidRDefault="00A40E72" w:rsidP="00E63BF5">
      <w:pPr>
        <w:pStyle w:val="a7"/>
        <w:ind w:firstLine="420"/>
      </w:pPr>
      <w:r>
        <w:rPr>
          <w:rFonts w:hint="eastAsia"/>
        </w:rPr>
        <w:t>支付完成后，将返回申请页面，可查看到申请状态。</w:t>
      </w:r>
    </w:p>
    <w:p w:rsidR="00E90730" w:rsidRDefault="00E63BF5" w:rsidP="00E90730">
      <w:pPr>
        <w:pStyle w:val="a7"/>
        <w:ind w:firstLine="420"/>
      </w:pPr>
      <w:r>
        <w:rPr>
          <w:rFonts w:hint="eastAsia"/>
        </w:rPr>
        <w:t>图</w:t>
      </w:r>
      <w:r>
        <w:rPr>
          <w:rFonts w:hint="eastAsia"/>
        </w:rPr>
        <w:t>3.5</w:t>
      </w:r>
      <w:r>
        <w:rPr>
          <w:rFonts w:hint="eastAsia"/>
        </w:rPr>
        <w:t>：申请状态页面</w:t>
      </w:r>
      <w:r w:rsidR="00E90730">
        <w:rPr>
          <w:rFonts w:hint="eastAsia"/>
        </w:rPr>
        <w:t xml:space="preserve">- </w:t>
      </w:r>
      <w:r w:rsidR="00E90730">
        <w:rPr>
          <w:rFonts w:hint="eastAsia"/>
        </w:rPr>
        <w:t>示例</w:t>
      </w:r>
    </w:p>
    <w:p w:rsidR="00E63BF5" w:rsidRDefault="00E63BF5" w:rsidP="00E63BF5">
      <w:pPr>
        <w:pStyle w:val="a7"/>
        <w:ind w:firstLine="420"/>
      </w:pPr>
    </w:p>
    <w:p w:rsidR="00A40E72" w:rsidRDefault="00A40E72" w:rsidP="00E63BF5">
      <w:pPr>
        <w:pStyle w:val="ae"/>
      </w:pPr>
      <w:r>
        <w:rPr>
          <w:noProof/>
        </w:rPr>
        <w:drawing>
          <wp:inline distT="0" distB="0" distL="0" distR="0">
            <wp:extent cx="4133850" cy="1787171"/>
            <wp:effectExtent l="19050" t="0" r="0" b="0"/>
            <wp:docPr id="186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52" cy="179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72" w:rsidRDefault="00A40E72" w:rsidP="00E63BF5">
      <w:pPr>
        <w:pStyle w:val="a7"/>
        <w:ind w:firstLine="420"/>
      </w:pPr>
      <w:r>
        <w:rPr>
          <w:rFonts w:hint="eastAsia"/>
        </w:rPr>
        <w:t>若邮件已邮寄，考生将收到邮寄快递信息短信。并可在网站中查询到邮寄信息。</w:t>
      </w:r>
    </w:p>
    <w:p w:rsidR="00E90730" w:rsidRDefault="00E63BF5" w:rsidP="00E90730">
      <w:pPr>
        <w:pStyle w:val="a7"/>
        <w:ind w:firstLine="420"/>
      </w:pPr>
      <w:r>
        <w:rPr>
          <w:rFonts w:hint="eastAsia"/>
        </w:rPr>
        <w:t>图</w:t>
      </w:r>
      <w:r>
        <w:rPr>
          <w:rFonts w:hint="eastAsia"/>
        </w:rPr>
        <w:t>3.6</w:t>
      </w:r>
      <w:r>
        <w:rPr>
          <w:rFonts w:hint="eastAsia"/>
        </w:rPr>
        <w:t>：邮寄信息</w:t>
      </w:r>
      <w:r>
        <w:rPr>
          <w:rFonts w:hint="eastAsia"/>
        </w:rPr>
        <w:t xml:space="preserve"> </w:t>
      </w:r>
      <w:r>
        <w:rPr>
          <w:rFonts w:hint="eastAsia"/>
        </w:rPr>
        <w:t>签收信息</w:t>
      </w:r>
      <w:r>
        <w:rPr>
          <w:rFonts w:hint="eastAsia"/>
        </w:rPr>
        <w:t xml:space="preserve"> </w:t>
      </w:r>
      <w:r>
        <w:rPr>
          <w:rFonts w:hint="eastAsia"/>
        </w:rPr>
        <w:t>查看</w:t>
      </w:r>
      <w:r w:rsidR="00E90730">
        <w:rPr>
          <w:rFonts w:hint="eastAsia"/>
        </w:rPr>
        <w:t xml:space="preserve">- </w:t>
      </w:r>
      <w:r w:rsidR="00E90730">
        <w:rPr>
          <w:rFonts w:hint="eastAsia"/>
        </w:rPr>
        <w:t>示例</w:t>
      </w:r>
    </w:p>
    <w:p w:rsidR="00E63BF5" w:rsidRPr="00E90730" w:rsidRDefault="00E63BF5" w:rsidP="00E63BF5">
      <w:pPr>
        <w:pStyle w:val="a7"/>
        <w:ind w:firstLine="420"/>
      </w:pPr>
    </w:p>
    <w:p w:rsidR="00A40E72" w:rsidRDefault="00A40E72" w:rsidP="00E63BF5">
      <w:pPr>
        <w:pStyle w:val="ae"/>
      </w:pPr>
      <w:r>
        <w:rPr>
          <w:rFonts w:hint="eastAsia"/>
          <w:noProof/>
        </w:rPr>
        <w:lastRenderedPageBreak/>
        <w:drawing>
          <wp:inline distT="0" distB="0" distL="0" distR="0">
            <wp:extent cx="3971925" cy="1351594"/>
            <wp:effectExtent l="19050" t="0" r="9525" b="0"/>
            <wp:docPr id="187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970" cy="135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680" w:rsidRDefault="00CF2680"/>
    <w:p w:rsidR="00CF2680" w:rsidRDefault="00CF2680"/>
    <w:p w:rsidR="00CF2680" w:rsidRDefault="00CF2680"/>
    <w:p w:rsidR="009F5C4F" w:rsidRPr="00FF6653" w:rsidRDefault="009F5C4F"/>
    <w:sectPr w:rsidR="009F5C4F" w:rsidRPr="00FF6653" w:rsidSect="00F0329C">
      <w:headerReference w:type="default" r:id="rId20"/>
      <w:footerReference w:type="default" r:id="rId21"/>
      <w:pgSz w:w="11906" w:h="16838"/>
      <w:pgMar w:top="1440" w:right="1800" w:bottom="1440" w:left="1800" w:header="851" w:footer="54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33" w:rsidRDefault="00291733" w:rsidP="00FF6653">
      <w:r>
        <w:separator/>
      </w:r>
    </w:p>
  </w:endnote>
  <w:endnote w:type="continuationSeparator" w:id="0">
    <w:p w:rsidR="00291733" w:rsidRDefault="00291733" w:rsidP="00FF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D3" w:rsidRPr="00F656F6" w:rsidRDefault="00DF7DD3" w:rsidP="00DC2DFE">
    <w:pPr>
      <w:pStyle w:val="a5"/>
      <w:rPr>
        <w:u w:val="single"/>
      </w:rPr>
    </w:pPr>
    <w:r w:rsidRPr="00F656F6">
      <w:rPr>
        <w:rFonts w:hint="eastAsia"/>
        <w:u w:val="single"/>
      </w:rPr>
      <w:tab/>
    </w:r>
    <w:r w:rsidRPr="00F656F6">
      <w:rPr>
        <w:rFonts w:hint="eastAsia"/>
        <w:u w:val="single"/>
      </w:rPr>
      <w:tab/>
    </w:r>
    <w:r w:rsidRPr="00F656F6">
      <w:rPr>
        <w:rFonts w:hint="eastAsia"/>
        <w:u w:val="single"/>
      </w:rPr>
      <w:tab/>
    </w:r>
  </w:p>
  <w:p w:rsidR="00DF7DD3" w:rsidRDefault="005B42BD" w:rsidP="00DC2DF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4972050</wp:posOffset>
              </wp:positionH>
              <wp:positionV relativeFrom="paragraph">
                <wp:posOffset>20320</wp:posOffset>
              </wp:positionV>
              <wp:extent cx="307975" cy="202565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20256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DD3" w:rsidRPr="00DC2DFE" w:rsidRDefault="00B1785C" w:rsidP="00DC2DFE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DC2DFE">
                            <w:rPr>
                              <w:sz w:val="18"/>
                            </w:rPr>
                            <w:fldChar w:fldCharType="begin"/>
                          </w:r>
                          <w:r w:rsidR="00DF7DD3" w:rsidRPr="00DC2DFE">
                            <w:rPr>
                              <w:sz w:val="18"/>
                            </w:rPr>
                            <w:instrText xml:space="preserve"> PAGE   \* MERGEFORMAT </w:instrText>
                          </w:r>
                          <w:r w:rsidRPr="00DC2DFE">
                            <w:rPr>
                              <w:sz w:val="18"/>
                            </w:rPr>
                            <w:fldChar w:fldCharType="separate"/>
                          </w:r>
                          <w:r w:rsidR="00146E3D" w:rsidRPr="00146E3D">
                            <w:rPr>
                              <w:noProof/>
                              <w:color w:val="FFFFFF" w:themeColor="background1"/>
                              <w:sz w:val="18"/>
                              <w:lang w:val="zh-CN"/>
                            </w:rPr>
                            <w:t>1</w:t>
                          </w:r>
                          <w:r w:rsidRPr="00DC2DFE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5pt;margin-top:1.6pt;width:24.25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" fillcolor="#c0504d [3205]" stroked="f">
              <v:textbox inset="0,0,0,0">
                <w:txbxContent>
                  <w:p w:rsidR="00DF7DD3" w:rsidRPr="00DC2DFE" w:rsidRDefault="00B1785C" w:rsidP="00DC2DFE">
                    <w:pPr>
                      <w:jc w:val="center"/>
                      <w:rPr>
                        <w:sz w:val="18"/>
                      </w:rPr>
                    </w:pPr>
                    <w:r w:rsidRPr="00DC2DFE">
                      <w:rPr>
                        <w:sz w:val="18"/>
                      </w:rPr>
                      <w:fldChar w:fldCharType="begin"/>
                    </w:r>
                    <w:r w:rsidR="00DF7DD3" w:rsidRPr="00DC2DFE">
                      <w:rPr>
                        <w:sz w:val="18"/>
                      </w:rPr>
                      <w:instrText xml:space="preserve"> PAGE   \* MERGEFORMAT </w:instrText>
                    </w:r>
                    <w:r w:rsidRPr="00DC2DFE">
                      <w:rPr>
                        <w:sz w:val="18"/>
                      </w:rPr>
                      <w:fldChar w:fldCharType="separate"/>
                    </w:r>
                    <w:r w:rsidR="00146E3D" w:rsidRPr="00146E3D">
                      <w:rPr>
                        <w:noProof/>
                        <w:color w:val="FFFFFF" w:themeColor="background1"/>
                        <w:sz w:val="18"/>
                        <w:lang w:val="zh-CN"/>
                      </w:rPr>
                      <w:t>1</w:t>
                    </w:r>
                    <w:r w:rsidRPr="00DC2DFE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F7DD3">
      <w:rPr>
        <w:rFonts w:hint="eastAsia"/>
      </w:rPr>
      <w:t>目录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D3" w:rsidRPr="00F656F6" w:rsidRDefault="005B42BD" w:rsidP="00DC2DFE">
    <w:pPr>
      <w:pStyle w:val="a5"/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5038725</wp:posOffset>
              </wp:positionH>
              <wp:positionV relativeFrom="paragraph">
                <wp:posOffset>147320</wp:posOffset>
              </wp:positionV>
              <wp:extent cx="304800" cy="202565"/>
              <wp:effectExtent l="0" t="4445" r="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0256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DD3" w:rsidRPr="0042407E" w:rsidRDefault="00B1785C" w:rsidP="0042407E">
                          <w:pPr>
                            <w:pStyle w:val="aa"/>
                            <w:ind w:rightChars="-41" w:right="-86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2407E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F7DD3" w:rsidRPr="0042407E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42407E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42BD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6</w:t>
                          </w:r>
                          <w:r w:rsidRPr="0042407E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6.75pt;margin-top:11.6pt;width:24pt;height: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" fillcolor="#c0504d [3205]" stroked="f">
              <v:textbox inset="0,0,0,0">
                <w:txbxContent>
                  <w:p w:rsidR="00DF7DD3" w:rsidRPr="0042407E" w:rsidRDefault="00B1785C" w:rsidP="0042407E">
                    <w:pPr>
                      <w:pStyle w:val="aa"/>
                      <w:ind w:rightChars="-41" w:right="-86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2407E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F7DD3" w:rsidRPr="0042407E">
                      <w:rPr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42407E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5B42BD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6</w:t>
                    </w:r>
                    <w:r w:rsidRPr="0042407E">
                      <w:rPr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F7DD3" w:rsidRPr="00F656F6">
      <w:rPr>
        <w:rFonts w:hint="eastAsia"/>
        <w:u w:val="single"/>
      </w:rPr>
      <w:tab/>
    </w:r>
    <w:r w:rsidR="00DF7DD3" w:rsidRPr="00F656F6">
      <w:rPr>
        <w:rFonts w:hint="eastAsia"/>
        <w:u w:val="single"/>
      </w:rPr>
      <w:tab/>
    </w:r>
    <w:r w:rsidR="00DF7DD3" w:rsidRPr="00F656F6">
      <w:rPr>
        <w:rFonts w:hint="eastAsia"/>
        <w:u w:val="sing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33" w:rsidRDefault="00291733" w:rsidP="00FF6653">
      <w:r>
        <w:separator/>
      </w:r>
    </w:p>
  </w:footnote>
  <w:footnote w:type="continuationSeparator" w:id="0">
    <w:p w:rsidR="00291733" w:rsidRDefault="00291733" w:rsidP="00FF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D3" w:rsidRDefault="00DF7DD3" w:rsidP="00F13A7B">
    <w:pPr>
      <w:pStyle w:val="a4"/>
      <w:jc w:val="left"/>
    </w:pPr>
    <w:r>
      <w:rPr>
        <w:rFonts w:hint="eastAsia"/>
      </w:rPr>
      <w:t>云南人事考务管理系统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操作手册</w:t>
    </w:r>
    <w:r>
      <w:rPr>
        <w:rFonts w:hint="eastAsia"/>
      </w:rPr>
      <w:t xml:space="preserve"> v1.0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D3" w:rsidRDefault="00DF7DD3" w:rsidP="00F13A7B">
    <w:pPr>
      <w:pStyle w:val="a4"/>
      <w:jc w:val="left"/>
    </w:pPr>
    <w:r>
      <w:rPr>
        <w:rFonts w:hint="eastAsia"/>
      </w:rPr>
      <w:t>《云南人事考务管理系统》</w:t>
    </w:r>
    <w:r>
      <w:rPr>
        <w:rFonts w:hint="eastAsia"/>
      </w:rPr>
      <w:tab/>
    </w:r>
    <w:r>
      <w:rPr>
        <w:rFonts w:hint="eastAsia"/>
      </w:rPr>
      <w:tab/>
    </w:r>
    <w:r w:rsidR="00776AEC" w:rsidRPr="00776AEC">
      <w:rPr>
        <w:rFonts w:hint="eastAsia"/>
      </w:rPr>
      <w:t>考生自助服务说明</w:t>
    </w:r>
    <w:r>
      <w:rPr>
        <w:rFonts w:hint="eastAsia"/>
      </w:rPr>
      <w:t>v1.0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278"/>
    <w:multiLevelType w:val="hybridMultilevel"/>
    <w:tmpl w:val="A6EAC76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020406"/>
    <w:multiLevelType w:val="multilevel"/>
    <w:tmpl w:val="BDBECEB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851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D56676C"/>
    <w:multiLevelType w:val="hybridMultilevel"/>
    <w:tmpl w:val="2806FB34"/>
    <w:lvl w:ilvl="0" w:tplc="B174340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D81422D"/>
    <w:multiLevelType w:val="hybridMultilevel"/>
    <w:tmpl w:val="0568D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AC5AC3"/>
    <w:multiLevelType w:val="hybridMultilevel"/>
    <w:tmpl w:val="50D8F2E2"/>
    <w:lvl w:ilvl="0" w:tplc="54DC388C">
      <w:start w:val="1"/>
      <w:numFmt w:val="decimal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26445A2"/>
    <w:multiLevelType w:val="hybridMultilevel"/>
    <w:tmpl w:val="273C988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8823794"/>
    <w:multiLevelType w:val="hybridMultilevel"/>
    <w:tmpl w:val="E196F50C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B713ACC"/>
    <w:multiLevelType w:val="hybridMultilevel"/>
    <w:tmpl w:val="698A2B28"/>
    <w:lvl w:ilvl="0" w:tplc="2354A418">
      <w:start w:val="1"/>
      <w:numFmt w:val="bullet"/>
      <w:pStyle w:val="a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BB046DE"/>
    <w:multiLevelType w:val="hybridMultilevel"/>
    <w:tmpl w:val="1038AB7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5B4700"/>
    <w:multiLevelType w:val="hybridMultilevel"/>
    <w:tmpl w:val="201E731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ED62356"/>
    <w:multiLevelType w:val="hybridMultilevel"/>
    <w:tmpl w:val="B790A086"/>
    <w:lvl w:ilvl="0" w:tplc="54DC388C">
      <w:start w:val="1"/>
      <w:numFmt w:val="decimal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53"/>
    <w:rsid w:val="0000379C"/>
    <w:rsid w:val="000048B2"/>
    <w:rsid w:val="00017C4C"/>
    <w:rsid w:val="00021CAB"/>
    <w:rsid w:val="0002310C"/>
    <w:rsid w:val="000235A6"/>
    <w:rsid w:val="000253EA"/>
    <w:rsid w:val="00025B1E"/>
    <w:rsid w:val="000265F9"/>
    <w:rsid w:val="00027CF6"/>
    <w:rsid w:val="000305CF"/>
    <w:rsid w:val="00031BE3"/>
    <w:rsid w:val="00032037"/>
    <w:rsid w:val="00033B83"/>
    <w:rsid w:val="00034ACA"/>
    <w:rsid w:val="00042692"/>
    <w:rsid w:val="000441EB"/>
    <w:rsid w:val="00044238"/>
    <w:rsid w:val="000447DD"/>
    <w:rsid w:val="00047AA0"/>
    <w:rsid w:val="0005272A"/>
    <w:rsid w:val="00057B82"/>
    <w:rsid w:val="00061878"/>
    <w:rsid w:val="000631B4"/>
    <w:rsid w:val="00067069"/>
    <w:rsid w:val="00067E14"/>
    <w:rsid w:val="0007192B"/>
    <w:rsid w:val="00071B57"/>
    <w:rsid w:val="00073CF2"/>
    <w:rsid w:val="00080734"/>
    <w:rsid w:val="000813AB"/>
    <w:rsid w:val="0009021B"/>
    <w:rsid w:val="00095B6B"/>
    <w:rsid w:val="00096C5C"/>
    <w:rsid w:val="000A0382"/>
    <w:rsid w:val="000A0952"/>
    <w:rsid w:val="000A0A9D"/>
    <w:rsid w:val="000A10FC"/>
    <w:rsid w:val="000A59B3"/>
    <w:rsid w:val="000B137A"/>
    <w:rsid w:val="000C04C6"/>
    <w:rsid w:val="000C1ABC"/>
    <w:rsid w:val="000C28B8"/>
    <w:rsid w:val="000C3DA4"/>
    <w:rsid w:val="000C6ED5"/>
    <w:rsid w:val="000C7D8F"/>
    <w:rsid w:val="000D1557"/>
    <w:rsid w:val="000D1854"/>
    <w:rsid w:val="000D2F37"/>
    <w:rsid w:val="000D44B5"/>
    <w:rsid w:val="000D53F6"/>
    <w:rsid w:val="000E2C65"/>
    <w:rsid w:val="000E68D8"/>
    <w:rsid w:val="000F76DD"/>
    <w:rsid w:val="001027D8"/>
    <w:rsid w:val="0010344D"/>
    <w:rsid w:val="00105064"/>
    <w:rsid w:val="00106512"/>
    <w:rsid w:val="00113DF5"/>
    <w:rsid w:val="001162AE"/>
    <w:rsid w:val="00117F2F"/>
    <w:rsid w:val="00121028"/>
    <w:rsid w:val="00121A9D"/>
    <w:rsid w:val="001306CC"/>
    <w:rsid w:val="001371CD"/>
    <w:rsid w:val="0014235D"/>
    <w:rsid w:val="00146E3D"/>
    <w:rsid w:val="00155CA6"/>
    <w:rsid w:val="00160378"/>
    <w:rsid w:val="00164A64"/>
    <w:rsid w:val="0016562F"/>
    <w:rsid w:val="00170A98"/>
    <w:rsid w:val="0017134D"/>
    <w:rsid w:val="0017277E"/>
    <w:rsid w:val="00177FBD"/>
    <w:rsid w:val="00181749"/>
    <w:rsid w:val="00181D88"/>
    <w:rsid w:val="0019205E"/>
    <w:rsid w:val="001960A8"/>
    <w:rsid w:val="00197845"/>
    <w:rsid w:val="001A1AB2"/>
    <w:rsid w:val="001A2B00"/>
    <w:rsid w:val="001A3236"/>
    <w:rsid w:val="001A6CC2"/>
    <w:rsid w:val="001B250D"/>
    <w:rsid w:val="001B73E0"/>
    <w:rsid w:val="001C0E70"/>
    <w:rsid w:val="001C3D22"/>
    <w:rsid w:val="001C7900"/>
    <w:rsid w:val="001D03EB"/>
    <w:rsid w:val="001D2B03"/>
    <w:rsid w:val="001D6BDA"/>
    <w:rsid w:val="001D7BA6"/>
    <w:rsid w:val="001D7FAC"/>
    <w:rsid w:val="001E6EC4"/>
    <w:rsid w:val="001F2050"/>
    <w:rsid w:val="001F5FD6"/>
    <w:rsid w:val="001F78B8"/>
    <w:rsid w:val="00201B8D"/>
    <w:rsid w:val="00204577"/>
    <w:rsid w:val="00211AE1"/>
    <w:rsid w:val="00212F3B"/>
    <w:rsid w:val="00224818"/>
    <w:rsid w:val="00226840"/>
    <w:rsid w:val="00236DE5"/>
    <w:rsid w:val="00242400"/>
    <w:rsid w:val="00242E7D"/>
    <w:rsid w:val="00246DF3"/>
    <w:rsid w:val="00247E3A"/>
    <w:rsid w:val="002524E7"/>
    <w:rsid w:val="002525C0"/>
    <w:rsid w:val="00253774"/>
    <w:rsid w:val="002550EC"/>
    <w:rsid w:val="00255AF5"/>
    <w:rsid w:val="00256285"/>
    <w:rsid w:val="002563A3"/>
    <w:rsid w:val="00256AD1"/>
    <w:rsid w:val="00257CB2"/>
    <w:rsid w:val="00262036"/>
    <w:rsid w:val="00274867"/>
    <w:rsid w:val="00274B19"/>
    <w:rsid w:val="00281BDF"/>
    <w:rsid w:val="002820E9"/>
    <w:rsid w:val="0028357A"/>
    <w:rsid w:val="0028595D"/>
    <w:rsid w:val="00287BD6"/>
    <w:rsid w:val="00291733"/>
    <w:rsid w:val="00291B45"/>
    <w:rsid w:val="002B4237"/>
    <w:rsid w:val="002B5C6D"/>
    <w:rsid w:val="002B6591"/>
    <w:rsid w:val="002C1D2B"/>
    <w:rsid w:val="002D1B8E"/>
    <w:rsid w:val="002D34B7"/>
    <w:rsid w:val="002D68A3"/>
    <w:rsid w:val="002E39C8"/>
    <w:rsid w:val="002E4243"/>
    <w:rsid w:val="002E7F11"/>
    <w:rsid w:val="002F1F4A"/>
    <w:rsid w:val="002F3D1D"/>
    <w:rsid w:val="002F5EE8"/>
    <w:rsid w:val="002F6D94"/>
    <w:rsid w:val="0030227F"/>
    <w:rsid w:val="003040BF"/>
    <w:rsid w:val="00312E42"/>
    <w:rsid w:val="003133F3"/>
    <w:rsid w:val="0031745D"/>
    <w:rsid w:val="00317A01"/>
    <w:rsid w:val="00317C9D"/>
    <w:rsid w:val="003257E3"/>
    <w:rsid w:val="00326499"/>
    <w:rsid w:val="003404FB"/>
    <w:rsid w:val="00341DF4"/>
    <w:rsid w:val="00344678"/>
    <w:rsid w:val="003466A9"/>
    <w:rsid w:val="003477B7"/>
    <w:rsid w:val="00350DEB"/>
    <w:rsid w:val="00351EB0"/>
    <w:rsid w:val="00352303"/>
    <w:rsid w:val="00352C76"/>
    <w:rsid w:val="00353801"/>
    <w:rsid w:val="00354F00"/>
    <w:rsid w:val="00355652"/>
    <w:rsid w:val="00356564"/>
    <w:rsid w:val="003571D0"/>
    <w:rsid w:val="00362074"/>
    <w:rsid w:val="0036410D"/>
    <w:rsid w:val="0036468A"/>
    <w:rsid w:val="00371209"/>
    <w:rsid w:val="00376938"/>
    <w:rsid w:val="003778D6"/>
    <w:rsid w:val="00387B0E"/>
    <w:rsid w:val="0039034A"/>
    <w:rsid w:val="00392F08"/>
    <w:rsid w:val="00397382"/>
    <w:rsid w:val="003A325F"/>
    <w:rsid w:val="003B3AEA"/>
    <w:rsid w:val="003B6C6E"/>
    <w:rsid w:val="003B6DC5"/>
    <w:rsid w:val="003B75C5"/>
    <w:rsid w:val="003B7ED8"/>
    <w:rsid w:val="003C04FC"/>
    <w:rsid w:val="003C72B2"/>
    <w:rsid w:val="003C752A"/>
    <w:rsid w:val="003D2245"/>
    <w:rsid w:val="003D536C"/>
    <w:rsid w:val="003D5901"/>
    <w:rsid w:val="003F54C7"/>
    <w:rsid w:val="003F5CFC"/>
    <w:rsid w:val="004019B3"/>
    <w:rsid w:val="004031E0"/>
    <w:rsid w:val="00404983"/>
    <w:rsid w:val="004061D1"/>
    <w:rsid w:val="00406DDA"/>
    <w:rsid w:val="00410691"/>
    <w:rsid w:val="00411948"/>
    <w:rsid w:val="00413FD2"/>
    <w:rsid w:val="00414AE4"/>
    <w:rsid w:val="004173CD"/>
    <w:rsid w:val="004174D5"/>
    <w:rsid w:val="00421531"/>
    <w:rsid w:val="00421F10"/>
    <w:rsid w:val="0042407E"/>
    <w:rsid w:val="00424459"/>
    <w:rsid w:val="004251BE"/>
    <w:rsid w:val="00425748"/>
    <w:rsid w:val="00427E45"/>
    <w:rsid w:val="0043204F"/>
    <w:rsid w:val="004400B0"/>
    <w:rsid w:val="00442AAB"/>
    <w:rsid w:val="00443E4F"/>
    <w:rsid w:val="0044649D"/>
    <w:rsid w:val="00446AC2"/>
    <w:rsid w:val="0045183B"/>
    <w:rsid w:val="00451E6F"/>
    <w:rsid w:val="00452B55"/>
    <w:rsid w:val="004646A3"/>
    <w:rsid w:val="00464A08"/>
    <w:rsid w:val="004677C0"/>
    <w:rsid w:val="004679C4"/>
    <w:rsid w:val="0047099F"/>
    <w:rsid w:val="00470CB1"/>
    <w:rsid w:val="00471A59"/>
    <w:rsid w:val="00472430"/>
    <w:rsid w:val="004766A0"/>
    <w:rsid w:val="00476E53"/>
    <w:rsid w:val="00480BD4"/>
    <w:rsid w:val="00483B96"/>
    <w:rsid w:val="0048599C"/>
    <w:rsid w:val="004A060F"/>
    <w:rsid w:val="004A0DEB"/>
    <w:rsid w:val="004A2D0E"/>
    <w:rsid w:val="004A3F58"/>
    <w:rsid w:val="004A5209"/>
    <w:rsid w:val="004A5F9A"/>
    <w:rsid w:val="004B07EA"/>
    <w:rsid w:val="004B5727"/>
    <w:rsid w:val="004C1D15"/>
    <w:rsid w:val="004C3E86"/>
    <w:rsid w:val="004C4388"/>
    <w:rsid w:val="004C44BB"/>
    <w:rsid w:val="004D3C1B"/>
    <w:rsid w:val="004D43F4"/>
    <w:rsid w:val="004D7FC8"/>
    <w:rsid w:val="004E0AFE"/>
    <w:rsid w:val="004E1D4B"/>
    <w:rsid w:val="004E5976"/>
    <w:rsid w:val="004E7CAE"/>
    <w:rsid w:val="00500227"/>
    <w:rsid w:val="00503433"/>
    <w:rsid w:val="00504BB5"/>
    <w:rsid w:val="00504DC8"/>
    <w:rsid w:val="00506DF3"/>
    <w:rsid w:val="005104BC"/>
    <w:rsid w:val="005112EA"/>
    <w:rsid w:val="005114A9"/>
    <w:rsid w:val="0051249F"/>
    <w:rsid w:val="0051292B"/>
    <w:rsid w:val="00512A67"/>
    <w:rsid w:val="00514E33"/>
    <w:rsid w:val="00523D53"/>
    <w:rsid w:val="00531D2E"/>
    <w:rsid w:val="0053533A"/>
    <w:rsid w:val="00535AD3"/>
    <w:rsid w:val="00537780"/>
    <w:rsid w:val="005455D5"/>
    <w:rsid w:val="005455E8"/>
    <w:rsid w:val="005468EA"/>
    <w:rsid w:val="00557EE5"/>
    <w:rsid w:val="005605D7"/>
    <w:rsid w:val="00563D1B"/>
    <w:rsid w:val="00565DFD"/>
    <w:rsid w:val="00574A76"/>
    <w:rsid w:val="00576F5D"/>
    <w:rsid w:val="00580F4D"/>
    <w:rsid w:val="00581EA1"/>
    <w:rsid w:val="00586C61"/>
    <w:rsid w:val="00590373"/>
    <w:rsid w:val="005971DB"/>
    <w:rsid w:val="005A1F4D"/>
    <w:rsid w:val="005A5360"/>
    <w:rsid w:val="005A5698"/>
    <w:rsid w:val="005B0065"/>
    <w:rsid w:val="005B0069"/>
    <w:rsid w:val="005B2B24"/>
    <w:rsid w:val="005B380D"/>
    <w:rsid w:val="005B3A1D"/>
    <w:rsid w:val="005B42BD"/>
    <w:rsid w:val="005B6104"/>
    <w:rsid w:val="005B6AF4"/>
    <w:rsid w:val="005D1CBA"/>
    <w:rsid w:val="005D35D2"/>
    <w:rsid w:val="005D6102"/>
    <w:rsid w:val="005E0753"/>
    <w:rsid w:val="005E25F3"/>
    <w:rsid w:val="005E2A1B"/>
    <w:rsid w:val="005E3B7F"/>
    <w:rsid w:val="005E512C"/>
    <w:rsid w:val="005E519F"/>
    <w:rsid w:val="005E5F52"/>
    <w:rsid w:val="005E6EFE"/>
    <w:rsid w:val="005F1690"/>
    <w:rsid w:val="005F32E1"/>
    <w:rsid w:val="005F6487"/>
    <w:rsid w:val="00602AF6"/>
    <w:rsid w:val="006035F7"/>
    <w:rsid w:val="006037CA"/>
    <w:rsid w:val="00603F4D"/>
    <w:rsid w:val="006043E0"/>
    <w:rsid w:val="0060579B"/>
    <w:rsid w:val="006105EA"/>
    <w:rsid w:val="006144D2"/>
    <w:rsid w:val="006155C9"/>
    <w:rsid w:val="00616CDE"/>
    <w:rsid w:val="0061775C"/>
    <w:rsid w:val="00621DBC"/>
    <w:rsid w:val="0062300B"/>
    <w:rsid w:val="0062333A"/>
    <w:rsid w:val="00623E71"/>
    <w:rsid w:val="0062644F"/>
    <w:rsid w:val="00627D45"/>
    <w:rsid w:val="006345E4"/>
    <w:rsid w:val="00637132"/>
    <w:rsid w:val="0064203C"/>
    <w:rsid w:val="00646963"/>
    <w:rsid w:val="006558B7"/>
    <w:rsid w:val="006570D9"/>
    <w:rsid w:val="00664E1E"/>
    <w:rsid w:val="0067326B"/>
    <w:rsid w:val="00687396"/>
    <w:rsid w:val="00691D57"/>
    <w:rsid w:val="00692D79"/>
    <w:rsid w:val="006A03A3"/>
    <w:rsid w:val="006A3902"/>
    <w:rsid w:val="006A46B2"/>
    <w:rsid w:val="006B14F5"/>
    <w:rsid w:val="006B19C0"/>
    <w:rsid w:val="006B2011"/>
    <w:rsid w:val="006B3D56"/>
    <w:rsid w:val="006B41AE"/>
    <w:rsid w:val="006B663F"/>
    <w:rsid w:val="006C2265"/>
    <w:rsid w:val="006C3A12"/>
    <w:rsid w:val="006D1991"/>
    <w:rsid w:val="006D2A89"/>
    <w:rsid w:val="006D5C6F"/>
    <w:rsid w:val="006D6365"/>
    <w:rsid w:val="006D7423"/>
    <w:rsid w:val="006E0D1A"/>
    <w:rsid w:val="006E176C"/>
    <w:rsid w:val="006E216E"/>
    <w:rsid w:val="006E24BD"/>
    <w:rsid w:val="006E5B31"/>
    <w:rsid w:val="006E5E5E"/>
    <w:rsid w:val="006E6303"/>
    <w:rsid w:val="006F477A"/>
    <w:rsid w:val="0070560A"/>
    <w:rsid w:val="00710905"/>
    <w:rsid w:val="0071093E"/>
    <w:rsid w:val="00716145"/>
    <w:rsid w:val="00720E8C"/>
    <w:rsid w:val="00721A61"/>
    <w:rsid w:val="00722B5F"/>
    <w:rsid w:val="007256F6"/>
    <w:rsid w:val="00725A9F"/>
    <w:rsid w:val="0073558C"/>
    <w:rsid w:val="00737717"/>
    <w:rsid w:val="00741FE2"/>
    <w:rsid w:val="00743707"/>
    <w:rsid w:val="00746D99"/>
    <w:rsid w:val="00746DBF"/>
    <w:rsid w:val="00750B5F"/>
    <w:rsid w:val="00753631"/>
    <w:rsid w:val="007536F3"/>
    <w:rsid w:val="00757A2F"/>
    <w:rsid w:val="0076594B"/>
    <w:rsid w:val="0077284F"/>
    <w:rsid w:val="00776AEC"/>
    <w:rsid w:val="00777BFD"/>
    <w:rsid w:val="00780BFA"/>
    <w:rsid w:val="007819B5"/>
    <w:rsid w:val="007822F7"/>
    <w:rsid w:val="00782D15"/>
    <w:rsid w:val="00782F9C"/>
    <w:rsid w:val="007851BF"/>
    <w:rsid w:val="0078546A"/>
    <w:rsid w:val="007865F4"/>
    <w:rsid w:val="00793251"/>
    <w:rsid w:val="007956D7"/>
    <w:rsid w:val="00795797"/>
    <w:rsid w:val="007964DB"/>
    <w:rsid w:val="00797641"/>
    <w:rsid w:val="007A0641"/>
    <w:rsid w:val="007A7950"/>
    <w:rsid w:val="007B0B9E"/>
    <w:rsid w:val="007B1F83"/>
    <w:rsid w:val="007B1FCB"/>
    <w:rsid w:val="007B22A8"/>
    <w:rsid w:val="007B2B83"/>
    <w:rsid w:val="007B308C"/>
    <w:rsid w:val="007B3E5D"/>
    <w:rsid w:val="007B5B3A"/>
    <w:rsid w:val="007C191B"/>
    <w:rsid w:val="007C7624"/>
    <w:rsid w:val="007C7FC0"/>
    <w:rsid w:val="007D27BC"/>
    <w:rsid w:val="007D34EF"/>
    <w:rsid w:val="007D430A"/>
    <w:rsid w:val="007D7989"/>
    <w:rsid w:val="007E096D"/>
    <w:rsid w:val="007E224E"/>
    <w:rsid w:val="007E3F9C"/>
    <w:rsid w:val="007E5885"/>
    <w:rsid w:val="007F0613"/>
    <w:rsid w:val="007F622A"/>
    <w:rsid w:val="00802E53"/>
    <w:rsid w:val="0080570F"/>
    <w:rsid w:val="00824B1D"/>
    <w:rsid w:val="00824ECE"/>
    <w:rsid w:val="0082732A"/>
    <w:rsid w:val="00831287"/>
    <w:rsid w:val="00837B3A"/>
    <w:rsid w:val="00842F2F"/>
    <w:rsid w:val="00843DEF"/>
    <w:rsid w:val="00851DBA"/>
    <w:rsid w:val="0085690A"/>
    <w:rsid w:val="008634BE"/>
    <w:rsid w:val="008732B0"/>
    <w:rsid w:val="00874FE3"/>
    <w:rsid w:val="00875F52"/>
    <w:rsid w:val="00877928"/>
    <w:rsid w:val="00880F32"/>
    <w:rsid w:val="008866FA"/>
    <w:rsid w:val="008867A8"/>
    <w:rsid w:val="00894D0B"/>
    <w:rsid w:val="008952A5"/>
    <w:rsid w:val="008A428C"/>
    <w:rsid w:val="008B3F3A"/>
    <w:rsid w:val="008C3CA6"/>
    <w:rsid w:val="008C6249"/>
    <w:rsid w:val="008C68A3"/>
    <w:rsid w:val="008C6B95"/>
    <w:rsid w:val="008D0990"/>
    <w:rsid w:val="008D3AA6"/>
    <w:rsid w:val="008E13E7"/>
    <w:rsid w:val="008E2F83"/>
    <w:rsid w:val="008E3246"/>
    <w:rsid w:val="008E6669"/>
    <w:rsid w:val="008E783C"/>
    <w:rsid w:val="008F6186"/>
    <w:rsid w:val="008F6651"/>
    <w:rsid w:val="00900E9D"/>
    <w:rsid w:val="00902228"/>
    <w:rsid w:val="00903806"/>
    <w:rsid w:val="00912719"/>
    <w:rsid w:val="00914925"/>
    <w:rsid w:val="00915F24"/>
    <w:rsid w:val="009203EB"/>
    <w:rsid w:val="00920CBB"/>
    <w:rsid w:val="009226EB"/>
    <w:rsid w:val="00923EEC"/>
    <w:rsid w:val="00926709"/>
    <w:rsid w:val="0093333D"/>
    <w:rsid w:val="009362DC"/>
    <w:rsid w:val="00936BA9"/>
    <w:rsid w:val="00940E13"/>
    <w:rsid w:val="009422DC"/>
    <w:rsid w:val="00944769"/>
    <w:rsid w:val="0094512F"/>
    <w:rsid w:val="0095382B"/>
    <w:rsid w:val="009542FE"/>
    <w:rsid w:val="009549C3"/>
    <w:rsid w:val="00954AC0"/>
    <w:rsid w:val="00961182"/>
    <w:rsid w:val="00963C39"/>
    <w:rsid w:val="009643DC"/>
    <w:rsid w:val="009647C8"/>
    <w:rsid w:val="009662BB"/>
    <w:rsid w:val="009706A1"/>
    <w:rsid w:val="00970706"/>
    <w:rsid w:val="00971475"/>
    <w:rsid w:val="0097212A"/>
    <w:rsid w:val="00972D56"/>
    <w:rsid w:val="00973F3A"/>
    <w:rsid w:val="00976222"/>
    <w:rsid w:val="00986E1E"/>
    <w:rsid w:val="009873F7"/>
    <w:rsid w:val="0099409D"/>
    <w:rsid w:val="009A0D93"/>
    <w:rsid w:val="009A4FAC"/>
    <w:rsid w:val="009A6F4A"/>
    <w:rsid w:val="009B0F00"/>
    <w:rsid w:val="009B155B"/>
    <w:rsid w:val="009B44ED"/>
    <w:rsid w:val="009B530C"/>
    <w:rsid w:val="009B78AF"/>
    <w:rsid w:val="009C0EA4"/>
    <w:rsid w:val="009C18AD"/>
    <w:rsid w:val="009C3875"/>
    <w:rsid w:val="009C43ED"/>
    <w:rsid w:val="009C494E"/>
    <w:rsid w:val="009D0189"/>
    <w:rsid w:val="009D0FC9"/>
    <w:rsid w:val="009D4249"/>
    <w:rsid w:val="009D4F72"/>
    <w:rsid w:val="009D66DA"/>
    <w:rsid w:val="009E2349"/>
    <w:rsid w:val="009E4881"/>
    <w:rsid w:val="009E4DB2"/>
    <w:rsid w:val="009F5C4F"/>
    <w:rsid w:val="009F7393"/>
    <w:rsid w:val="00A04DD3"/>
    <w:rsid w:val="00A0534B"/>
    <w:rsid w:val="00A07429"/>
    <w:rsid w:val="00A12F9E"/>
    <w:rsid w:val="00A21CC0"/>
    <w:rsid w:val="00A23204"/>
    <w:rsid w:val="00A24905"/>
    <w:rsid w:val="00A25EBA"/>
    <w:rsid w:val="00A27B10"/>
    <w:rsid w:val="00A27D4B"/>
    <w:rsid w:val="00A3011F"/>
    <w:rsid w:val="00A40E72"/>
    <w:rsid w:val="00A50B64"/>
    <w:rsid w:val="00A53224"/>
    <w:rsid w:val="00A60269"/>
    <w:rsid w:val="00A617E5"/>
    <w:rsid w:val="00A61988"/>
    <w:rsid w:val="00A63E8D"/>
    <w:rsid w:val="00A65C34"/>
    <w:rsid w:val="00A66C82"/>
    <w:rsid w:val="00A74C8D"/>
    <w:rsid w:val="00A74DF5"/>
    <w:rsid w:val="00A85E65"/>
    <w:rsid w:val="00A908C7"/>
    <w:rsid w:val="00A9108B"/>
    <w:rsid w:val="00A95602"/>
    <w:rsid w:val="00A961C4"/>
    <w:rsid w:val="00A963AC"/>
    <w:rsid w:val="00A970EF"/>
    <w:rsid w:val="00AA4838"/>
    <w:rsid w:val="00AB18D4"/>
    <w:rsid w:val="00AB2D2E"/>
    <w:rsid w:val="00AB66D1"/>
    <w:rsid w:val="00AC1BC5"/>
    <w:rsid w:val="00AC2516"/>
    <w:rsid w:val="00AC29CF"/>
    <w:rsid w:val="00AC35DF"/>
    <w:rsid w:val="00AC3943"/>
    <w:rsid w:val="00AC4787"/>
    <w:rsid w:val="00AC561C"/>
    <w:rsid w:val="00AC5BCA"/>
    <w:rsid w:val="00AC6482"/>
    <w:rsid w:val="00AC792B"/>
    <w:rsid w:val="00AD05F2"/>
    <w:rsid w:val="00AD3456"/>
    <w:rsid w:val="00AD70B8"/>
    <w:rsid w:val="00AD7C94"/>
    <w:rsid w:val="00AE5A4B"/>
    <w:rsid w:val="00AF07BD"/>
    <w:rsid w:val="00AF1ED9"/>
    <w:rsid w:val="00AF3383"/>
    <w:rsid w:val="00AF4280"/>
    <w:rsid w:val="00AF79E5"/>
    <w:rsid w:val="00B03E23"/>
    <w:rsid w:val="00B079CC"/>
    <w:rsid w:val="00B12922"/>
    <w:rsid w:val="00B13960"/>
    <w:rsid w:val="00B174D9"/>
    <w:rsid w:val="00B1785C"/>
    <w:rsid w:val="00B23189"/>
    <w:rsid w:val="00B31E51"/>
    <w:rsid w:val="00B4047F"/>
    <w:rsid w:val="00B457DE"/>
    <w:rsid w:val="00B5005B"/>
    <w:rsid w:val="00B54A95"/>
    <w:rsid w:val="00B54DFD"/>
    <w:rsid w:val="00B5623E"/>
    <w:rsid w:val="00B568CB"/>
    <w:rsid w:val="00B57EEB"/>
    <w:rsid w:val="00B60957"/>
    <w:rsid w:val="00B63300"/>
    <w:rsid w:val="00B70219"/>
    <w:rsid w:val="00B776F4"/>
    <w:rsid w:val="00B81B58"/>
    <w:rsid w:val="00B82DCD"/>
    <w:rsid w:val="00B87F2E"/>
    <w:rsid w:val="00B922AB"/>
    <w:rsid w:val="00B92732"/>
    <w:rsid w:val="00BA172F"/>
    <w:rsid w:val="00BA2BBC"/>
    <w:rsid w:val="00BB03DE"/>
    <w:rsid w:val="00BB1535"/>
    <w:rsid w:val="00BB270A"/>
    <w:rsid w:val="00BB5551"/>
    <w:rsid w:val="00BB55EE"/>
    <w:rsid w:val="00BB6795"/>
    <w:rsid w:val="00BC2B19"/>
    <w:rsid w:val="00BC2F67"/>
    <w:rsid w:val="00BD1745"/>
    <w:rsid w:val="00BD1E2B"/>
    <w:rsid w:val="00BF3867"/>
    <w:rsid w:val="00BF536A"/>
    <w:rsid w:val="00BF7296"/>
    <w:rsid w:val="00C02698"/>
    <w:rsid w:val="00C03553"/>
    <w:rsid w:val="00C14E45"/>
    <w:rsid w:val="00C15C90"/>
    <w:rsid w:val="00C16066"/>
    <w:rsid w:val="00C16CBB"/>
    <w:rsid w:val="00C17387"/>
    <w:rsid w:val="00C17E2C"/>
    <w:rsid w:val="00C20694"/>
    <w:rsid w:val="00C20CE2"/>
    <w:rsid w:val="00C22ACF"/>
    <w:rsid w:val="00C24EEF"/>
    <w:rsid w:val="00C255FC"/>
    <w:rsid w:val="00C355C2"/>
    <w:rsid w:val="00C403E6"/>
    <w:rsid w:val="00C4133C"/>
    <w:rsid w:val="00C42976"/>
    <w:rsid w:val="00C45F6D"/>
    <w:rsid w:val="00C461DC"/>
    <w:rsid w:val="00C50010"/>
    <w:rsid w:val="00C508F1"/>
    <w:rsid w:val="00C511DF"/>
    <w:rsid w:val="00C51C23"/>
    <w:rsid w:val="00C51C24"/>
    <w:rsid w:val="00C542B6"/>
    <w:rsid w:val="00C55549"/>
    <w:rsid w:val="00C57C5A"/>
    <w:rsid w:val="00C602DB"/>
    <w:rsid w:val="00C61A4C"/>
    <w:rsid w:val="00C62EF2"/>
    <w:rsid w:val="00C64483"/>
    <w:rsid w:val="00C6557A"/>
    <w:rsid w:val="00C658CC"/>
    <w:rsid w:val="00C67EDB"/>
    <w:rsid w:val="00C70EDF"/>
    <w:rsid w:val="00C72A07"/>
    <w:rsid w:val="00C73A7A"/>
    <w:rsid w:val="00C7438C"/>
    <w:rsid w:val="00C819F8"/>
    <w:rsid w:val="00C822A2"/>
    <w:rsid w:val="00C862D0"/>
    <w:rsid w:val="00C9124D"/>
    <w:rsid w:val="00C93726"/>
    <w:rsid w:val="00C96818"/>
    <w:rsid w:val="00CA3E37"/>
    <w:rsid w:val="00CA415E"/>
    <w:rsid w:val="00CA4D30"/>
    <w:rsid w:val="00CA7C5F"/>
    <w:rsid w:val="00CA7F8E"/>
    <w:rsid w:val="00CB0A7B"/>
    <w:rsid w:val="00CB44AB"/>
    <w:rsid w:val="00CB616A"/>
    <w:rsid w:val="00CB6568"/>
    <w:rsid w:val="00CC21D3"/>
    <w:rsid w:val="00CC2596"/>
    <w:rsid w:val="00CC5245"/>
    <w:rsid w:val="00CC60B3"/>
    <w:rsid w:val="00CD0961"/>
    <w:rsid w:val="00CD783C"/>
    <w:rsid w:val="00CE5F86"/>
    <w:rsid w:val="00CE6802"/>
    <w:rsid w:val="00CE6E2A"/>
    <w:rsid w:val="00CF2680"/>
    <w:rsid w:val="00CF4EDC"/>
    <w:rsid w:val="00CF722F"/>
    <w:rsid w:val="00D01045"/>
    <w:rsid w:val="00D03E73"/>
    <w:rsid w:val="00D21511"/>
    <w:rsid w:val="00D21D14"/>
    <w:rsid w:val="00D22FB2"/>
    <w:rsid w:val="00D23177"/>
    <w:rsid w:val="00D24CFD"/>
    <w:rsid w:val="00D25487"/>
    <w:rsid w:val="00D32608"/>
    <w:rsid w:val="00D33EE0"/>
    <w:rsid w:val="00D35CA3"/>
    <w:rsid w:val="00D4081E"/>
    <w:rsid w:val="00D4332D"/>
    <w:rsid w:val="00D50DF5"/>
    <w:rsid w:val="00D54A76"/>
    <w:rsid w:val="00D56B4A"/>
    <w:rsid w:val="00D57E88"/>
    <w:rsid w:val="00D616EE"/>
    <w:rsid w:val="00D62CFF"/>
    <w:rsid w:val="00D637A1"/>
    <w:rsid w:val="00D82F9B"/>
    <w:rsid w:val="00D8334B"/>
    <w:rsid w:val="00D8505F"/>
    <w:rsid w:val="00D87270"/>
    <w:rsid w:val="00D91276"/>
    <w:rsid w:val="00D91D3F"/>
    <w:rsid w:val="00D948B8"/>
    <w:rsid w:val="00D97521"/>
    <w:rsid w:val="00DA128A"/>
    <w:rsid w:val="00DA309C"/>
    <w:rsid w:val="00DB5309"/>
    <w:rsid w:val="00DB6DE4"/>
    <w:rsid w:val="00DC2DFE"/>
    <w:rsid w:val="00DC4CC0"/>
    <w:rsid w:val="00DE3335"/>
    <w:rsid w:val="00DE3F4A"/>
    <w:rsid w:val="00DE5364"/>
    <w:rsid w:val="00DE5B45"/>
    <w:rsid w:val="00DE7868"/>
    <w:rsid w:val="00DF03F3"/>
    <w:rsid w:val="00DF2037"/>
    <w:rsid w:val="00DF7DD3"/>
    <w:rsid w:val="00E05E65"/>
    <w:rsid w:val="00E0646F"/>
    <w:rsid w:val="00E06905"/>
    <w:rsid w:val="00E1299E"/>
    <w:rsid w:val="00E13263"/>
    <w:rsid w:val="00E22130"/>
    <w:rsid w:val="00E22C6A"/>
    <w:rsid w:val="00E23536"/>
    <w:rsid w:val="00E24FA5"/>
    <w:rsid w:val="00E333F5"/>
    <w:rsid w:val="00E33FF5"/>
    <w:rsid w:val="00E354D3"/>
    <w:rsid w:val="00E40E18"/>
    <w:rsid w:val="00E4289D"/>
    <w:rsid w:val="00E43E09"/>
    <w:rsid w:val="00E44E6E"/>
    <w:rsid w:val="00E45F68"/>
    <w:rsid w:val="00E46F82"/>
    <w:rsid w:val="00E510C3"/>
    <w:rsid w:val="00E52A23"/>
    <w:rsid w:val="00E539E6"/>
    <w:rsid w:val="00E61CA6"/>
    <w:rsid w:val="00E63BF5"/>
    <w:rsid w:val="00E65A8E"/>
    <w:rsid w:val="00E66C3A"/>
    <w:rsid w:val="00E703BD"/>
    <w:rsid w:val="00E75FFC"/>
    <w:rsid w:val="00E82B66"/>
    <w:rsid w:val="00E87840"/>
    <w:rsid w:val="00E9056C"/>
    <w:rsid w:val="00E90730"/>
    <w:rsid w:val="00E92272"/>
    <w:rsid w:val="00E97AE5"/>
    <w:rsid w:val="00EA09B8"/>
    <w:rsid w:val="00EA37E3"/>
    <w:rsid w:val="00EA477E"/>
    <w:rsid w:val="00EA4C9C"/>
    <w:rsid w:val="00EA5627"/>
    <w:rsid w:val="00EB264A"/>
    <w:rsid w:val="00EB2822"/>
    <w:rsid w:val="00EB59AB"/>
    <w:rsid w:val="00EB7220"/>
    <w:rsid w:val="00EC1681"/>
    <w:rsid w:val="00EC1903"/>
    <w:rsid w:val="00EC43DD"/>
    <w:rsid w:val="00EC5654"/>
    <w:rsid w:val="00EC6352"/>
    <w:rsid w:val="00EC7D54"/>
    <w:rsid w:val="00ED3007"/>
    <w:rsid w:val="00EE2C5F"/>
    <w:rsid w:val="00EF30A6"/>
    <w:rsid w:val="00F01097"/>
    <w:rsid w:val="00F0329C"/>
    <w:rsid w:val="00F07B47"/>
    <w:rsid w:val="00F07FD4"/>
    <w:rsid w:val="00F102C3"/>
    <w:rsid w:val="00F10FFC"/>
    <w:rsid w:val="00F11C2F"/>
    <w:rsid w:val="00F11EF8"/>
    <w:rsid w:val="00F13A7B"/>
    <w:rsid w:val="00F14BA2"/>
    <w:rsid w:val="00F151A6"/>
    <w:rsid w:val="00F22858"/>
    <w:rsid w:val="00F26C36"/>
    <w:rsid w:val="00F3423A"/>
    <w:rsid w:val="00F40003"/>
    <w:rsid w:val="00F4305C"/>
    <w:rsid w:val="00F46B30"/>
    <w:rsid w:val="00F46C5F"/>
    <w:rsid w:val="00F53629"/>
    <w:rsid w:val="00F5501E"/>
    <w:rsid w:val="00F5587B"/>
    <w:rsid w:val="00F575FF"/>
    <w:rsid w:val="00F655B9"/>
    <w:rsid w:val="00F656F6"/>
    <w:rsid w:val="00F67FA4"/>
    <w:rsid w:val="00F71823"/>
    <w:rsid w:val="00F75690"/>
    <w:rsid w:val="00F76317"/>
    <w:rsid w:val="00F82C12"/>
    <w:rsid w:val="00F86BD6"/>
    <w:rsid w:val="00F874C9"/>
    <w:rsid w:val="00F90977"/>
    <w:rsid w:val="00F93DC2"/>
    <w:rsid w:val="00F9605D"/>
    <w:rsid w:val="00FA176F"/>
    <w:rsid w:val="00FA2246"/>
    <w:rsid w:val="00FA2A86"/>
    <w:rsid w:val="00FA2C3E"/>
    <w:rsid w:val="00FB2ECB"/>
    <w:rsid w:val="00FB62F6"/>
    <w:rsid w:val="00FB6E4E"/>
    <w:rsid w:val="00FC16D6"/>
    <w:rsid w:val="00FC212A"/>
    <w:rsid w:val="00FC262B"/>
    <w:rsid w:val="00FC33B3"/>
    <w:rsid w:val="00FC3C7E"/>
    <w:rsid w:val="00FD69B6"/>
    <w:rsid w:val="00FD789D"/>
    <w:rsid w:val="00FE113E"/>
    <w:rsid w:val="00FE24C2"/>
    <w:rsid w:val="00FF1488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E700A-4B02-45BD-B6F1-1E200F73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2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329C"/>
    <w:pPr>
      <w:widowControl w:val="0"/>
      <w:spacing w:line="240" w:lineRule="auto"/>
      <w:ind w:left="0"/>
    </w:pPr>
  </w:style>
  <w:style w:type="paragraph" w:styleId="1">
    <w:name w:val="heading 1"/>
    <w:basedOn w:val="a0"/>
    <w:next w:val="a0"/>
    <w:link w:val="1Char"/>
    <w:uiPriority w:val="9"/>
    <w:qFormat/>
    <w:rsid w:val="00387B0E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387B0E"/>
    <w:pPr>
      <w:keepNext/>
      <w:keepLines/>
      <w:numPr>
        <w:ilvl w:val="1"/>
        <w:numId w:val="1"/>
      </w:numPr>
      <w:spacing w:before="260" w:after="260" w:line="416" w:lineRule="auto"/>
      <w:ind w:left="992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387B0E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87B0E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387B0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5114A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F6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F6653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FF66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F6653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387B0E"/>
    <w:rPr>
      <w:b/>
      <w:bCs/>
      <w:kern w:val="44"/>
      <w:sz w:val="44"/>
      <w:szCs w:val="44"/>
    </w:rPr>
  </w:style>
  <w:style w:type="paragraph" w:styleId="TOC">
    <w:name w:val="TOC Heading"/>
    <w:basedOn w:val="1"/>
    <w:next w:val="a0"/>
    <w:uiPriority w:val="39"/>
    <w:semiHidden/>
    <w:unhideWhenUsed/>
    <w:qFormat/>
    <w:rsid w:val="00387B0E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Balloon Text"/>
    <w:basedOn w:val="a0"/>
    <w:link w:val="Char1"/>
    <w:uiPriority w:val="99"/>
    <w:semiHidden/>
    <w:unhideWhenUsed/>
    <w:rsid w:val="00387B0E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387B0E"/>
    <w:rPr>
      <w:sz w:val="18"/>
      <w:szCs w:val="18"/>
    </w:rPr>
  </w:style>
  <w:style w:type="paragraph" w:styleId="a7">
    <w:name w:val="List Paragraph"/>
    <w:basedOn w:val="a0"/>
    <w:link w:val="Char2"/>
    <w:uiPriority w:val="34"/>
    <w:qFormat/>
    <w:rsid w:val="00D8505F"/>
    <w:pPr>
      <w:spacing w:line="360" w:lineRule="auto"/>
      <w:ind w:firstLineChars="200" w:firstLine="200"/>
    </w:pPr>
  </w:style>
  <w:style w:type="paragraph" w:styleId="a8">
    <w:name w:val="Document Map"/>
    <w:basedOn w:val="a0"/>
    <w:link w:val="Char3"/>
    <w:uiPriority w:val="99"/>
    <w:semiHidden/>
    <w:unhideWhenUsed/>
    <w:rsid w:val="00387B0E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1"/>
    <w:link w:val="a8"/>
    <w:uiPriority w:val="99"/>
    <w:semiHidden/>
    <w:rsid w:val="00387B0E"/>
    <w:rPr>
      <w:rFonts w:ascii="宋体" w:eastAsia="宋体"/>
      <w:sz w:val="18"/>
      <w:szCs w:val="18"/>
    </w:rPr>
  </w:style>
  <w:style w:type="character" w:customStyle="1" w:styleId="2Char">
    <w:name w:val="标题 2 Char"/>
    <w:basedOn w:val="a1"/>
    <w:link w:val="2"/>
    <w:uiPriority w:val="9"/>
    <w:rsid w:val="00387B0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387B0E"/>
    <w:rPr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"/>
    <w:rsid w:val="00387B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rsid w:val="00387B0E"/>
    <w:rPr>
      <w:b/>
      <w:bCs/>
      <w:sz w:val="28"/>
      <w:szCs w:val="28"/>
    </w:rPr>
  </w:style>
  <w:style w:type="paragraph" w:styleId="10">
    <w:name w:val="toc 1"/>
    <w:basedOn w:val="a0"/>
    <w:next w:val="a0"/>
    <w:autoRedefine/>
    <w:uiPriority w:val="39"/>
    <w:unhideWhenUsed/>
    <w:rsid w:val="00C822A2"/>
  </w:style>
  <w:style w:type="character" w:styleId="a9">
    <w:name w:val="Hyperlink"/>
    <w:basedOn w:val="a1"/>
    <w:uiPriority w:val="99"/>
    <w:unhideWhenUsed/>
    <w:rsid w:val="00C822A2"/>
    <w:rPr>
      <w:color w:val="0000FF" w:themeColor="hyperlink"/>
      <w:u w:val="single"/>
    </w:rPr>
  </w:style>
  <w:style w:type="paragraph" w:styleId="aa">
    <w:name w:val="No Spacing"/>
    <w:basedOn w:val="a0"/>
    <w:uiPriority w:val="1"/>
    <w:qFormat/>
    <w:rsid w:val="004D7FC8"/>
    <w:pPr>
      <w:jc w:val="both"/>
    </w:pPr>
  </w:style>
  <w:style w:type="paragraph" w:styleId="20">
    <w:name w:val="toc 2"/>
    <w:basedOn w:val="a0"/>
    <w:next w:val="a0"/>
    <w:autoRedefine/>
    <w:uiPriority w:val="39"/>
    <w:unhideWhenUsed/>
    <w:rsid w:val="00F13A7B"/>
    <w:pPr>
      <w:ind w:leftChars="200" w:left="420"/>
    </w:pPr>
  </w:style>
  <w:style w:type="paragraph" w:styleId="30">
    <w:name w:val="toc 3"/>
    <w:basedOn w:val="a0"/>
    <w:next w:val="a0"/>
    <w:autoRedefine/>
    <w:uiPriority w:val="39"/>
    <w:unhideWhenUsed/>
    <w:rsid w:val="00F13A7B"/>
    <w:pPr>
      <w:ind w:leftChars="400" w:left="840"/>
    </w:pPr>
  </w:style>
  <w:style w:type="table" w:styleId="ab">
    <w:name w:val="Table Grid"/>
    <w:basedOn w:val="a2"/>
    <w:uiPriority w:val="59"/>
    <w:rsid w:val="005B3A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1"/>
    <w:uiPriority w:val="22"/>
    <w:qFormat/>
    <w:rsid w:val="008866FA"/>
    <w:rPr>
      <w:b/>
      <w:bCs/>
    </w:rPr>
  </w:style>
  <w:style w:type="paragraph" w:styleId="ad">
    <w:name w:val="Quote"/>
    <w:basedOn w:val="a0"/>
    <w:next w:val="a0"/>
    <w:link w:val="Char4"/>
    <w:uiPriority w:val="29"/>
    <w:qFormat/>
    <w:rsid w:val="00A50B64"/>
    <w:rPr>
      <w:i/>
      <w:iCs/>
      <w:color w:val="000000" w:themeColor="text1"/>
    </w:rPr>
  </w:style>
  <w:style w:type="character" w:customStyle="1" w:styleId="Char4">
    <w:name w:val="引用 Char"/>
    <w:basedOn w:val="a1"/>
    <w:link w:val="ad"/>
    <w:uiPriority w:val="29"/>
    <w:rsid w:val="00A50B64"/>
    <w:rPr>
      <w:i/>
      <w:iCs/>
      <w:color w:val="000000" w:themeColor="text1"/>
    </w:rPr>
  </w:style>
  <w:style w:type="table" w:styleId="-2">
    <w:name w:val="Light Shading Accent 2"/>
    <w:basedOn w:val="a2"/>
    <w:uiPriority w:val="60"/>
    <w:rsid w:val="00C24EE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40">
    <w:name w:val="toc 4"/>
    <w:basedOn w:val="a0"/>
    <w:next w:val="a0"/>
    <w:autoRedefine/>
    <w:uiPriority w:val="39"/>
    <w:unhideWhenUsed/>
    <w:rsid w:val="00A07429"/>
    <w:pPr>
      <w:ind w:leftChars="600" w:left="1260"/>
    </w:pPr>
  </w:style>
  <w:style w:type="paragraph" w:styleId="50">
    <w:name w:val="toc 5"/>
    <w:basedOn w:val="a0"/>
    <w:next w:val="a0"/>
    <w:autoRedefine/>
    <w:uiPriority w:val="39"/>
    <w:unhideWhenUsed/>
    <w:rsid w:val="00A07429"/>
    <w:pPr>
      <w:ind w:leftChars="800" w:left="1680"/>
    </w:pPr>
  </w:style>
  <w:style w:type="paragraph" w:styleId="60">
    <w:name w:val="toc 6"/>
    <w:basedOn w:val="a0"/>
    <w:next w:val="a0"/>
    <w:autoRedefine/>
    <w:uiPriority w:val="39"/>
    <w:unhideWhenUsed/>
    <w:rsid w:val="00A07429"/>
    <w:pPr>
      <w:ind w:leftChars="1000" w:left="2100"/>
    </w:pPr>
  </w:style>
  <w:style w:type="paragraph" w:styleId="7">
    <w:name w:val="toc 7"/>
    <w:basedOn w:val="a0"/>
    <w:next w:val="a0"/>
    <w:autoRedefine/>
    <w:uiPriority w:val="39"/>
    <w:unhideWhenUsed/>
    <w:rsid w:val="00A07429"/>
    <w:pPr>
      <w:ind w:leftChars="1200" w:left="2520"/>
    </w:pPr>
  </w:style>
  <w:style w:type="paragraph" w:styleId="8">
    <w:name w:val="toc 8"/>
    <w:basedOn w:val="a0"/>
    <w:next w:val="a0"/>
    <w:autoRedefine/>
    <w:uiPriority w:val="39"/>
    <w:unhideWhenUsed/>
    <w:rsid w:val="00A07429"/>
    <w:pPr>
      <w:ind w:leftChars="1400" w:left="2940"/>
    </w:pPr>
  </w:style>
  <w:style w:type="paragraph" w:styleId="9">
    <w:name w:val="toc 9"/>
    <w:basedOn w:val="a0"/>
    <w:next w:val="a0"/>
    <w:autoRedefine/>
    <w:uiPriority w:val="39"/>
    <w:unhideWhenUsed/>
    <w:rsid w:val="00A07429"/>
    <w:pPr>
      <w:ind w:leftChars="1600" w:left="3360"/>
    </w:pPr>
  </w:style>
  <w:style w:type="paragraph" w:customStyle="1" w:styleId="a">
    <w:name w:val="编号方块"/>
    <w:basedOn w:val="a7"/>
    <w:link w:val="Char5"/>
    <w:qFormat/>
    <w:rsid w:val="00900E9D"/>
    <w:pPr>
      <w:numPr>
        <w:numId w:val="9"/>
      </w:numPr>
      <w:adjustRightInd w:val="0"/>
      <w:ind w:firstLineChars="0" w:firstLine="0"/>
    </w:pPr>
  </w:style>
  <w:style w:type="character" w:customStyle="1" w:styleId="Char2">
    <w:name w:val="列出段落 Char"/>
    <w:basedOn w:val="a1"/>
    <w:link w:val="a7"/>
    <w:uiPriority w:val="34"/>
    <w:rsid w:val="00D8505F"/>
  </w:style>
  <w:style w:type="character" w:customStyle="1" w:styleId="Char5">
    <w:name w:val="编号方块 Char"/>
    <w:basedOn w:val="Char2"/>
    <w:link w:val="a"/>
    <w:rsid w:val="00900E9D"/>
  </w:style>
  <w:style w:type="character" w:customStyle="1" w:styleId="6Char">
    <w:name w:val="标题 6 Char"/>
    <w:basedOn w:val="a1"/>
    <w:link w:val="6"/>
    <w:uiPriority w:val="9"/>
    <w:rsid w:val="005114A9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e">
    <w:name w:val="配图"/>
    <w:basedOn w:val="a0"/>
    <w:link w:val="Char6"/>
    <w:qFormat/>
    <w:rsid w:val="001371CD"/>
    <w:pPr>
      <w:jc w:val="center"/>
    </w:pPr>
  </w:style>
  <w:style w:type="character" w:customStyle="1" w:styleId="Char6">
    <w:name w:val="配图 Char"/>
    <w:basedOn w:val="a1"/>
    <w:link w:val="ae"/>
    <w:rsid w:val="0013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17C7-DF39-4717-8828-BB168C9E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</Words>
  <Characters>565</Characters>
  <Application>Microsoft Office Word</Application>
  <DocSecurity>0</DocSecurity>
  <Lines>4</Lines>
  <Paragraphs>1</Paragraphs>
  <ScaleCrop>false</ScaleCrop>
  <Company>昆明昌昱信科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云南人事考务系统操作手册</dc:title>
  <dc:subject>系统操作手册</dc:subject>
  <dc:creator>fansr</dc:creator>
  <cp:keywords>操作手册 项目文档</cp:keywords>
  <cp:lastModifiedBy>313185729@qq.com</cp:lastModifiedBy>
  <cp:revision>2</cp:revision>
  <dcterms:created xsi:type="dcterms:W3CDTF">2018-12-19T06:45:00Z</dcterms:created>
  <dcterms:modified xsi:type="dcterms:W3CDTF">2018-12-19T06:45:00Z</dcterms:modified>
  <cp:category>项目文档</cp:category>
</cp:coreProperties>
</file>