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年医师资格考试报名汇总表</w:t>
      </w:r>
    </w:p>
    <w:bookmarkEnd w:id="0"/>
    <w:tbl>
      <w:tblPr>
        <w:tblStyle w:val="3"/>
        <w:tblW w:w="13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24"/>
        <w:gridCol w:w="1466"/>
        <w:gridCol w:w="1466"/>
        <w:gridCol w:w="1467"/>
        <w:gridCol w:w="1467"/>
        <w:gridCol w:w="1467"/>
        <w:gridCol w:w="14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姓名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毕业院校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毕业时间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报考类别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报考级别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电话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textAlignment w:val="auto"/>
        <w:outlineLvl w:val="9"/>
      </w:pPr>
      <w:r>
        <w:rPr>
          <w:rFonts w:hint="eastAsia" w:ascii="仿宋_GB2312" w:hAnsi="宋体" w:eastAsia="仿宋_GB2312"/>
          <w:b/>
          <w:sz w:val="28"/>
          <w:szCs w:val="28"/>
        </w:rPr>
        <w:t>注：各单位报名时需报送报名表纸质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版</w:t>
      </w:r>
      <w:r>
        <w:rPr>
          <w:rFonts w:hint="eastAsia" w:ascii="仿宋_GB2312" w:hAnsi="宋体" w:eastAsia="仿宋_GB2312"/>
          <w:b/>
          <w:sz w:val="28"/>
          <w:szCs w:val="28"/>
        </w:rPr>
        <w:t>（加盖公章），同时报送电子版（Excel表格）。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3BAF"/>
    <w:rsid w:val="78633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2020-01-16T02:42:00Z</dcterms:created>
  <dc:creator>丑八怪咿呀啊啊</dc:creator>
  <cp:lastModifiedBy>丑八怪咿呀啊啊</cp:lastModifiedBy>
  <dcterms:modified xsi:type="dcterms:W3CDTF">2020-01-16T02:47:42Z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