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[NT:PAGE=</w:t>
      </w:r>
      <w:r w:rsidRPr="005561B4">
        <w:rPr>
          <w:rFonts w:ascii="Arial" w:hAnsi="Arial" w:cs="Arial"/>
          <w:color w:val="000000"/>
          <w:sz w:val="28"/>
          <w:szCs w:val="28"/>
        </w:rPr>
        <w:t>单项选择题</w:t>
      </w:r>
      <w:r w:rsidRPr="005561B4">
        <w:rPr>
          <w:rFonts w:ascii="Arial" w:hAnsi="Arial" w:cs="Arial"/>
          <w:color w:val="000000"/>
          <w:sz w:val="28"/>
          <w:szCs w:val="28"/>
        </w:rPr>
        <w:t>$]</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一、单项选择题</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1.</w:t>
      </w:r>
      <w:r w:rsidRPr="005561B4">
        <w:rPr>
          <w:rFonts w:ascii="Arial" w:hAnsi="Arial" w:cs="Arial"/>
          <w:color w:val="000000"/>
          <w:sz w:val="28"/>
          <w:szCs w:val="28"/>
        </w:rPr>
        <w:t>根据民事诉讼法律制度的规定，下列民事纠纷中，当事人不得约定纠纷管辖法院的是</w:t>
      </w:r>
      <w:r w:rsidRPr="005561B4">
        <w:rPr>
          <w:rFonts w:ascii="Arial" w:hAnsi="Arial" w:cs="Arial"/>
          <w:color w:val="000000"/>
          <w:sz w:val="28"/>
          <w:szCs w:val="28"/>
        </w:rPr>
        <w:t>()</w:t>
      </w:r>
      <w:r w:rsidRPr="005561B4">
        <w:rPr>
          <w:rFonts w:ascii="Arial" w:hAnsi="Arial" w:cs="Arial"/>
          <w:color w:val="000000"/>
          <w:sz w:val="28"/>
          <w:szCs w:val="28"/>
        </w:rPr>
        <w:t>。</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A.</w:t>
      </w:r>
      <w:r w:rsidRPr="005561B4">
        <w:rPr>
          <w:rFonts w:ascii="Arial" w:hAnsi="Arial" w:cs="Arial"/>
          <w:color w:val="000000"/>
          <w:sz w:val="28"/>
          <w:szCs w:val="28"/>
        </w:rPr>
        <w:t>收养协议纠纷</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B.</w:t>
      </w:r>
      <w:r w:rsidRPr="005561B4">
        <w:rPr>
          <w:rFonts w:ascii="Arial" w:hAnsi="Arial" w:cs="Arial"/>
          <w:color w:val="000000"/>
          <w:sz w:val="28"/>
          <w:szCs w:val="28"/>
        </w:rPr>
        <w:t>赠与合同纠纷</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C.</w:t>
      </w:r>
      <w:r w:rsidRPr="005561B4">
        <w:rPr>
          <w:rFonts w:ascii="Arial" w:hAnsi="Arial" w:cs="Arial"/>
          <w:color w:val="000000"/>
          <w:sz w:val="28"/>
          <w:szCs w:val="28"/>
        </w:rPr>
        <w:t>物权变动纠纷</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D.</w:t>
      </w:r>
      <w:r w:rsidRPr="005561B4">
        <w:rPr>
          <w:rFonts w:ascii="Arial" w:hAnsi="Arial" w:cs="Arial"/>
          <w:color w:val="000000"/>
          <w:sz w:val="28"/>
          <w:szCs w:val="28"/>
        </w:rPr>
        <w:t>商标权纠纷</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参考答案：</w:t>
      </w:r>
      <w:r w:rsidRPr="005561B4">
        <w:rPr>
          <w:rFonts w:ascii="Arial" w:hAnsi="Arial" w:cs="Arial"/>
          <w:color w:val="000000"/>
          <w:sz w:val="28"/>
          <w:szCs w:val="28"/>
        </w:rPr>
        <w:t>A</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2.</w:t>
      </w:r>
      <w:r w:rsidRPr="005561B4">
        <w:rPr>
          <w:rFonts w:ascii="Arial" w:hAnsi="Arial" w:cs="Arial"/>
          <w:color w:val="000000"/>
          <w:sz w:val="28"/>
          <w:szCs w:val="28"/>
        </w:rPr>
        <w:t>根据诉讼时效法律制度的规定，下列关于诉讼时效制度适用的表述中，不正确的是</w:t>
      </w:r>
      <w:r w:rsidRPr="005561B4">
        <w:rPr>
          <w:rFonts w:ascii="Arial" w:hAnsi="Arial" w:cs="Arial"/>
          <w:color w:val="000000"/>
          <w:sz w:val="28"/>
          <w:szCs w:val="28"/>
        </w:rPr>
        <w:t>( )</w:t>
      </w:r>
      <w:r w:rsidRPr="005561B4">
        <w:rPr>
          <w:rFonts w:ascii="Arial" w:hAnsi="Arial" w:cs="Arial"/>
          <w:color w:val="000000"/>
          <w:sz w:val="28"/>
          <w:szCs w:val="28"/>
        </w:rPr>
        <w:t>。</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A.</w:t>
      </w:r>
      <w:r w:rsidRPr="005561B4">
        <w:rPr>
          <w:rFonts w:ascii="Arial" w:hAnsi="Arial" w:cs="Arial"/>
          <w:color w:val="000000"/>
          <w:sz w:val="28"/>
          <w:szCs w:val="28"/>
        </w:rPr>
        <w:t>当事人不可以约定延长或缩短诉讼时效期间</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B.</w:t>
      </w:r>
      <w:r w:rsidRPr="005561B4">
        <w:rPr>
          <w:rFonts w:ascii="Arial" w:hAnsi="Arial" w:cs="Arial"/>
          <w:color w:val="000000"/>
          <w:sz w:val="28"/>
          <w:szCs w:val="28"/>
        </w:rPr>
        <w:t>诉讼时效期间届满后，当事人自愿履行义务的，不受诉讼时效限制</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C.</w:t>
      </w:r>
      <w:r w:rsidRPr="005561B4">
        <w:rPr>
          <w:rFonts w:ascii="Arial" w:hAnsi="Arial" w:cs="Arial"/>
          <w:color w:val="000000"/>
          <w:sz w:val="28"/>
          <w:szCs w:val="28"/>
        </w:rPr>
        <w:t>当事人未按照规定提出诉讼时效抗辩，却以诉讼时效期间届满为由申请再审，人民法院不予支持</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D.</w:t>
      </w:r>
      <w:r w:rsidRPr="005561B4">
        <w:rPr>
          <w:rFonts w:ascii="Arial" w:hAnsi="Arial" w:cs="Arial"/>
          <w:color w:val="000000"/>
          <w:sz w:val="28"/>
          <w:szCs w:val="28"/>
        </w:rPr>
        <w:t>当事人未提出诉讼时效抗辩，人民法院可以主动适用诉讼时效规定进行审判</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【答案】</w:t>
      </w:r>
      <w:r w:rsidRPr="005561B4">
        <w:rPr>
          <w:rFonts w:ascii="Arial" w:hAnsi="Arial" w:cs="Arial"/>
          <w:color w:val="000000"/>
          <w:sz w:val="28"/>
          <w:szCs w:val="28"/>
        </w:rPr>
        <w:t>D</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【解析】选项</w:t>
      </w:r>
      <w:r w:rsidRPr="005561B4">
        <w:rPr>
          <w:rFonts w:ascii="Arial" w:hAnsi="Arial" w:cs="Arial"/>
          <w:color w:val="000000"/>
          <w:sz w:val="28"/>
          <w:szCs w:val="28"/>
        </w:rPr>
        <w:t>D</w:t>
      </w:r>
      <w:r w:rsidRPr="005561B4">
        <w:rPr>
          <w:rFonts w:ascii="Arial" w:hAnsi="Arial" w:cs="Arial"/>
          <w:color w:val="000000"/>
          <w:sz w:val="28"/>
          <w:szCs w:val="28"/>
        </w:rPr>
        <w:t>：当事人未提出诉讼时效抗辩，人民法院不应对诉讼时效问题进行释明及主动适用诉讼时效的规定进行裁判。</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lastRenderedPageBreak/>
        <w:t>3.</w:t>
      </w:r>
      <w:r w:rsidRPr="005561B4">
        <w:rPr>
          <w:rFonts w:ascii="Arial" w:hAnsi="Arial" w:cs="Arial"/>
          <w:color w:val="000000"/>
          <w:sz w:val="28"/>
          <w:szCs w:val="28"/>
        </w:rPr>
        <w:t>根据诉讼时效法律制度的规定，在诉讼时效期间最后</w:t>
      </w:r>
      <w:r w:rsidRPr="005561B4">
        <w:rPr>
          <w:rFonts w:ascii="Arial" w:hAnsi="Arial" w:cs="Arial"/>
          <w:color w:val="000000"/>
          <w:sz w:val="28"/>
          <w:szCs w:val="28"/>
        </w:rPr>
        <w:t>6</w:t>
      </w:r>
      <w:r w:rsidRPr="005561B4">
        <w:rPr>
          <w:rFonts w:ascii="Arial" w:hAnsi="Arial" w:cs="Arial"/>
          <w:color w:val="000000"/>
          <w:sz w:val="28"/>
          <w:szCs w:val="28"/>
        </w:rPr>
        <w:t>个月内发生的下列情形中能够引起诉讼时效中止的是</w:t>
      </w:r>
      <w:r w:rsidRPr="005561B4">
        <w:rPr>
          <w:rFonts w:ascii="Arial" w:hAnsi="Arial" w:cs="Arial"/>
          <w:color w:val="000000"/>
          <w:sz w:val="28"/>
          <w:szCs w:val="28"/>
        </w:rPr>
        <w:t>( )</w:t>
      </w:r>
      <w:r w:rsidRPr="005561B4">
        <w:rPr>
          <w:rFonts w:ascii="Arial" w:hAnsi="Arial" w:cs="Arial"/>
          <w:color w:val="000000"/>
          <w:sz w:val="28"/>
          <w:szCs w:val="28"/>
        </w:rPr>
        <w:t>。</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A.</w:t>
      </w:r>
      <w:r w:rsidRPr="005561B4">
        <w:rPr>
          <w:rFonts w:ascii="Arial" w:hAnsi="Arial" w:cs="Arial"/>
          <w:color w:val="000000"/>
          <w:sz w:val="28"/>
          <w:szCs w:val="28"/>
        </w:rPr>
        <w:t>权利人提起诉讼</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B.</w:t>
      </w:r>
      <w:r w:rsidRPr="005561B4">
        <w:rPr>
          <w:rFonts w:ascii="Arial" w:hAnsi="Arial" w:cs="Arial"/>
          <w:color w:val="000000"/>
          <w:sz w:val="28"/>
          <w:szCs w:val="28"/>
        </w:rPr>
        <w:t>发生不可抗力致使权利人无法行使请求权</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C.</w:t>
      </w:r>
      <w:r w:rsidRPr="005561B4">
        <w:rPr>
          <w:rFonts w:ascii="Arial" w:hAnsi="Arial" w:cs="Arial"/>
          <w:color w:val="000000"/>
          <w:sz w:val="28"/>
          <w:szCs w:val="28"/>
        </w:rPr>
        <w:t>义务人同意履行义务</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D.</w:t>
      </w:r>
      <w:r w:rsidRPr="005561B4">
        <w:rPr>
          <w:rFonts w:ascii="Arial" w:hAnsi="Arial" w:cs="Arial"/>
          <w:color w:val="000000"/>
          <w:sz w:val="28"/>
          <w:szCs w:val="28"/>
        </w:rPr>
        <w:t>权利人向义务人提出履行义务的要求</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【答案】</w:t>
      </w:r>
      <w:r w:rsidRPr="005561B4">
        <w:rPr>
          <w:rFonts w:ascii="Arial" w:hAnsi="Arial" w:cs="Arial"/>
          <w:color w:val="000000"/>
          <w:sz w:val="28"/>
          <w:szCs w:val="28"/>
        </w:rPr>
        <w:t>B</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【解析】</w:t>
      </w:r>
      <w:r w:rsidRPr="005561B4">
        <w:rPr>
          <w:rFonts w:ascii="Arial" w:hAnsi="Arial" w:cs="Arial"/>
          <w:color w:val="000000"/>
          <w:sz w:val="28"/>
          <w:szCs w:val="28"/>
        </w:rPr>
        <w:t>(1)</w:t>
      </w:r>
      <w:r w:rsidRPr="005561B4">
        <w:rPr>
          <w:rFonts w:ascii="Arial" w:hAnsi="Arial" w:cs="Arial"/>
          <w:color w:val="000000"/>
          <w:sz w:val="28"/>
          <w:szCs w:val="28"/>
        </w:rPr>
        <w:t>选项</w:t>
      </w:r>
      <w:r w:rsidRPr="005561B4">
        <w:rPr>
          <w:rFonts w:ascii="Arial" w:hAnsi="Arial" w:cs="Arial"/>
          <w:color w:val="000000"/>
          <w:sz w:val="28"/>
          <w:szCs w:val="28"/>
        </w:rPr>
        <w:t>ACD</w:t>
      </w:r>
      <w:r w:rsidRPr="005561B4">
        <w:rPr>
          <w:rFonts w:ascii="Arial" w:hAnsi="Arial" w:cs="Arial"/>
          <w:color w:val="000000"/>
          <w:sz w:val="28"/>
          <w:szCs w:val="28"/>
        </w:rPr>
        <w:t>：属于引起诉讼时效中断的事由</w:t>
      </w:r>
      <w:r w:rsidRPr="005561B4">
        <w:rPr>
          <w:rFonts w:ascii="Arial" w:hAnsi="Arial" w:cs="Arial"/>
          <w:color w:val="000000"/>
          <w:sz w:val="28"/>
          <w:szCs w:val="28"/>
        </w:rPr>
        <w:t>;(2)</w:t>
      </w:r>
      <w:r w:rsidRPr="005561B4">
        <w:rPr>
          <w:rFonts w:ascii="Arial" w:hAnsi="Arial" w:cs="Arial"/>
          <w:color w:val="000000"/>
          <w:sz w:val="28"/>
          <w:szCs w:val="28"/>
        </w:rPr>
        <w:t>选项</w:t>
      </w:r>
      <w:r w:rsidRPr="005561B4">
        <w:rPr>
          <w:rFonts w:ascii="Arial" w:hAnsi="Arial" w:cs="Arial"/>
          <w:color w:val="000000"/>
          <w:sz w:val="28"/>
          <w:szCs w:val="28"/>
        </w:rPr>
        <w:t>B</w:t>
      </w:r>
      <w:r w:rsidRPr="005561B4">
        <w:rPr>
          <w:rFonts w:ascii="Arial" w:hAnsi="Arial" w:cs="Arial"/>
          <w:color w:val="000000"/>
          <w:sz w:val="28"/>
          <w:szCs w:val="28"/>
        </w:rPr>
        <w:t>：不可抗力，属于诉讼时效中止的事由。</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4.</w:t>
      </w:r>
      <w:r w:rsidRPr="005561B4">
        <w:rPr>
          <w:rFonts w:ascii="Arial" w:hAnsi="Arial" w:cs="Arial"/>
          <w:color w:val="000000"/>
          <w:sz w:val="28"/>
          <w:szCs w:val="28"/>
        </w:rPr>
        <w:t>某股份有限公司于</w:t>
      </w:r>
      <w:r w:rsidRPr="005561B4">
        <w:rPr>
          <w:rFonts w:ascii="Arial" w:hAnsi="Arial" w:cs="Arial"/>
          <w:color w:val="000000"/>
          <w:sz w:val="28"/>
          <w:szCs w:val="28"/>
        </w:rPr>
        <w:t>2013</w:t>
      </w:r>
      <w:r w:rsidRPr="005561B4">
        <w:rPr>
          <w:rFonts w:ascii="Arial" w:hAnsi="Arial" w:cs="Arial"/>
          <w:color w:val="000000"/>
          <w:sz w:val="28"/>
          <w:szCs w:val="28"/>
        </w:rPr>
        <w:t>年</w:t>
      </w:r>
      <w:r w:rsidRPr="005561B4">
        <w:rPr>
          <w:rFonts w:ascii="Arial" w:hAnsi="Arial" w:cs="Arial"/>
          <w:color w:val="000000"/>
          <w:sz w:val="28"/>
          <w:szCs w:val="28"/>
        </w:rPr>
        <w:t>8</w:t>
      </w:r>
      <w:r w:rsidRPr="005561B4">
        <w:rPr>
          <w:rFonts w:ascii="Arial" w:hAnsi="Arial" w:cs="Arial"/>
          <w:color w:val="000000"/>
          <w:sz w:val="28"/>
          <w:szCs w:val="28"/>
        </w:rPr>
        <w:t>月在上海</w:t>
      </w:r>
      <w:hyperlink r:id="rId5" w:tgtFrame="_blank" w:tooltip="证券交易" w:history="1">
        <w:r w:rsidRPr="005561B4">
          <w:rPr>
            <w:rStyle w:val="a4"/>
            <w:rFonts w:ascii="Arial" w:hAnsi="Arial" w:cs="Arial"/>
            <w:sz w:val="28"/>
            <w:szCs w:val="28"/>
          </w:rPr>
          <w:t>证券交易</w:t>
        </w:r>
      </w:hyperlink>
      <w:r w:rsidRPr="005561B4">
        <w:rPr>
          <w:rFonts w:ascii="Arial" w:hAnsi="Arial" w:cs="Arial"/>
          <w:color w:val="000000"/>
          <w:sz w:val="28"/>
          <w:szCs w:val="28"/>
        </w:rPr>
        <w:t>所上市，公司章程对股份转让的限制未作特别规定，该公司有关人员的下列股份转让行为中，符合公司法律制度规定的是</w:t>
      </w:r>
      <w:r w:rsidRPr="005561B4">
        <w:rPr>
          <w:rFonts w:ascii="Arial" w:hAnsi="Arial" w:cs="Arial"/>
          <w:color w:val="000000"/>
          <w:sz w:val="28"/>
          <w:szCs w:val="28"/>
        </w:rPr>
        <w:t>(</w:t>
      </w:r>
      <w:r w:rsidRPr="005561B4">
        <w:rPr>
          <w:rFonts w:ascii="Arial" w:hAnsi="Arial" w:cs="Arial"/>
          <w:color w:val="000000"/>
          <w:sz w:val="28"/>
          <w:szCs w:val="28"/>
        </w:rPr>
        <w:t xml:space="preserve">　　</w:t>
      </w:r>
      <w:r w:rsidRPr="005561B4">
        <w:rPr>
          <w:rFonts w:ascii="Arial" w:hAnsi="Arial" w:cs="Arial"/>
          <w:color w:val="000000"/>
          <w:sz w:val="28"/>
          <w:szCs w:val="28"/>
        </w:rPr>
        <w:t>)</w:t>
      </w:r>
      <w:r w:rsidRPr="005561B4">
        <w:rPr>
          <w:rFonts w:ascii="Arial" w:hAnsi="Arial" w:cs="Arial"/>
          <w:color w:val="000000"/>
          <w:sz w:val="28"/>
          <w:szCs w:val="28"/>
        </w:rPr>
        <w:t>。</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A.</w:t>
      </w:r>
      <w:r w:rsidRPr="005561B4">
        <w:rPr>
          <w:rFonts w:ascii="Arial" w:hAnsi="Arial" w:cs="Arial"/>
          <w:color w:val="000000"/>
          <w:sz w:val="28"/>
          <w:szCs w:val="28"/>
        </w:rPr>
        <w:t>发起人王某于</w:t>
      </w:r>
      <w:r w:rsidRPr="005561B4">
        <w:rPr>
          <w:rFonts w:ascii="Arial" w:hAnsi="Arial" w:cs="Arial"/>
          <w:color w:val="000000"/>
          <w:sz w:val="28"/>
          <w:szCs w:val="28"/>
        </w:rPr>
        <w:t>2014</w:t>
      </w:r>
      <w:r w:rsidRPr="005561B4">
        <w:rPr>
          <w:rFonts w:ascii="Arial" w:hAnsi="Arial" w:cs="Arial"/>
          <w:color w:val="000000"/>
          <w:sz w:val="28"/>
          <w:szCs w:val="28"/>
        </w:rPr>
        <w:t>年</w:t>
      </w:r>
      <w:r w:rsidRPr="005561B4">
        <w:rPr>
          <w:rFonts w:ascii="Arial" w:hAnsi="Arial" w:cs="Arial"/>
          <w:color w:val="000000"/>
          <w:sz w:val="28"/>
          <w:szCs w:val="28"/>
        </w:rPr>
        <w:t>4</w:t>
      </w:r>
      <w:r w:rsidRPr="005561B4">
        <w:rPr>
          <w:rFonts w:ascii="Arial" w:hAnsi="Arial" w:cs="Arial"/>
          <w:color w:val="000000"/>
          <w:sz w:val="28"/>
          <w:szCs w:val="28"/>
        </w:rPr>
        <w:t>月转让了其所持本公司公开发行股份前已发行的股份总数的</w:t>
      </w:r>
      <w:r w:rsidRPr="005561B4">
        <w:rPr>
          <w:rFonts w:ascii="Arial" w:hAnsi="Arial" w:cs="Arial"/>
          <w:color w:val="000000"/>
          <w:sz w:val="28"/>
          <w:szCs w:val="28"/>
        </w:rPr>
        <w:t>25%</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B.</w:t>
      </w:r>
      <w:r w:rsidRPr="005561B4">
        <w:rPr>
          <w:rFonts w:ascii="Arial" w:hAnsi="Arial" w:cs="Arial"/>
          <w:color w:val="000000"/>
          <w:sz w:val="28"/>
          <w:szCs w:val="28"/>
        </w:rPr>
        <w:t>董事郑某于</w:t>
      </w:r>
      <w:r w:rsidRPr="005561B4">
        <w:rPr>
          <w:rFonts w:ascii="Arial" w:hAnsi="Arial" w:cs="Arial"/>
          <w:color w:val="000000"/>
          <w:sz w:val="28"/>
          <w:szCs w:val="28"/>
        </w:rPr>
        <w:t>2014</w:t>
      </w:r>
      <w:r w:rsidRPr="005561B4">
        <w:rPr>
          <w:rFonts w:ascii="Arial" w:hAnsi="Arial" w:cs="Arial"/>
          <w:color w:val="000000"/>
          <w:sz w:val="28"/>
          <w:szCs w:val="28"/>
        </w:rPr>
        <w:t>年</w:t>
      </w:r>
      <w:r w:rsidRPr="005561B4">
        <w:rPr>
          <w:rFonts w:ascii="Arial" w:hAnsi="Arial" w:cs="Arial"/>
          <w:color w:val="000000"/>
          <w:sz w:val="28"/>
          <w:szCs w:val="28"/>
        </w:rPr>
        <w:t>9</w:t>
      </w:r>
      <w:r w:rsidRPr="005561B4">
        <w:rPr>
          <w:rFonts w:ascii="Arial" w:hAnsi="Arial" w:cs="Arial"/>
          <w:color w:val="000000"/>
          <w:sz w:val="28"/>
          <w:szCs w:val="28"/>
        </w:rPr>
        <w:t>月将其所持本公司全部股份</w:t>
      </w:r>
      <w:r w:rsidRPr="005561B4">
        <w:rPr>
          <w:rFonts w:ascii="Arial" w:hAnsi="Arial" w:cs="Arial"/>
          <w:color w:val="000000"/>
          <w:sz w:val="28"/>
          <w:szCs w:val="28"/>
        </w:rPr>
        <w:t>800</w:t>
      </w:r>
      <w:r w:rsidRPr="005561B4">
        <w:rPr>
          <w:rFonts w:ascii="Arial" w:hAnsi="Arial" w:cs="Arial"/>
          <w:color w:val="000000"/>
          <w:sz w:val="28"/>
          <w:szCs w:val="28"/>
        </w:rPr>
        <w:t>股一次性转让</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C.</w:t>
      </w:r>
      <w:r w:rsidRPr="005561B4">
        <w:rPr>
          <w:rFonts w:ascii="Arial" w:hAnsi="Arial" w:cs="Arial"/>
          <w:color w:val="000000"/>
          <w:sz w:val="28"/>
          <w:szCs w:val="28"/>
        </w:rPr>
        <w:t>董事张某共持有本公司股份</w:t>
      </w:r>
      <w:r w:rsidRPr="005561B4">
        <w:rPr>
          <w:rFonts w:ascii="Arial" w:hAnsi="Arial" w:cs="Arial"/>
          <w:color w:val="000000"/>
          <w:sz w:val="28"/>
          <w:szCs w:val="28"/>
        </w:rPr>
        <w:t>10000</w:t>
      </w:r>
      <w:r w:rsidRPr="005561B4">
        <w:rPr>
          <w:rFonts w:ascii="Arial" w:hAnsi="Arial" w:cs="Arial"/>
          <w:color w:val="000000"/>
          <w:sz w:val="28"/>
          <w:szCs w:val="28"/>
        </w:rPr>
        <w:t>股，</w:t>
      </w:r>
      <w:r w:rsidRPr="005561B4">
        <w:rPr>
          <w:rFonts w:ascii="Arial" w:hAnsi="Arial" w:cs="Arial"/>
          <w:color w:val="000000"/>
          <w:sz w:val="28"/>
          <w:szCs w:val="28"/>
        </w:rPr>
        <w:t>2014</w:t>
      </w:r>
      <w:r w:rsidRPr="005561B4">
        <w:rPr>
          <w:rFonts w:ascii="Arial" w:hAnsi="Arial" w:cs="Arial"/>
          <w:color w:val="000000"/>
          <w:sz w:val="28"/>
          <w:szCs w:val="28"/>
        </w:rPr>
        <w:t>年</w:t>
      </w:r>
      <w:r w:rsidRPr="005561B4">
        <w:rPr>
          <w:rFonts w:ascii="Arial" w:hAnsi="Arial" w:cs="Arial"/>
          <w:color w:val="000000"/>
          <w:sz w:val="28"/>
          <w:szCs w:val="28"/>
        </w:rPr>
        <w:t>9</w:t>
      </w:r>
      <w:r w:rsidRPr="005561B4">
        <w:rPr>
          <w:rFonts w:ascii="Arial" w:hAnsi="Arial" w:cs="Arial"/>
          <w:color w:val="000000"/>
          <w:sz w:val="28"/>
          <w:szCs w:val="28"/>
        </w:rPr>
        <w:t>月通过协议转让了其中的</w:t>
      </w:r>
      <w:r w:rsidRPr="005561B4">
        <w:rPr>
          <w:rFonts w:ascii="Arial" w:hAnsi="Arial" w:cs="Arial"/>
          <w:color w:val="000000"/>
          <w:sz w:val="28"/>
          <w:szCs w:val="28"/>
        </w:rPr>
        <w:t>2600</w:t>
      </w:r>
      <w:r w:rsidRPr="005561B4">
        <w:rPr>
          <w:rFonts w:ascii="Arial" w:hAnsi="Arial" w:cs="Arial"/>
          <w:color w:val="000000"/>
          <w:sz w:val="28"/>
          <w:szCs w:val="28"/>
        </w:rPr>
        <w:t>股</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D.</w:t>
      </w:r>
      <w:r w:rsidRPr="005561B4">
        <w:rPr>
          <w:rFonts w:ascii="Arial" w:hAnsi="Arial" w:cs="Arial"/>
          <w:color w:val="000000"/>
          <w:sz w:val="28"/>
          <w:szCs w:val="28"/>
        </w:rPr>
        <w:t>总经理李某于</w:t>
      </w:r>
      <w:r w:rsidRPr="005561B4">
        <w:rPr>
          <w:rFonts w:ascii="Arial" w:hAnsi="Arial" w:cs="Arial"/>
          <w:color w:val="000000"/>
          <w:sz w:val="28"/>
          <w:szCs w:val="28"/>
        </w:rPr>
        <w:t>2015</w:t>
      </w:r>
      <w:r w:rsidRPr="005561B4">
        <w:rPr>
          <w:rFonts w:ascii="Arial" w:hAnsi="Arial" w:cs="Arial"/>
          <w:color w:val="000000"/>
          <w:sz w:val="28"/>
          <w:szCs w:val="28"/>
        </w:rPr>
        <w:t>年</w:t>
      </w:r>
      <w:r w:rsidRPr="005561B4">
        <w:rPr>
          <w:rFonts w:ascii="Arial" w:hAnsi="Arial" w:cs="Arial"/>
          <w:color w:val="000000"/>
          <w:sz w:val="28"/>
          <w:szCs w:val="28"/>
        </w:rPr>
        <w:t>1</w:t>
      </w:r>
      <w:r w:rsidRPr="005561B4">
        <w:rPr>
          <w:rFonts w:ascii="Arial" w:hAnsi="Arial" w:cs="Arial"/>
          <w:color w:val="000000"/>
          <w:sz w:val="28"/>
          <w:szCs w:val="28"/>
        </w:rPr>
        <w:t>月离职，</w:t>
      </w:r>
      <w:r w:rsidRPr="005561B4">
        <w:rPr>
          <w:rFonts w:ascii="Arial" w:hAnsi="Arial" w:cs="Arial"/>
          <w:color w:val="000000"/>
          <w:sz w:val="28"/>
          <w:szCs w:val="28"/>
        </w:rPr>
        <w:t>2015</w:t>
      </w:r>
      <w:r w:rsidRPr="005561B4">
        <w:rPr>
          <w:rFonts w:ascii="Arial" w:hAnsi="Arial" w:cs="Arial"/>
          <w:color w:val="000000"/>
          <w:sz w:val="28"/>
          <w:szCs w:val="28"/>
        </w:rPr>
        <w:t>年</w:t>
      </w:r>
      <w:r w:rsidRPr="005561B4">
        <w:rPr>
          <w:rFonts w:ascii="Arial" w:hAnsi="Arial" w:cs="Arial"/>
          <w:color w:val="000000"/>
          <w:sz w:val="28"/>
          <w:szCs w:val="28"/>
        </w:rPr>
        <w:t>3</w:t>
      </w:r>
      <w:r w:rsidRPr="005561B4">
        <w:rPr>
          <w:rFonts w:ascii="Arial" w:hAnsi="Arial" w:cs="Arial"/>
          <w:color w:val="000000"/>
          <w:sz w:val="28"/>
          <w:szCs w:val="28"/>
        </w:rPr>
        <w:t>月转让了其所持本公司股份总数的</w:t>
      </w:r>
      <w:r w:rsidRPr="005561B4">
        <w:rPr>
          <w:rFonts w:ascii="Arial" w:hAnsi="Arial" w:cs="Arial"/>
          <w:color w:val="000000"/>
          <w:sz w:val="28"/>
          <w:szCs w:val="28"/>
        </w:rPr>
        <w:t>25%</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【答案】</w:t>
      </w:r>
      <w:r w:rsidRPr="005561B4">
        <w:rPr>
          <w:rFonts w:ascii="Arial" w:hAnsi="Arial" w:cs="Arial"/>
          <w:color w:val="000000"/>
          <w:sz w:val="28"/>
          <w:szCs w:val="28"/>
        </w:rPr>
        <w:t>B</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lastRenderedPageBreak/>
        <w:t>【解析】</w:t>
      </w:r>
      <w:r w:rsidRPr="005561B4">
        <w:rPr>
          <w:rFonts w:ascii="Arial" w:hAnsi="Arial" w:cs="Arial"/>
          <w:color w:val="000000"/>
          <w:sz w:val="28"/>
          <w:szCs w:val="28"/>
        </w:rPr>
        <w:t>(1)</w:t>
      </w:r>
      <w:r w:rsidRPr="005561B4">
        <w:rPr>
          <w:rFonts w:ascii="Arial" w:hAnsi="Arial" w:cs="Arial"/>
          <w:color w:val="000000"/>
          <w:sz w:val="28"/>
          <w:szCs w:val="28"/>
        </w:rPr>
        <w:t>选项</w:t>
      </w:r>
      <w:r w:rsidRPr="005561B4">
        <w:rPr>
          <w:rFonts w:ascii="Arial" w:hAnsi="Arial" w:cs="Arial"/>
          <w:color w:val="000000"/>
          <w:sz w:val="28"/>
          <w:szCs w:val="28"/>
        </w:rPr>
        <w:t>A</w:t>
      </w:r>
      <w:r w:rsidRPr="005561B4">
        <w:rPr>
          <w:rFonts w:ascii="Arial" w:hAnsi="Arial" w:cs="Arial"/>
          <w:color w:val="000000"/>
          <w:sz w:val="28"/>
          <w:szCs w:val="28"/>
        </w:rPr>
        <w:t>：公司公开发行股份前已发行的股份，自公司股票在</w:t>
      </w:r>
      <w:hyperlink r:id="rId6" w:tgtFrame="_blank" w:tooltip="证券" w:history="1">
        <w:r w:rsidRPr="005561B4">
          <w:rPr>
            <w:rStyle w:val="a4"/>
            <w:rFonts w:ascii="Arial" w:hAnsi="Arial" w:cs="Arial"/>
            <w:sz w:val="28"/>
            <w:szCs w:val="28"/>
          </w:rPr>
          <w:t>证券</w:t>
        </w:r>
      </w:hyperlink>
      <w:r w:rsidRPr="005561B4">
        <w:rPr>
          <w:rFonts w:ascii="Arial" w:hAnsi="Arial" w:cs="Arial"/>
          <w:color w:val="000000"/>
          <w:sz w:val="28"/>
          <w:szCs w:val="28"/>
        </w:rPr>
        <w:t>交易所上市交易之日起</w:t>
      </w:r>
      <w:r w:rsidRPr="005561B4">
        <w:rPr>
          <w:rFonts w:ascii="Arial" w:hAnsi="Arial" w:cs="Arial"/>
          <w:color w:val="000000"/>
          <w:sz w:val="28"/>
          <w:szCs w:val="28"/>
        </w:rPr>
        <w:t>1</w:t>
      </w:r>
      <w:r w:rsidRPr="005561B4">
        <w:rPr>
          <w:rFonts w:ascii="Arial" w:hAnsi="Arial" w:cs="Arial"/>
          <w:color w:val="000000"/>
          <w:sz w:val="28"/>
          <w:szCs w:val="28"/>
        </w:rPr>
        <w:t>年内不得转让</w:t>
      </w:r>
      <w:r w:rsidRPr="005561B4">
        <w:rPr>
          <w:rFonts w:ascii="Arial" w:hAnsi="Arial" w:cs="Arial"/>
          <w:color w:val="000000"/>
          <w:sz w:val="28"/>
          <w:szCs w:val="28"/>
        </w:rPr>
        <w:t>;(2)</w:t>
      </w:r>
      <w:r w:rsidRPr="005561B4">
        <w:rPr>
          <w:rFonts w:ascii="Arial" w:hAnsi="Arial" w:cs="Arial"/>
          <w:color w:val="000000"/>
          <w:sz w:val="28"/>
          <w:szCs w:val="28"/>
        </w:rPr>
        <w:t>选项</w:t>
      </w:r>
      <w:r w:rsidRPr="005561B4">
        <w:rPr>
          <w:rFonts w:ascii="Arial" w:hAnsi="Arial" w:cs="Arial"/>
          <w:color w:val="000000"/>
          <w:sz w:val="28"/>
          <w:szCs w:val="28"/>
        </w:rPr>
        <w:t>BC</w:t>
      </w:r>
      <w:r w:rsidRPr="005561B4">
        <w:rPr>
          <w:rFonts w:ascii="Arial" w:hAnsi="Arial" w:cs="Arial"/>
          <w:color w:val="000000"/>
          <w:sz w:val="28"/>
          <w:szCs w:val="28"/>
        </w:rPr>
        <w:t>：董事、监事、高级管理人员</w:t>
      </w:r>
      <w:r w:rsidRPr="005561B4">
        <w:rPr>
          <w:rFonts w:ascii="Arial" w:hAnsi="Arial" w:cs="Arial"/>
          <w:color w:val="000000"/>
          <w:sz w:val="28"/>
          <w:szCs w:val="28"/>
        </w:rPr>
        <w:t>(</w:t>
      </w:r>
      <w:r w:rsidRPr="005561B4">
        <w:rPr>
          <w:rFonts w:ascii="Arial" w:hAnsi="Arial" w:cs="Arial"/>
          <w:color w:val="000000"/>
          <w:sz w:val="28"/>
          <w:szCs w:val="28"/>
        </w:rPr>
        <w:t>经理、副经理、财务负责人、上市公司董事会</w:t>
      </w:r>
      <w:hyperlink r:id="rId7" w:tgtFrame="_blank" w:tooltip="秘书" w:history="1">
        <w:r w:rsidRPr="005561B4">
          <w:rPr>
            <w:rStyle w:val="a4"/>
            <w:rFonts w:ascii="Arial" w:hAnsi="Arial" w:cs="Arial"/>
            <w:sz w:val="28"/>
            <w:szCs w:val="28"/>
          </w:rPr>
          <w:t>秘书</w:t>
        </w:r>
      </w:hyperlink>
      <w:r w:rsidRPr="005561B4">
        <w:rPr>
          <w:rFonts w:ascii="Arial" w:hAnsi="Arial" w:cs="Arial"/>
          <w:color w:val="000000"/>
          <w:sz w:val="28"/>
          <w:szCs w:val="28"/>
        </w:rPr>
        <w:t>)</w:t>
      </w:r>
      <w:r w:rsidRPr="005561B4">
        <w:rPr>
          <w:rFonts w:ascii="Arial" w:hAnsi="Arial" w:cs="Arial"/>
          <w:color w:val="000000"/>
          <w:sz w:val="28"/>
          <w:szCs w:val="28"/>
        </w:rPr>
        <w:t>在任职期间每年转让的股份不得超过其所持有本公司股份总数的</w:t>
      </w:r>
      <w:r w:rsidRPr="005561B4">
        <w:rPr>
          <w:rFonts w:ascii="Arial" w:hAnsi="Arial" w:cs="Arial"/>
          <w:color w:val="000000"/>
          <w:sz w:val="28"/>
          <w:szCs w:val="28"/>
        </w:rPr>
        <w:t>25%;</w:t>
      </w:r>
      <w:r w:rsidRPr="005561B4">
        <w:rPr>
          <w:rFonts w:ascii="Arial" w:hAnsi="Arial" w:cs="Arial"/>
          <w:color w:val="000000"/>
          <w:sz w:val="28"/>
          <w:szCs w:val="28"/>
        </w:rPr>
        <w:t>但上市公司董事、监事和高级管理人员所持股份不超过</w:t>
      </w:r>
      <w:r w:rsidRPr="005561B4">
        <w:rPr>
          <w:rFonts w:ascii="Arial" w:hAnsi="Arial" w:cs="Arial"/>
          <w:color w:val="000000"/>
          <w:sz w:val="28"/>
          <w:szCs w:val="28"/>
        </w:rPr>
        <w:t>1000</w:t>
      </w:r>
      <w:r w:rsidRPr="005561B4">
        <w:rPr>
          <w:rFonts w:ascii="Arial" w:hAnsi="Arial" w:cs="Arial"/>
          <w:color w:val="000000"/>
          <w:sz w:val="28"/>
          <w:szCs w:val="28"/>
        </w:rPr>
        <w:t>股的，可以一次性全部转让，不受</w:t>
      </w:r>
      <w:r w:rsidRPr="005561B4">
        <w:rPr>
          <w:rFonts w:ascii="Arial" w:hAnsi="Arial" w:cs="Arial"/>
          <w:color w:val="000000"/>
          <w:sz w:val="28"/>
          <w:szCs w:val="28"/>
        </w:rPr>
        <w:t>25%</w:t>
      </w:r>
      <w:r w:rsidRPr="005561B4">
        <w:rPr>
          <w:rFonts w:ascii="Arial" w:hAnsi="Arial" w:cs="Arial"/>
          <w:color w:val="000000"/>
          <w:sz w:val="28"/>
          <w:szCs w:val="28"/>
        </w:rPr>
        <w:t>的比例限制</w:t>
      </w:r>
      <w:r w:rsidRPr="005561B4">
        <w:rPr>
          <w:rFonts w:ascii="Arial" w:hAnsi="Arial" w:cs="Arial"/>
          <w:color w:val="000000"/>
          <w:sz w:val="28"/>
          <w:szCs w:val="28"/>
        </w:rPr>
        <w:t>;(3)</w:t>
      </w:r>
      <w:r w:rsidRPr="005561B4">
        <w:rPr>
          <w:rFonts w:ascii="Arial" w:hAnsi="Arial" w:cs="Arial"/>
          <w:color w:val="000000"/>
          <w:sz w:val="28"/>
          <w:szCs w:val="28"/>
        </w:rPr>
        <w:t>选项</w:t>
      </w:r>
      <w:r w:rsidRPr="005561B4">
        <w:rPr>
          <w:rFonts w:ascii="Arial" w:hAnsi="Arial" w:cs="Arial"/>
          <w:color w:val="000000"/>
          <w:sz w:val="28"/>
          <w:szCs w:val="28"/>
        </w:rPr>
        <w:t>D</w:t>
      </w:r>
      <w:r w:rsidRPr="005561B4">
        <w:rPr>
          <w:rFonts w:ascii="Arial" w:hAnsi="Arial" w:cs="Arial"/>
          <w:color w:val="000000"/>
          <w:sz w:val="28"/>
          <w:szCs w:val="28"/>
        </w:rPr>
        <w:t>：董事、监事、高级管理人员离职后</w:t>
      </w:r>
      <w:r w:rsidRPr="005561B4">
        <w:rPr>
          <w:rFonts w:ascii="Arial" w:hAnsi="Arial" w:cs="Arial"/>
          <w:color w:val="000000"/>
          <w:sz w:val="28"/>
          <w:szCs w:val="28"/>
        </w:rPr>
        <w:t>6</w:t>
      </w:r>
      <w:r w:rsidRPr="005561B4">
        <w:rPr>
          <w:rFonts w:ascii="Arial" w:hAnsi="Arial" w:cs="Arial"/>
          <w:color w:val="000000"/>
          <w:sz w:val="28"/>
          <w:szCs w:val="28"/>
        </w:rPr>
        <w:t>个月内，不得转让其所持有的本公司股份。</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5.</w:t>
      </w:r>
      <w:r w:rsidRPr="005561B4">
        <w:rPr>
          <w:rFonts w:ascii="Arial" w:hAnsi="Arial" w:cs="Arial"/>
          <w:color w:val="000000"/>
          <w:sz w:val="28"/>
          <w:szCs w:val="28"/>
        </w:rPr>
        <w:t>根据商业银行法律制度的规定，商业银行不得向关系人发放信用贷款。下列各项中，不属于某商业银行关系人的是</w:t>
      </w:r>
      <w:r w:rsidRPr="005561B4">
        <w:rPr>
          <w:rFonts w:ascii="Arial" w:hAnsi="Arial" w:cs="Arial"/>
          <w:color w:val="000000"/>
          <w:sz w:val="28"/>
          <w:szCs w:val="28"/>
        </w:rPr>
        <w:t>( )</w:t>
      </w:r>
      <w:r w:rsidRPr="005561B4">
        <w:rPr>
          <w:rFonts w:ascii="Arial" w:hAnsi="Arial" w:cs="Arial"/>
          <w:color w:val="000000"/>
          <w:sz w:val="28"/>
          <w:szCs w:val="28"/>
        </w:rPr>
        <w:t>。</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A.</w:t>
      </w:r>
      <w:r w:rsidRPr="005561B4">
        <w:rPr>
          <w:rFonts w:ascii="Arial" w:hAnsi="Arial" w:cs="Arial"/>
          <w:color w:val="000000"/>
          <w:sz w:val="28"/>
          <w:szCs w:val="28"/>
        </w:rPr>
        <w:t>该银行的董事长</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B.</w:t>
      </w:r>
      <w:r w:rsidRPr="005561B4">
        <w:rPr>
          <w:rFonts w:ascii="Arial" w:hAnsi="Arial" w:cs="Arial"/>
          <w:color w:val="000000"/>
          <w:sz w:val="28"/>
          <w:szCs w:val="28"/>
        </w:rPr>
        <w:t>该银行董事长的配偶</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C.</w:t>
      </w:r>
      <w:r w:rsidRPr="005561B4">
        <w:rPr>
          <w:rFonts w:ascii="Arial" w:hAnsi="Arial" w:cs="Arial"/>
          <w:color w:val="000000"/>
          <w:sz w:val="28"/>
          <w:szCs w:val="28"/>
        </w:rPr>
        <w:t>该银行董事长投资的甲公司</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D.</w:t>
      </w:r>
      <w:r w:rsidRPr="005561B4">
        <w:rPr>
          <w:rFonts w:ascii="Arial" w:hAnsi="Arial" w:cs="Arial"/>
          <w:color w:val="000000"/>
          <w:sz w:val="28"/>
          <w:szCs w:val="28"/>
        </w:rPr>
        <w:t>该银行董事长的同学</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【答案】</w:t>
      </w:r>
      <w:r w:rsidRPr="005561B4">
        <w:rPr>
          <w:rFonts w:ascii="Arial" w:hAnsi="Arial" w:cs="Arial"/>
          <w:color w:val="000000"/>
          <w:sz w:val="28"/>
          <w:szCs w:val="28"/>
        </w:rPr>
        <w:t>D</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【解析】根据规定，商业银行不得向关系人发放信用贷款</w:t>
      </w:r>
      <w:r w:rsidRPr="005561B4">
        <w:rPr>
          <w:rFonts w:ascii="Arial" w:hAnsi="Arial" w:cs="Arial"/>
          <w:color w:val="000000"/>
          <w:sz w:val="28"/>
          <w:szCs w:val="28"/>
        </w:rPr>
        <w:t>;</w:t>
      </w:r>
      <w:r w:rsidRPr="005561B4">
        <w:rPr>
          <w:rFonts w:ascii="Arial" w:hAnsi="Arial" w:cs="Arial"/>
          <w:color w:val="000000"/>
          <w:sz w:val="28"/>
          <w:szCs w:val="28"/>
        </w:rPr>
        <w:t>向关系人发放担保贷款的条件不得优于其他借款人同类贷款的条件。这里的</w:t>
      </w:r>
      <w:r w:rsidRPr="005561B4">
        <w:rPr>
          <w:rFonts w:ascii="Arial" w:hAnsi="Arial" w:cs="Arial"/>
          <w:color w:val="000000"/>
          <w:sz w:val="28"/>
          <w:szCs w:val="28"/>
        </w:rPr>
        <w:t>“</w:t>
      </w:r>
      <w:r w:rsidRPr="005561B4">
        <w:rPr>
          <w:rFonts w:ascii="Arial" w:hAnsi="Arial" w:cs="Arial"/>
          <w:color w:val="000000"/>
          <w:sz w:val="28"/>
          <w:szCs w:val="28"/>
        </w:rPr>
        <w:t>关系人</w:t>
      </w:r>
      <w:r w:rsidRPr="005561B4">
        <w:rPr>
          <w:rFonts w:ascii="Arial" w:hAnsi="Arial" w:cs="Arial"/>
          <w:color w:val="000000"/>
          <w:sz w:val="28"/>
          <w:szCs w:val="28"/>
        </w:rPr>
        <w:t>”</w:t>
      </w:r>
      <w:r w:rsidRPr="005561B4">
        <w:rPr>
          <w:rFonts w:ascii="Arial" w:hAnsi="Arial" w:cs="Arial"/>
          <w:color w:val="000000"/>
          <w:sz w:val="28"/>
          <w:szCs w:val="28"/>
        </w:rPr>
        <w:t>是指：商业银行的董事、监事、管理人员、人员及其近亲属以及上述人员投资或者担任高级管理职务的公司、企业和其他经济组织。</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lastRenderedPageBreak/>
        <w:t>6.</w:t>
      </w:r>
      <w:r w:rsidRPr="005561B4">
        <w:rPr>
          <w:rFonts w:ascii="Arial" w:hAnsi="Arial" w:cs="Arial"/>
          <w:color w:val="000000"/>
          <w:sz w:val="28"/>
          <w:szCs w:val="28"/>
        </w:rPr>
        <w:t>根据企业所得税法律制度的规定，下列非居民企业取得的所得中，不能实行源泉扣缴的是</w:t>
      </w:r>
      <w:r w:rsidRPr="005561B4">
        <w:rPr>
          <w:rFonts w:ascii="Arial" w:hAnsi="Arial" w:cs="Arial"/>
          <w:color w:val="000000"/>
          <w:sz w:val="28"/>
          <w:szCs w:val="28"/>
        </w:rPr>
        <w:t>( )</w:t>
      </w:r>
      <w:r w:rsidRPr="005561B4">
        <w:rPr>
          <w:rFonts w:ascii="Arial" w:hAnsi="Arial" w:cs="Arial"/>
          <w:color w:val="000000"/>
          <w:sz w:val="28"/>
          <w:szCs w:val="28"/>
        </w:rPr>
        <w:t>。</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A.</w:t>
      </w:r>
      <w:r w:rsidRPr="005561B4">
        <w:rPr>
          <w:rFonts w:ascii="Arial" w:hAnsi="Arial" w:cs="Arial"/>
          <w:color w:val="000000"/>
          <w:sz w:val="28"/>
          <w:szCs w:val="28"/>
        </w:rPr>
        <w:t>某美国企业向中国境内企业投资而取得的股息</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B.</w:t>
      </w:r>
      <w:r w:rsidRPr="005561B4">
        <w:rPr>
          <w:rFonts w:ascii="Arial" w:hAnsi="Arial" w:cs="Arial"/>
          <w:color w:val="000000"/>
          <w:sz w:val="28"/>
          <w:szCs w:val="28"/>
        </w:rPr>
        <w:t>某美国企业向某英国企业出租机器设备，供其在英国使用而收取的租金</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C.</w:t>
      </w:r>
      <w:r w:rsidRPr="005561B4">
        <w:rPr>
          <w:rFonts w:ascii="Arial" w:hAnsi="Arial" w:cs="Arial"/>
          <w:color w:val="000000"/>
          <w:sz w:val="28"/>
          <w:szCs w:val="28"/>
        </w:rPr>
        <w:t>某美国企业出售其在深圳的房产而取得的所得</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D.</w:t>
      </w:r>
      <w:r w:rsidRPr="005561B4">
        <w:rPr>
          <w:rFonts w:ascii="Arial" w:hAnsi="Arial" w:cs="Arial"/>
          <w:color w:val="000000"/>
          <w:sz w:val="28"/>
          <w:szCs w:val="28"/>
        </w:rPr>
        <w:t>某美国企业向中国企业转让专利权而取得的所得</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【答案】</w:t>
      </w:r>
      <w:r w:rsidRPr="005561B4">
        <w:rPr>
          <w:rFonts w:ascii="Arial" w:hAnsi="Arial" w:cs="Arial"/>
          <w:color w:val="000000"/>
          <w:sz w:val="28"/>
          <w:szCs w:val="28"/>
        </w:rPr>
        <w:t>B</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解析】在中国境内未设立机构、场所的，或者虽设立机构、场所但取得的所得与其所设机构、场所没有实际联系的非居民企业，就其取得的来源于中国境内的所得应缴纳的企业所得税，实行源泉扣缴。美国企业向英国企业出租机器设备，供其在英国使用而收取的租金，并不是来源于我国的所得，因此不需要在我国缴纳企业所得税。</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7.</w:t>
      </w:r>
      <w:r w:rsidRPr="005561B4">
        <w:rPr>
          <w:rFonts w:ascii="Arial" w:hAnsi="Arial" w:cs="Arial"/>
          <w:color w:val="000000"/>
          <w:sz w:val="28"/>
          <w:szCs w:val="28"/>
        </w:rPr>
        <w:t>某企业被认定为国家需要重点扶持的高新技术企业。</w:t>
      </w:r>
      <w:r w:rsidRPr="005561B4">
        <w:rPr>
          <w:rFonts w:ascii="Arial" w:hAnsi="Arial" w:cs="Arial"/>
          <w:color w:val="000000"/>
          <w:sz w:val="28"/>
          <w:szCs w:val="28"/>
        </w:rPr>
        <w:t>2015</w:t>
      </w:r>
      <w:r w:rsidRPr="005561B4">
        <w:rPr>
          <w:rFonts w:ascii="Arial" w:hAnsi="Arial" w:cs="Arial"/>
          <w:color w:val="000000"/>
          <w:sz w:val="28"/>
          <w:szCs w:val="28"/>
        </w:rPr>
        <w:t>年该企业的利润总额为</w:t>
      </w:r>
      <w:r w:rsidRPr="005561B4">
        <w:rPr>
          <w:rFonts w:ascii="Arial" w:hAnsi="Arial" w:cs="Arial"/>
          <w:color w:val="000000"/>
          <w:sz w:val="28"/>
          <w:szCs w:val="28"/>
        </w:rPr>
        <w:t>50</w:t>
      </w:r>
      <w:r w:rsidRPr="005561B4">
        <w:rPr>
          <w:rFonts w:ascii="Arial" w:hAnsi="Arial" w:cs="Arial"/>
          <w:color w:val="000000"/>
          <w:sz w:val="28"/>
          <w:szCs w:val="28"/>
        </w:rPr>
        <w:t>万元，固定资产折旧多计提了</w:t>
      </w:r>
      <w:r w:rsidRPr="005561B4">
        <w:rPr>
          <w:rFonts w:ascii="Arial" w:hAnsi="Arial" w:cs="Arial"/>
          <w:color w:val="000000"/>
          <w:sz w:val="28"/>
          <w:szCs w:val="28"/>
        </w:rPr>
        <w:t>3</w:t>
      </w:r>
      <w:r w:rsidRPr="005561B4">
        <w:rPr>
          <w:rFonts w:ascii="Arial" w:hAnsi="Arial" w:cs="Arial"/>
          <w:color w:val="000000"/>
          <w:sz w:val="28"/>
          <w:szCs w:val="28"/>
        </w:rPr>
        <w:t>万元，营业外支出中列支了交通违章罚款</w:t>
      </w:r>
      <w:r w:rsidRPr="005561B4">
        <w:rPr>
          <w:rFonts w:ascii="Arial" w:hAnsi="Arial" w:cs="Arial"/>
          <w:color w:val="000000"/>
          <w:sz w:val="28"/>
          <w:szCs w:val="28"/>
        </w:rPr>
        <w:t>1</w:t>
      </w:r>
      <w:r w:rsidRPr="005561B4">
        <w:rPr>
          <w:rFonts w:ascii="Arial" w:hAnsi="Arial" w:cs="Arial"/>
          <w:color w:val="000000"/>
          <w:sz w:val="28"/>
          <w:szCs w:val="28"/>
        </w:rPr>
        <w:t>万元。不考虑其他纳税调整与税收优惠事项。</w:t>
      </w:r>
      <w:r w:rsidRPr="005561B4">
        <w:rPr>
          <w:rFonts w:ascii="Arial" w:hAnsi="Arial" w:cs="Arial"/>
          <w:color w:val="000000"/>
          <w:sz w:val="28"/>
          <w:szCs w:val="28"/>
        </w:rPr>
        <w:t>2015</w:t>
      </w:r>
      <w:r w:rsidRPr="005561B4">
        <w:rPr>
          <w:rFonts w:ascii="Arial" w:hAnsi="Arial" w:cs="Arial"/>
          <w:color w:val="000000"/>
          <w:sz w:val="28"/>
          <w:szCs w:val="28"/>
        </w:rPr>
        <w:t>年该企业应缴纳的企业所得税税额为</w:t>
      </w:r>
      <w:r w:rsidRPr="005561B4">
        <w:rPr>
          <w:rFonts w:ascii="Arial" w:hAnsi="Arial" w:cs="Arial"/>
          <w:color w:val="000000"/>
          <w:sz w:val="28"/>
          <w:szCs w:val="28"/>
        </w:rPr>
        <w:t>( )</w:t>
      </w:r>
      <w:r w:rsidRPr="005561B4">
        <w:rPr>
          <w:rFonts w:ascii="Arial" w:hAnsi="Arial" w:cs="Arial"/>
          <w:color w:val="000000"/>
          <w:sz w:val="28"/>
          <w:szCs w:val="28"/>
        </w:rPr>
        <w:t>万元。</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A.8.1</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B.6.9</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C.10.8</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D.7.05</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lastRenderedPageBreak/>
        <w:t>【答案】</w:t>
      </w:r>
      <w:r w:rsidRPr="005561B4">
        <w:rPr>
          <w:rFonts w:ascii="Arial" w:hAnsi="Arial" w:cs="Arial"/>
          <w:color w:val="000000"/>
          <w:sz w:val="28"/>
          <w:szCs w:val="28"/>
        </w:rPr>
        <w:t>A</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【解析】交通违章罚款属于行政性质的罚款，不得在计算企业所得税前扣除。</w:t>
      </w:r>
      <w:r w:rsidRPr="005561B4">
        <w:rPr>
          <w:rFonts w:ascii="Arial" w:hAnsi="Arial" w:cs="Arial"/>
          <w:color w:val="000000"/>
          <w:sz w:val="28"/>
          <w:szCs w:val="28"/>
        </w:rPr>
        <w:t>2015</w:t>
      </w:r>
      <w:r w:rsidRPr="005561B4">
        <w:rPr>
          <w:rFonts w:ascii="Arial" w:hAnsi="Arial" w:cs="Arial"/>
          <w:color w:val="000000"/>
          <w:sz w:val="28"/>
          <w:szCs w:val="28"/>
        </w:rPr>
        <w:t>年该企业应缴纳的企业所得税税额</w:t>
      </w:r>
      <w:r w:rsidRPr="005561B4">
        <w:rPr>
          <w:rFonts w:ascii="Arial" w:hAnsi="Arial" w:cs="Arial"/>
          <w:color w:val="000000"/>
          <w:sz w:val="28"/>
          <w:szCs w:val="28"/>
        </w:rPr>
        <w:t>=(50+3+1)×15%=8.1(</w:t>
      </w:r>
      <w:r w:rsidRPr="005561B4">
        <w:rPr>
          <w:rFonts w:ascii="Arial" w:hAnsi="Arial" w:cs="Arial"/>
          <w:color w:val="000000"/>
          <w:sz w:val="28"/>
          <w:szCs w:val="28"/>
        </w:rPr>
        <w:t>万元</w:t>
      </w:r>
      <w:r w:rsidRPr="005561B4">
        <w:rPr>
          <w:rFonts w:ascii="Arial" w:hAnsi="Arial" w:cs="Arial"/>
          <w:color w:val="000000"/>
          <w:sz w:val="28"/>
          <w:szCs w:val="28"/>
        </w:rPr>
        <w:t>)</w:t>
      </w:r>
      <w:r w:rsidRPr="005561B4">
        <w:rPr>
          <w:rFonts w:ascii="Arial" w:hAnsi="Arial" w:cs="Arial"/>
          <w:color w:val="000000"/>
          <w:sz w:val="28"/>
          <w:szCs w:val="28"/>
        </w:rPr>
        <w:t>。</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8.</w:t>
      </w:r>
      <w:r w:rsidRPr="005561B4">
        <w:rPr>
          <w:rFonts w:ascii="Arial" w:hAnsi="Arial" w:cs="Arial"/>
          <w:color w:val="000000"/>
          <w:sz w:val="28"/>
          <w:szCs w:val="28"/>
        </w:rPr>
        <w:t>根据增值税法律制度的规定，增值税一般纳税人从事的下列行为中，可以开具增值税专用发票的是</w:t>
      </w:r>
      <w:r w:rsidRPr="005561B4">
        <w:rPr>
          <w:rFonts w:ascii="Arial" w:hAnsi="Arial" w:cs="Arial"/>
          <w:color w:val="000000"/>
          <w:sz w:val="28"/>
          <w:szCs w:val="28"/>
        </w:rPr>
        <w:t>( )</w:t>
      </w:r>
      <w:r w:rsidRPr="005561B4">
        <w:rPr>
          <w:rFonts w:ascii="Arial" w:hAnsi="Arial" w:cs="Arial"/>
          <w:color w:val="000000"/>
          <w:sz w:val="28"/>
          <w:szCs w:val="28"/>
        </w:rPr>
        <w:t>。</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A.</w:t>
      </w:r>
      <w:r w:rsidRPr="005561B4">
        <w:rPr>
          <w:rFonts w:ascii="Arial" w:hAnsi="Arial" w:cs="Arial"/>
          <w:color w:val="000000"/>
          <w:sz w:val="28"/>
          <w:szCs w:val="28"/>
        </w:rPr>
        <w:t>商店向一般纳税人出售办公用品</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B.</w:t>
      </w:r>
      <w:r w:rsidRPr="005561B4">
        <w:rPr>
          <w:rFonts w:ascii="Arial" w:hAnsi="Arial" w:cs="Arial"/>
          <w:color w:val="000000"/>
          <w:sz w:val="28"/>
          <w:szCs w:val="28"/>
        </w:rPr>
        <w:t>书店向个人销售图书</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C.</w:t>
      </w:r>
      <w:r w:rsidRPr="005561B4">
        <w:rPr>
          <w:rFonts w:ascii="Arial" w:hAnsi="Arial" w:cs="Arial"/>
          <w:color w:val="000000"/>
          <w:sz w:val="28"/>
          <w:szCs w:val="28"/>
        </w:rPr>
        <w:t>律师事务所免费为社会公众提供法律咨询服务</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D.</w:t>
      </w:r>
      <w:r w:rsidRPr="005561B4">
        <w:rPr>
          <w:rFonts w:ascii="Arial" w:hAnsi="Arial" w:cs="Arial"/>
          <w:color w:val="000000"/>
          <w:sz w:val="28"/>
          <w:szCs w:val="28"/>
        </w:rPr>
        <w:t>航空公司向旅客提供有偿运输服务</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【答案】</w:t>
      </w:r>
      <w:r w:rsidRPr="005561B4">
        <w:rPr>
          <w:rFonts w:ascii="Arial" w:hAnsi="Arial" w:cs="Arial"/>
          <w:color w:val="000000"/>
          <w:sz w:val="28"/>
          <w:szCs w:val="28"/>
        </w:rPr>
        <w:t>A</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【解析】</w:t>
      </w:r>
      <w:r w:rsidRPr="005561B4">
        <w:rPr>
          <w:rFonts w:ascii="Arial" w:hAnsi="Arial" w:cs="Arial"/>
          <w:color w:val="000000"/>
          <w:sz w:val="28"/>
          <w:szCs w:val="28"/>
        </w:rPr>
        <w:t>(1)</w:t>
      </w:r>
      <w:r w:rsidRPr="005561B4">
        <w:rPr>
          <w:rFonts w:ascii="Arial" w:hAnsi="Arial" w:cs="Arial"/>
          <w:color w:val="000000"/>
          <w:sz w:val="28"/>
          <w:szCs w:val="28"/>
        </w:rPr>
        <w:t>向消费者个人销售货物或应税劳务、服务的，不得开具增值税专用发票，因此</w:t>
      </w:r>
      <w:r w:rsidRPr="005561B4">
        <w:rPr>
          <w:rFonts w:ascii="Arial" w:hAnsi="Arial" w:cs="Arial"/>
          <w:color w:val="000000"/>
          <w:sz w:val="28"/>
          <w:szCs w:val="28"/>
        </w:rPr>
        <w:t>BD</w:t>
      </w:r>
      <w:r w:rsidRPr="005561B4">
        <w:rPr>
          <w:rFonts w:ascii="Arial" w:hAnsi="Arial" w:cs="Arial"/>
          <w:color w:val="000000"/>
          <w:sz w:val="28"/>
          <w:szCs w:val="28"/>
        </w:rPr>
        <w:t>不选</w:t>
      </w:r>
      <w:r w:rsidRPr="005561B4">
        <w:rPr>
          <w:rFonts w:ascii="Arial" w:hAnsi="Arial" w:cs="Arial"/>
          <w:color w:val="000000"/>
          <w:sz w:val="28"/>
          <w:szCs w:val="28"/>
        </w:rPr>
        <w:t>;(2)</w:t>
      </w:r>
      <w:r w:rsidRPr="005561B4">
        <w:rPr>
          <w:rFonts w:ascii="Arial" w:hAnsi="Arial" w:cs="Arial"/>
          <w:color w:val="000000"/>
          <w:sz w:val="28"/>
          <w:szCs w:val="28"/>
        </w:rPr>
        <w:t>单位或者个人向其他单位或者个人无偿提供服务、转让无形资产或者不动产，属于视同销售行为，需要缴纳增值税，但用于公益事业或者以社会公众为对象的除外，因此</w:t>
      </w:r>
      <w:r w:rsidRPr="005561B4">
        <w:rPr>
          <w:rFonts w:ascii="Arial" w:hAnsi="Arial" w:cs="Arial"/>
          <w:color w:val="000000"/>
          <w:sz w:val="28"/>
          <w:szCs w:val="28"/>
        </w:rPr>
        <w:t>C</w:t>
      </w:r>
      <w:r w:rsidRPr="005561B4">
        <w:rPr>
          <w:rFonts w:ascii="Arial" w:hAnsi="Arial" w:cs="Arial"/>
          <w:color w:val="000000"/>
          <w:sz w:val="28"/>
          <w:szCs w:val="28"/>
        </w:rPr>
        <w:t>不征收增值税，也不得开具增值税专用发票。</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9.2013</w:t>
      </w:r>
      <w:r w:rsidRPr="005561B4">
        <w:rPr>
          <w:rFonts w:ascii="Arial" w:hAnsi="Arial" w:cs="Arial"/>
          <w:color w:val="000000"/>
          <w:sz w:val="28"/>
          <w:szCs w:val="28"/>
        </w:rPr>
        <w:t>年刘某为自己投保人寿保险，并指定其妻宋某为受益人。</w:t>
      </w:r>
      <w:r w:rsidRPr="005561B4">
        <w:rPr>
          <w:rFonts w:ascii="Arial" w:hAnsi="Arial" w:cs="Arial"/>
          <w:color w:val="000000"/>
          <w:sz w:val="28"/>
          <w:szCs w:val="28"/>
        </w:rPr>
        <w:t>2015</w:t>
      </w:r>
      <w:r w:rsidRPr="005561B4">
        <w:rPr>
          <w:rFonts w:ascii="Arial" w:hAnsi="Arial" w:cs="Arial"/>
          <w:color w:val="000000"/>
          <w:sz w:val="28"/>
          <w:szCs w:val="28"/>
        </w:rPr>
        <w:t>年刘某实施抢劫时被他人捅死。事后，宋某请求保险公司支付保险金遭到拒绝。经查，刘某已缴纳</w:t>
      </w:r>
      <w:r w:rsidRPr="005561B4">
        <w:rPr>
          <w:rFonts w:ascii="Arial" w:hAnsi="Arial" w:cs="Arial"/>
          <w:color w:val="000000"/>
          <w:sz w:val="28"/>
          <w:szCs w:val="28"/>
        </w:rPr>
        <w:t>3</w:t>
      </w:r>
      <w:r w:rsidRPr="005561B4">
        <w:rPr>
          <w:rFonts w:ascii="Arial" w:hAnsi="Arial" w:cs="Arial"/>
          <w:color w:val="000000"/>
          <w:sz w:val="28"/>
          <w:szCs w:val="28"/>
        </w:rPr>
        <w:t>年保险费。下列关于保险公司是否承担支付保险金责任的表述中，符合保险法律制度规定的是</w:t>
      </w:r>
      <w:r w:rsidRPr="005561B4">
        <w:rPr>
          <w:rFonts w:ascii="Arial" w:hAnsi="Arial" w:cs="Arial"/>
          <w:color w:val="000000"/>
          <w:sz w:val="28"/>
          <w:szCs w:val="28"/>
        </w:rPr>
        <w:t>( )</w:t>
      </w:r>
      <w:r w:rsidRPr="005561B4">
        <w:rPr>
          <w:rFonts w:ascii="Arial" w:hAnsi="Arial" w:cs="Arial"/>
          <w:color w:val="000000"/>
          <w:sz w:val="28"/>
          <w:szCs w:val="28"/>
        </w:rPr>
        <w:t>。</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A.</w:t>
      </w:r>
      <w:r w:rsidRPr="005561B4">
        <w:rPr>
          <w:rFonts w:ascii="Arial" w:hAnsi="Arial" w:cs="Arial"/>
          <w:color w:val="000000"/>
          <w:sz w:val="28"/>
          <w:szCs w:val="28"/>
        </w:rPr>
        <w:t>保险公司应承</w:t>
      </w:r>
      <w:proofErr w:type="gramStart"/>
      <w:r w:rsidRPr="005561B4">
        <w:rPr>
          <w:rFonts w:ascii="Arial" w:hAnsi="Arial" w:cs="Arial"/>
          <w:color w:val="000000"/>
          <w:sz w:val="28"/>
          <w:szCs w:val="28"/>
        </w:rPr>
        <w:t>担支付</w:t>
      </w:r>
      <w:proofErr w:type="gramEnd"/>
      <w:r w:rsidRPr="005561B4">
        <w:rPr>
          <w:rFonts w:ascii="Arial" w:hAnsi="Arial" w:cs="Arial"/>
          <w:color w:val="000000"/>
          <w:sz w:val="28"/>
          <w:szCs w:val="28"/>
        </w:rPr>
        <w:t>保险金的责任</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lastRenderedPageBreak/>
        <w:t>B.</w:t>
      </w:r>
      <w:r w:rsidRPr="005561B4">
        <w:rPr>
          <w:rFonts w:ascii="Arial" w:hAnsi="Arial" w:cs="Arial"/>
          <w:color w:val="000000"/>
          <w:sz w:val="28"/>
          <w:szCs w:val="28"/>
        </w:rPr>
        <w:t>保险公司不承担支付保险金的责任，也不退还保险单的现金价值</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C.</w:t>
      </w:r>
      <w:r w:rsidRPr="005561B4">
        <w:rPr>
          <w:rFonts w:ascii="Arial" w:hAnsi="Arial" w:cs="Arial"/>
          <w:color w:val="000000"/>
          <w:sz w:val="28"/>
          <w:szCs w:val="28"/>
        </w:rPr>
        <w:t>保险公司不承担支付保险金的责任，但应退还保险单的现金价值</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D.</w:t>
      </w:r>
      <w:r w:rsidRPr="005561B4">
        <w:rPr>
          <w:rFonts w:ascii="Arial" w:hAnsi="Arial" w:cs="Arial"/>
          <w:color w:val="000000"/>
          <w:sz w:val="28"/>
          <w:szCs w:val="28"/>
        </w:rPr>
        <w:t>保险公司不承担支付保险金的责任，但应退还保险费</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【答案】</w:t>
      </w:r>
      <w:r w:rsidRPr="005561B4">
        <w:rPr>
          <w:rFonts w:ascii="Arial" w:hAnsi="Arial" w:cs="Arial"/>
          <w:color w:val="000000"/>
          <w:sz w:val="28"/>
          <w:szCs w:val="28"/>
        </w:rPr>
        <w:t>C</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【解析】因</w:t>
      </w:r>
      <w:r w:rsidRPr="005561B4">
        <w:rPr>
          <w:rFonts w:ascii="Arial" w:hAnsi="Arial" w:cs="Arial"/>
          <w:color w:val="000000"/>
          <w:sz w:val="28"/>
          <w:szCs w:val="28"/>
        </w:rPr>
        <w:t>“</w:t>
      </w:r>
      <w:r w:rsidRPr="005561B4">
        <w:rPr>
          <w:rFonts w:ascii="Arial" w:hAnsi="Arial" w:cs="Arial"/>
          <w:color w:val="000000"/>
          <w:sz w:val="28"/>
          <w:szCs w:val="28"/>
        </w:rPr>
        <w:t>被保险人</w:t>
      </w:r>
      <w:r w:rsidRPr="005561B4">
        <w:rPr>
          <w:rFonts w:ascii="Arial" w:hAnsi="Arial" w:cs="Arial"/>
          <w:color w:val="000000"/>
          <w:sz w:val="28"/>
          <w:szCs w:val="28"/>
        </w:rPr>
        <w:t>”</w:t>
      </w:r>
      <w:r w:rsidRPr="005561B4">
        <w:rPr>
          <w:rFonts w:ascii="Arial" w:hAnsi="Arial" w:cs="Arial"/>
          <w:color w:val="000000"/>
          <w:sz w:val="28"/>
          <w:szCs w:val="28"/>
        </w:rPr>
        <w:t>故意犯罪或者抗拒依法采取的刑事强制措施导致其伤残或者死亡的，保险人不承担给付保险金的责任。投保人已交足</w:t>
      </w:r>
      <w:r w:rsidRPr="005561B4">
        <w:rPr>
          <w:rFonts w:ascii="Arial" w:hAnsi="Arial" w:cs="Arial"/>
          <w:color w:val="000000"/>
          <w:sz w:val="28"/>
          <w:szCs w:val="28"/>
        </w:rPr>
        <w:t>2</w:t>
      </w:r>
      <w:r w:rsidRPr="005561B4">
        <w:rPr>
          <w:rFonts w:ascii="Arial" w:hAnsi="Arial" w:cs="Arial"/>
          <w:color w:val="000000"/>
          <w:sz w:val="28"/>
          <w:szCs w:val="28"/>
        </w:rPr>
        <w:t>年以上保险费的，保险人应当按照合同约定退还保险单的现金价值。</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10.</w:t>
      </w:r>
      <w:r w:rsidRPr="005561B4">
        <w:rPr>
          <w:rFonts w:ascii="Arial" w:hAnsi="Arial" w:cs="Arial"/>
          <w:color w:val="000000"/>
          <w:sz w:val="28"/>
          <w:szCs w:val="28"/>
        </w:rPr>
        <w:t>根据公</w:t>
      </w:r>
      <w:hyperlink r:id="rId8" w:tgtFrame="_blank" w:tooltip="司法" w:history="1">
        <w:r w:rsidRPr="005561B4">
          <w:rPr>
            <w:rStyle w:val="a4"/>
            <w:rFonts w:ascii="Arial" w:hAnsi="Arial" w:cs="Arial"/>
            <w:sz w:val="28"/>
            <w:szCs w:val="28"/>
          </w:rPr>
          <w:t>司法</w:t>
        </w:r>
      </w:hyperlink>
      <w:r w:rsidRPr="005561B4">
        <w:rPr>
          <w:rFonts w:ascii="Arial" w:hAnsi="Arial" w:cs="Arial"/>
          <w:color w:val="000000"/>
          <w:sz w:val="28"/>
          <w:szCs w:val="28"/>
        </w:rPr>
        <w:t>律制度的规定，下列人员中，符合公司董事、监事、高级管理人员任职资格的是</w:t>
      </w:r>
      <w:r w:rsidRPr="005561B4">
        <w:rPr>
          <w:rFonts w:ascii="Arial" w:hAnsi="Arial" w:cs="Arial"/>
          <w:color w:val="000000"/>
          <w:sz w:val="28"/>
          <w:szCs w:val="28"/>
        </w:rPr>
        <w:t>( )</w:t>
      </w:r>
      <w:r w:rsidRPr="005561B4">
        <w:rPr>
          <w:rFonts w:ascii="Arial" w:hAnsi="Arial" w:cs="Arial"/>
          <w:color w:val="000000"/>
          <w:sz w:val="28"/>
          <w:szCs w:val="28"/>
        </w:rPr>
        <w:t>。</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A.</w:t>
      </w:r>
      <w:r w:rsidRPr="005561B4">
        <w:rPr>
          <w:rFonts w:ascii="Arial" w:hAnsi="Arial" w:cs="Arial"/>
          <w:color w:val="000000"/>
          <w:sz w:val="28"/>
          <w:szCs w:val="28"/>
        </w:rPr>
        <w:t>张某，曾为</w:t>
      </w:r>
      <w:proofErr w:type="gramStart"/>
      <w:r w:rsidRPr="005561B4">
        <w:rPr>
          <w:rFonts w:ascii="Arial" w:hAnsi="Arial" w:cs="Arial"/>
          <w:color w:val="000000"/>
          <w:sz w:val="28"/>
          <w:szCs w:val="28"/>
        </w:rPr>
        <w:t>甲大学</w:t>
      </w:r>
      <w:proofErr w:type="gramEnd"/>
      <w:r w:rsidRPr="005561B4">
        <w:rPr>
          <w:rFonts w:ascii="Arial" w:hAnsi="Arial" w:cs="Arial"/>
          <w:color w:val="000000"/>
          <w:sz w:val="28"/>
          <w:szCs w:val="28"/>
        </w:rPr>
        <w:t>教授，现已退休</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B.</w:t>
      </w:r>
      <w:r w:rsidRPr="005561B4">
        <w:rPr>
          <w:rFonts w:ascii="Arial" w:hAnsi="Arial" w:cs="Arial"/>
          <w:color w:val="000000"/>
          <w:sz w:val="28"/>
          <w:szCs w:val="28"/>
        </w:rPr>
        <w:t>王某，曾为乙企业董事长，因其决策失误导致乙企业破产清算，</w:t>
      </w:r>
      <w:proofErr w:type="gramStart"/>
      <w:r w:rsidRPr="005561B4">
        <w:rPr>
          <w:rFonts w:ascii="Arial" w:hAnsi="Arial" w:cs="Arial"/>
          <w:color w:val="000000"/>
          <w:sz w:val="28"/>
          <w:szCs w:val="28"/>
        </w:rPr>
        <w:t>自乙企业</w:t>
      </w:r>
      <w:proofErr w:type="gramEnd"/>
      <w:r w:rsidRPr="005561B4">
        <w:rPr>
          <w:rFonts w:ascii="Arial" w:hAnsi="Arial" w:cs="Arial"/>
          <w:color w:val="000000"/>
          <w:sz w:val="28"/>
          <w:szCs w:val="28"/>
        </w:rPr>
        <w:t>破产清算完结之日起未逾</w:t>
      </w:r>
      <w:r w:rsidRPr="005561B4">
        <w:rPr>
          <w:rFonts w:ascii="Arial" w:hAnsi="Arial" w:cs="Arial"/>
          <w:color w:val="000000"/>
          <w:sz w:val="28"/>
          <w:szCs w:val="28"/>
        </w:rPr>
        <w:t>3</w:t>
      </w:r>
      <w:r w:rsidRPr="005561B4">
        <w:rPr>
          <w:rFonts w:ascii="Arial" w:hAnsi="Arial" w:cs="Arial"/>
          <w:color w:val="000000"/>
          <w:sz w:val="28"/>
          <w:szCs w:val="28"/>
        </w:rPr>
        <w:t>年</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C.</w:t>
      </w:r>
      <w:r w:rsidRPr="005561B4">
        <w:rPr>
          <w:rFonts w:ascii="Arial" w:hAnsi="Arial" w:cs="Arial"/>
          <w:color w:val="000000"/>
          <w:sz w:val="28"/>
          <w:szCs w:val="28"/>
        </w:rPr>
        <w:t>李某，曾为丙公司董事，因贷款炒股，个人负有到期债务</w:t>
      </w:r>
      <w:r w:rsidRPr="005561B4">
        <w:rPr>
          <w:rFonts w:ascii="Arial" w:hAnsi="Arial" w:cs="Arial"/>
          <w:color w:val="000000"/>
          <w:sz w:val="28"/>
          <w:szCs w:val="28"/>
        </w:rPr>
        <w:t>1000</w:t>
      </w:r>
      <w:r w:rsidRPr="005561B4">
        <w:rPr>
          <w:rFonts w:ascii="Arial" w:hAnsi="Arial" w:cs="Arial"/>
          <w:color w:val="000000"/>
          <w:sz w:val="28"/>
          <w:szCs w:val="28"/>
        </w:rPr>
        <w:t>万元尚未偿还</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D.</w:t>
      </w:r>
      <w:r w:rsidRPr="005561B4">
        <w:rPr>
          <w:rFonts w:ascii="Arial" w:hAnsi="Arial" w:cs="Arial"/>
          <w:color w:val="000000"/>
          <w:sz w:val="28"/>
          <w:szCs w:val="28"/>
        </w:rPr>
        <w:t>赵某，曾担任</w:t>
      </w:r>
      <w:proofErr w:type="gramStart"/>
      <w:r w:rsidRPr="005561B4">
        <w:rPr>
          <w:rFonts w:ascii="Arial" w:hAnsi="Arial" w:cs="Arial"/>
          <w:color w:val="000000"/>
          <w:sz w:val="28"/>
          <w:szCs w:val="28"/>
        </w:rPr>
        <w:t>丁国有</w:t>
      </w:r>
      <w:proofErr w:type="gramEnd"/>
      <w:r w:rsidRPr="005561B4">
        <w:rPr>
          <w:rFonts w:ascii="Arial" w:hAnsi="Arial" w:cs="Arial"/>
          <w:color w:val="000000"/>
          <w:sz w:val="28"/>
          <w:szCs w:val="28"/>
        </w:rPr>
        <w:t>企业总会计师，因贪污罪被判处有期徒刑，执行期满未逾</w:t>
      </w:r>
      <w:r w:rsidRPr="005561B4">
        <w:rPr>
          <w:rFonts w:ascii="Arial" w:hAnsi="Arial" w:cs="Arial"/>
          <w:color w:val="000000"/>
          <w:sz w:val="28"/>
          <w:szCs w:val="28"/>
        </w:rPr>
        <w:t>5</w:t>
      </w:r>
      <w:r w:rsidRPr="005561B4">
        <w:rPr>
          <w:rFonts w:ascii="Arial" w:hAnsi="Arial" w:cs="Arial"/>
          <w:color w:val="000000"/>
          <w:sz w:val="28"/>
          <w:szCs w:val="28"/>
        </w:rPr>
        <w:t>年</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【答案】</w:t>
      </w:r>
      <w:r w:rsidRPr="005561B4">
        <w:rPr>
          <w:rFonts w:ascii="Arial" w:hAnsi="Arial" w:cs="Arial"/>
          <w:color w:val="000000"/>
          <w:sz w:val="28"/>
          <w:szCs w:val="28"/>
        </w:rPr>
        <w:t>A</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【解析】</w:t>
      </w:r>
      <w:r w:rsidRPr="005561B4">
        <w:rPr>
          <w:rFonts w:ascii="Arial" w:hAnsi="Arial" w:cs="Arial"/>
          <w:color w:val="000000"/>
          <w:sz w:val="28"/>
          <w:szCs w:val="28"/>
        </w:rPr>
        <w:t>(1)</w:t>
      </w:r>
      <w:r w:rsidRPr="005561B4">
        <w:rPr>
          <w:rFonts w:ascii="Arial" w:hAnsi="Arial" w:cs="Arial"/>
          <w:color w:val="000000"/>
          <w:sz w:val="28"/>
          <w:szCs w:val="28"/>
        </w:rPr>
        <w:t>选项</w:t>
      </w:r>
      <w:r w:rsidRPr="005561B4">
        <w:rPr>
          <w:rFonts w:ascii="Arial" w:hAnsi="Arial" w:cs="Arial"/>
          <w:color w:val="000000"/>
          <w:sz w:val="28"/>
          <w:szCs w:val="28"/>
        </w:rPr>
        <w:t>B</w:t>
      </w:r>
      <w:r w:rsidRPr="005561B4">
        <w:rPr>
          <w:rFonts w:ascii="Arial" w:hAnsi="Arial" w:cs="Arial"/>
          <w:color w:val="000000"/>
          <w:sz w:val="28"/>
          <w:szCs w:val="28"/>
        </w:rPr>
        <w:t>：担任破产清算的公司、企业的董事或者厂长、经理，对该公司、企业的破产负有个人责任的，自该公司、企业破产清算完结之日起未逾</w:t>
      </w:r>
      <w:r w:rsidRPr="005561B4">
        <w:rPr>
          <w:rFonts w:ascii="Arial" w:hAnsi="Arial" w:cs="Arial"/>
          <w:color w:val="000000"/>
          <w:sz w:val="28"/>
          <w:szCs w:val="28"/>
        </w:rPr>
        <w:t>3</w:t>
      </w:r>
      <w:r w:rsidRPr="005561B4">
        <w:rPr>
          <w:rFonts w:ascii="Arial" w:hAnsi="Arial" w:cs="Arial"/>
          <w:color w:val="000000"/>
          <w:sz w:val="28"/>
          <w:szCs w:val="28"/>
        </w:rPr>
        <w:t>年的，不得担任董事、监事、高级管理人员</w:t>
      </w:r>
      <w:r w:rsidRPr="005561B4">
        <w:rPr>
          <w:rFonts w:ascii="Arial" w:hAnsi="Arial" w:cs="Arial"/>
          <w:color w:val="000000"/>
          <w:sz w:val="28"/>
          <w:szCs w:val="28"/>
        </w:rPr>
        <w:t>;(2)</w:t>
      </w:r>
      <w:r w:rsidRPr="005561B4">
        <w:rPr>
          <w:rFonts w:ascii="Arial" w:hAnsi="Arial" w:cs="Arial"/>
          <w:color w:val="000000"/>
          <w:sz w:val="28"/>
          <w:szCs w:val="28"/>
        </w:rPr>
        <w:lastRenderedPageBreak/>
        <w:t>选项</w:t>
      </w:r>
      <w:r w:rsidRPr="005561B4">
        <w:rPr>
          <w:rFonts w:ascii="Arial" w:hAnsi="Arial" w:cs="Arial"/>
          <w:color w:val="000000"/>
          <w:sz w:val="28"/>
          <w:szCs w:val="28"/>
        </w:rPr>
        <w:t>C</w:t>
      </w:r>
      <w:r w:rsidRPr="005561B4">
        <w:rPr>
          <w:rFonts w:ascii="Arial" w:hAnsi="Arial" w:cs="Arial"/>
          <w:color w:val="000000"/>
          <w:sz w:val="28"/>
          <w:szCs w:val="28"/>
        </w:rPr>
        <w:t>：个人所负数额较大的债务到期未清偿的，不得担任董事、监事、高级管理人员</w:t>
      </w:r>
      <w:r w:rsidRPr="005561B4">
        <w:rPr>
          <w:rFonts w:ascii="Arial" w:hAnsi="Arial" w:cs="Arial"/>
          <w:color w:val="000000"/>
          <w:sz w:val="28"/>
          <w:szCs w:val="28"/>
        </w:rPr>
        <w:t>;(3)</w:t>
      </w:r>
      <w:r w:rsidRPr="005561B4">
        <w:rPr>
          <w:rFonts w:ascii="Arial" w:hAnsi="Arial" w:cs="Arial"/>
          <w:color w:val="000000"/>
          <w:sz w:val="28"/>
          <w:szCs w:val="28"/>
        </w:rPr>
        <w:t>选项</w:t>
      </w:r>
      <w:r w:rsidRPr="005561B4">
        <w:rPr>
          <w:rFonts w:ascii="Arial" w:hAnsi="Arial" w:cs="Arial"/>
          <w:color w:val="000000"/>
          <w:sz w:val="28"/>
          <w:szCs w:val="28"/>
        </w:rPr>
        <w:t>D</w:t>
      </w:r>
      <w:r w:rsidRPr="005561B4">
        <w:rPr>
          <w:rFonts w:ascii="Arial" w:hAnsi="Arial" w:cs="Arial"/>
          <w:color w:val="000000"/>
          <w:sz w:val="28"/>
          <w:szCs w:val="28"/>
        </w:rPr>
        <w:t>：因贪污、贿赂、侵占财产、挪用财产或者破坏社会主义市场经济秩序，被判处刑罚，执行期满未逾</w:t>
      </w:r>
      <w:r w:rsidRPr="005561B4">
        <w:rPr>
          <w:rFonts w:ascii="Arial" w:hAnsi="Arial" w:cs="Arial"/>
          <w:color w:val="000000"/>
          <w:sz w:val="28"/>
          <w:szCs w:val="28"/>
        </w:rPr>
        <w:t>5</w:t>
      </w:r>
      <w:r w:rsidRPr="005561B4">
        <w:rPr>
          <w:rFonts w:ascii="Arial" w:hAnsi="Arial" w:cs="Arial"/>
          <w:color w:val="000000"/>
          <w:sz w:val="28"/>
          <w:szCs w:val="28"/>
        </w:rPr>
        <w:t>年的，不得担任董事、监事、高级管理人员。</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11.</w:t>
      </w:r>
      <w:r w:rsidRPr="005561B4">
        <w:rPr>
          <w:rFonts w:ascii="Arial" w:hAnsi="Arial" w:cs="Arial"/>
          <w:color w:val="000000"/>
          <w:sz w:val="28"/>
          <w:szCs w:val="28"/>
        </w:rPr>
        <w:t>根据企业所得税法律制度的规定，企业发生的下列支出中，在计算应纳税所得额时准予扣除的是</w:t>
      </w:r>
      <w:r w:rsidRPr="005561B4">
        <w:rPr>
          <w:rFonts w:ascii="Arial" w:hAnsi="Arial" w:cs="Arial"/>
          <w:color w:val="000000"/>
          <w:sz w:val="28"/>
          <w:szCs w:val="28"/>
        </w:rPr>
        <w:t>( )</w:t>
      </w:r>
      <w:r w:rsidRPr="005561B4">
        <w:rPr>
          <w:rFonts w:ascii="Arial" w:hAnsi="Arial" w:cs="Arial"/>
          <w:color w:val="000000"/>
          <w:sz w:val="28"/>
          <w:szCs w:val="28"/>
        </w:rPr>
        <w:t>。</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A.</w:t>
      </w:r>
      <w:r w:rsidRPr="005561B4">
        <w:rPr>
          <w:rFonts w:ascii="Arial" w:hAnsi="Arial" w:cs="Arial"/>
          <w:color w:val="000000"/>
          <w:sz w:val="28"/>
          <w:szCs w:val="28"/>
        </w:rPr>
        <w:t>企业支付的合同违约金</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B.</w:t>
      </w:r>
      <w:r w:rsidRPr="005561B4">
        <w:rPr>
          <w:rFonts w:ascii="Arial" w:hAnsi="Arial" w:cs="Arial"/>
          <w:color w:val="000000"/>
          <w:sz w:val="28"/>
          <w:szCs w:val="28"/>
        </w:rPr>
        <w:t>企业支付的企业所得税税款</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C.</w:t>
      </w:r>
      <w:r w:rsidRPr="005561B4">
        <w:rPr>
          <w:rFonts w:ascii="Arial" w:hAnsi="Arial" w:cs="Arial"/>
          <w:color w:val="000000"/>
          <w:sz w:val="28"/>
          <w:szCs w:val="28"/>
        </w:rPr>
        <w:t>企业内营业机构之间支付的租金</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D.</w:t>
      </w:r>
      <w:r w:rsidRPr="005561B4">
        <w:rPr>
          <w:rFonts w:ascii="Arial" w:hAnsi="Arial" w:cs="Arial"/>
          <w:color w:val="000000"/>
          <w:sz w:val="28"/>
          <w:szCs w:val="28"/>
        </w:rPr>
        <w:t>企业内营业机构之间支付的特许权使用费</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【答案】</w:t>
      </w:r>
      <w:r w:rsidRPr="005561B4">
        <w:rPr>
          <w:rFonts w:ascii="Arial" w:hAnsi="Arial" w:cs="Arial"/>
          <w:color w:val="000000"/>
          <w:sz w:val="28"/>
          <w:szCs w:val="28"/>
        </w:rPr>
        <w:t>A</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【解析】企业所得税前禁止扣除项目：</w:t>
      </w:r>
      <w:r w:rsidRPr="005561B4">
        <w:rPr>
          <w:rFonts w:ascii="Arial" w:hAnsi="Arial" w:cs="Arial"/>
          <w:color w:val="000000"/>
          <w:sz w:val="28"/>
          <w:szCs w:val="28"/>
        </w:rPr>
        <w:t>(1)</w:t>
      </w:r>
      <w:r w:rsidRPr="005561B4">
        <w:rPr>
          <w:rFonts w:ascii="Arial" w:hAnsi="Arial" w:cs="Arial"/>
          <w:color w:val="000000"/>
          <w:sz w:val="28"/>
          <w:szCs w:val="28"/>
        </w:rPr>
        <w:t>向投资者支付的股息、红利等权益性投资收益款项</w:t>
      </w:r>
      <w:r w:rsidRPr="005561B4">
        <w:rPr>
          <w:rFonts w:ascii="Arial" w:hAnsi="Arial" w:cs="Arial"/>
          <w:color w:val="000000"/>
          <w:sz w:val="28"/>
          <w:szCs w:val="28"/>
        </w:rPr>
        <w:t>;(2)</w:t>
      </w:r>
      <w:r w:rsidRPr="005561B4">
        <w:rPr>
          <w:rFonts w:ascii="Arial" w:hAnsi="Arial" w:cs="Arial"/>
          <w:color w:val="000000"/>
          <w:sz w:val="28"/>
          <w:szCs w:val="28"/>
        </w:rPr>
        <w:t>企业所得税税款</w:t>
      </w:r>
      <w:r w:rsidRPr="005561B4">
        <w:rPr>
          <w:rFonts w:ascii="Arial" w:hAnsi="Arial" w:cs="Arial"/>
          <w:color w:val="000000"/>
          <w:sz w:val="28"/>
          <w:szCs w:val="28"/>
        </w:rPr>
        <w:t>;(3)</w:t>
      </w:r>
      <w:r w:rsidRPr="005561B4">
        <w:rPr>
          <w:rFonts w:ascii="Arial" w:hAnsi="Arial" w:cs="Arial"/>
          <w:color w:val="000000"/>
          <w:sz w:val="28"/>
          <w:szCs w:val="28"/>
        </w:rPr>
        <w:t>税收滞纳金</w:t>
      </w:r>
      <w:r w:rsidRPr="005561B4">
        <w:rPr>
          <w:rFonts w:ascii="Arial" w:hAnsi="Arial" w:cs="Arial"/>
          <w:color w:val="000000"/>
          <w:sz w:val="28"/>
          <w:szCs w:val="28"/>
        </w:rPr>
        <w:t>;(4)</w:t>
      </w:r>
      <w:r w:rsidRPr="005561B4">
        <w:rPr>
          <w:rFonts w:ascii="Arial" w:hAnsi="Arial" w:cs="Arial"/>
          <w:color w:val="000000"/>
          <w:sz w:val="28"/>
          <w:szCs w:val="28"/>
        </w:rPr>
        <w:t>罚金、罚款和被没收财物的损失</w:t>
      </w:r>
      <w:r w:rsidRPr="005561B4">
        <w:rPr>
          <w:rFonts w:ascii="Arial" w:hAnsi="Arial" w:cs="Arial"/>
          <w:color w:val="000000"/>
          <w:sz w:val="28"/>
          <w:szCs w:val="28"/>
        </w:rPr>
        <w:t>;(5)</w:t>
      </w:r>
      <w:r w:rsidRPr="005561B4">
        <w:rPr>
          <w:rFonts w:ascii="Arial" w:hAnsi="Arial" w:cs="Arial"/>
          <w:color w:val="000000"/>
          <w:sz w:val="28"/>
          <w:szCs w:val="28"/>
        </w:rPr>
        <w:t>除国家规定的公益性捐赠支出可以按规定比例扣除外，其他捐赠性支出一律不得在税前扣除</w:t>
      </w:r>
      <w:r w:rsidRPr="005561B4">
        <w:rPr>
          <w:rFonts w:ascii="Arial" w:hAnsi="Arial" w:cs="Arial"/>
          <w:color w:val="000000"/>
          <w:sz w:val="28"/>
          <w:szCs w:val="28"/>
        </w:rPr>
        <w:t>;(6)</w:t>
      </w:r>
      <w:r w:rsidRPr="005561B4">
        <w:rPr>
          <w:rFonts w:ascii="Arial" w:hAnsi="Arial" w:cs="Arial"/>
          <w:color w:val="000000"/>
          <w:sz w:val="28"/>
          <w:szCs w:val="28"/>
        </w:rPr>
        <w:t>企业发生的与生产经营活动无关的各种非广告性质的赞助支出</w:t>
      </w:r>
      <w:r w:rsidRPr="005561B4">
        <w:rPr>
          <w:rFonts w:ascii="Arial" w:hAnsi="Arial" w:cs="Arial"/>
          <w:color w:val="000000"/>
          <w:sz w:val="28"/>
          <w:szCs w:val="28"/>
        </w:rPr>
        <w:t>;(7)</w:t>
      </w:r>
      <w:r w:rsidRPr="005561B4">
        <w:rPr>
          <w:rFonts w:ascii="Arial" w:hAnsi="Arial" w:cs="Arial"/>
          <w:color w:val="000000"/>
          <w:sz w:val="28"/>
          <w:szCs w:val="28"/>
        </w:rPr>
        <w:t>未经核定的准备金支出</w:t>
      </w:r>
      <w:r w:rsidRPr="005561B4">
        <w:rPr>
          <w:rFonts w:ascii="Arial" w:hAnsi="Arial" w:cs="Arial"/>
          <w:color w:val="000000"/>
          <w:sz w:val="28"/>
          <w:szCs w:val="28"/>
        </w:rPr>
        <w:t>;(8)</w:t>
      </w:r>
      <w:r w:rsidRPr="005561B4">
        <w:rPr>
          <w:rFonts w:ascii="Arial" w:hAnsi="Arial" w:cs="Arial"/>
          <w:color w:val="000000"/>
          <w:sz w:val="28"/>
          <w:szCs w:val="28"/>
        </w:rPr>
        <w:t>企业之间支付的管理费、企业内营业机构之间支付的租金和特许权使用费，以及非银行企业内营业机构之间支付的利息</w:t>
      </w:r>
      <w:r w:rsidRPr="005561B4">
        <w:rPr>
          <w:rFonts w:ascii="Arial" w:hAnsi="Arial" w:cs="Arial"/>
          <w:color w:val="000000"/>
          <w:sz w:val="28"/>
          <w:szCs w:val="28"/>
        </w:rPr>
        <w:t>;(9)</w:t>
      </w:r>
      <w:r w:rsidRPr="005561B4">
        <w:rPr>
          <w:rFonts w:ascii="Arial" w:hAnsi="Arial" w:cs="Arial"/>
          <w:color w:val="000000"/>
          <w:sz w:val="28"/>
          <w:szCs w:val="28"/>
        </w:rPr>
        <w:t>企业的不征税收入用于支出所形成的费用，不得在计算应纳税所得额时扣除</w:t>
      </w:r>
      <w:r w:rsidRPr="005561B4">
        <w:rPr>
          <w:rFonts w:ascii="Arial" w:hAnsi="Arial" w:cs="Arial"/>
          <w:color w:val="000000"/>
          <w:sz w:val="28"/>
          <w:szCs w:val="28"/>
        </w:rPr>
        <w:t>;</w:t>
      </w:r>
      <w:r w:rsidRPr="005561B4">
        <w:rPr>
          <w:rFonts w:ascii="Arial" w:hAnsi="Arial" w:cs="Arial"/>
          <w:color w:val="000000"/>
          <w:sz w:val="28"/>
          <w:szCs w:val="28"/>
        </w:rPr>
        <w:t>企业的不征税收入用于支出所形成的资产，其计算的折旧、摊销不得在计算应纳税所得额时扣除。</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lastRenderedPageBreak/>
        <w:t>12.</w:t>
      </w:r>
      <w:r w:rsidRPr="005561B4">
        <w:rPr>
          <w:rFonts w:ascii="Arial" w:hAnsi="Arial" w:cs="Arial"/>
          <w:color w:val="000000"/>
          <w:sz w:val="28"/>
          <w:szCs w:val="28"/>
        </w:rPr>
        <w:t>某民企业适用</w:t>
      </w:r>
      <w:r w:rsidRPr="005561B4">
        <w:rPr>
          <w:rFonts w:ascii="Arial" w:hAnsi="Arial" w:cs="Arial"/>
          <w:color w:val="000000"/>
          <w:sz w:val="28"/>
          <w:szCs w:val="28"/>
        </w:rPr>
        <w:t>25%</w:t>
      </w:r>
      <w:r w:rsidRPr="005561B4">
        <w:rPr>
          <w:rFonts w:ascii="Arial" w:hAnsi="Arial" w:cs="Arial"/>
          <w:color w:val="000000"/>
          <w:sz w:val="28"/>
          <w:szCs w:val="28"/>
        </w:rPr>
        <w:t>的企业所得税税率。</w:t>
      </w:r>
      <w:r w:rsidRPr="005561B4">
        <w:rPr>
          <w:rFonts w:ascii="Arial" w:hAnsi="Arial" w:cs="Arial"/>
          <w:color w:val="000000"/>
          <w:sz w:val="28"/>
          <w:szCs w:val="28"/>
        </w:rPr>
        <w:t>2015</w:t>
      </w:r>
      <w:r w:rsidRPr="005561B4">
        <w:rPr>
          <w:rFonts w:ascii="Arial" w:hAnsi="Arial" w:cs="Arial"/>
          <w:color w:val="000000"/>
          <w:sz w:val="28"/>
          <w:szCs w:val="28"/>
        </w:rPr>
        <w:t>年该企业向主管税务机关申报应纳税收入总额</w:t>
      </w:r>
      <w:r w:rsidRPr="005561B4">
        <w:rPr>
          <w:rFonts w:ascii="Arial" w:hAnsi="Arial" w:cs="Arial"/>
          <w:color w:val="000000"/>
          <w:sz w:val="28"/>
          <w:szCs w:val="28"/>
        </w:rPr>
        <w:t>140</w:t>
      </w:r>
      <w:r w:rsidRPr="005561B4">
        <w:rPr>
          <w:rFonts w:ascii="Arial" w:hAnsi="Arial" w:cs="Arial"/>
          <w:color w:val="000000"/>
          <w:sz w:val="28"/>
          <w:szCs w:val="28"/>
        </w:rPr>
        <w:t>万元，成本费用总额</w:t>
      </w:r>
      <w:r w:rsidRPr="005561B4">
        <w:rPr>
          <w:rFonts w:ascii="Arial" w:hAnsi="Arial" w:cs="Arial"/>
          <w:color w:val="000000"/>
          <w:sz w:val="28"/>
          <w:szCs w:val="28"/>
        </w:rPr>
        <w:t>150</w:t>
      </w:r>
      <w:r w:rsidRPr="005561B4">
        <w:rPr>
          <w:rFonts w:ascii="Arial" w:hAnsi="Arial" w:cs="Arial"/>
          <w:color w:val="000000"/>
          <w:sz w:val="28"/>
          <w:szCs w:val="28"/>
        </w:rPr>
        <w:t>万元。经税务机关检查，收入总额核算正确，但成本费用总额不能确定。税务机关对该企业采用以应税所得率方式核定征收企业所得税，应税所得率为</w:t>
      </w:r>
      <w:r w:rsidRPr="005561B4">
        <w:rPr>
          <w:rFonts w:ascii="Arial" w:hAnsi="Arial" w:cs="Arial"/>
          <w:color w:val="000000"/>
          <w:sz w:val="28"/>
          <w:szCs w:val="28"/>
        </w:rPr>
        <w:t>25%</w:t>
      </w:r>
      <w:r w:rsidRPr="005561B4">
        <w:rPr>
          <w:rFonts w:ascii="Arial" w:hAnsi="Arial" w:cs="Arial"/>
          <w:color w:val="000000"/>
          <w:sz w:val="28"/>
          <w:szCs w:val="28"/>
        </w:rPr>
        <w:t>。</w:t>
      </w:r>
      <w:r w:rsidRPr="005561B4">
        <w:rPr>
          <w:rFonts w:ascii="Arial" w:hAnsi="Arial" w:cs="Arial"/>
          <w:color w:val="000000"/>
          <w:sz w:val="28"/>
          <w:szCs w:val="28"/>
        </w:rPr>
        <w:t>2015</w:t>
      </w:r>
      <w:r w:rsidRPr="005561B4">
        <w:rPr>
          <w:rFonts w:ascii="Arial" w:hAnsi="Arial" w:cs="Arial"/>
          <w:color w:val="000000"/>
          <w:sz w:val="28"/>
          <w:szCs w:val="28"/>
        </w:rPr>
        <w:t>年该企业应缴纳的企业所得税税额为</w:t>
      </w:r>
      <w:r w:rsidRPr="005561B4">
        <w:rPr>
          <w:rFonts w:ascii="Arial" w:hAnsi="Arial" w:cs="Arial"/>
          <w:color w:val="000000"/>
          <w:sz w:val="28"/>
          <w:szCs w:val="28"/>
        </w:rPr>
        <w:t>( )</w:t>
      </w:r>
      <w:r w:rsidRPr="005561B4">
        <w:rPr>
          <w:rFonts w:ascii="Arial" w:hAnsi="Arial" w:cs="Arial"/>
          <w:color w:val="000000"/>
          <w:sz w:val="28"/>
          <w:szCs w:val="28"/>
        </w:rPr>
        <w:t>万元。</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A.2.5</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B.12.5</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C.8.75</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D.11.6</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【答案】</w:t>
      </w:r>
      <w:r w:rsidRPr="005561B4">
        <w:rPr>
          <w:rFonts w:ascii="Arial" w:hAnsi="Arial" w:cs="Arial"/>
          <w:color w:val="000000"/>
          <w:sz w:val="28"/>
          <w:szCs w:val="28"/>
        </w:rPr>
        <w:t>C</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【解析】应纳税所得额</w:t>
      </w:r>
      <w:r w:rsidRPr="005561B4">
        <w:rPr>
          <w:rFonts w:ascii="Arial" w:hAnsi="Arial" w:cs="Arial"/>
          <w:color w:val="000000"/>
          <w:sz w:val="28"/>
          <w:szCs w:val="28"/>
        </w:rPr>
        <w:t>=</w:t>
      </w:r>
      <w:r w:rsidRPr="005561B4">
        <w:rPr>
          <w:rFonts w:ascii="Arial" w:hAnsi="Arial" w:cs="Arial"/>
          <w:color w:val="000000"/>
          <w:sz w:val="28"/>
          <w:szCs w:val="28"/>
        </w:rPr>
        <w:t>应税收入额</w:t>
      </w:r>
      <w:r w:rsidRPr="005561B4">
        <w:rPr>
          <w:rFonts w:ascii="Arial" w:hAnsi="Arial" w:cs="Arial"/>
          <w:color w:val="000000"/>
          <w:sz w:val="28"/>
          <w:szCs w:val="28"/>
        </w:rPr>
        <w:t>×</w:t>
      </w:r>
      <w:r w:rsidRPr="005561B4">
        <w:rPr>
          <w:rFonts w:ascii="Arial" w:hAnsi="Arial" w:cs="Arial"/>
          <w:color w:val="000000"/>
          <w:sz w:val="28"/>
          <w:szCs w:val="28"/>
        </w:rPr>
        <w:t>应税所得率</w:t>
      </w:r>
      <w:r w:rsidRPr="005561B4">
        <w:rPr>
          <w:rFonts w:ascii="Arial" w:hAnsi="Arial" w:cs="Arial"/>
          <w:color w:val="000000"/>
          <w:sz w:val="28"/>
          <w:szCs w:val="28"/>
        </w:rPr>
        <w:t>=140×25%=35(</w:t>
      </w:r>
      <w:r w:rsidRPr="005561B4">
        <w:rPr>
          <w:rFonts w:ascii="Arial" w:hAnsi="Arial" w:cs="Arial"/>
          <w:color w:val="000000"/>
          <w:sz w:val="28"/>
          <w:szCs w:val="28"/>
        </w:rPr>
        <w:t>万元</w:t>
      </w:r>
      <w:r w:rsidRPr="005561B4">
        <w:rPr>
          <w:rFonts w:ascii="Arial" w:hAnsi="Arial" w:cs="Arial"/>
          <w:color w:val="000000"/>
          <w:sz w:val="28"/>
          <w:szCs w:val="28"/>
        </w:rPr>
        <w:t>)</w:t>
      </w:r>
      <w:r w:rsidRPr="005561B4">
        <w:rPr>
          <w:rFonts w:ascii="Arial" w:hAnsi="Arial" w:cs="Arial"/>
          <w:color w:val="000000"/>
          <w:sz w:val="28"/>
          <w:szCs w:val="28"/>
        </w:rPr>
        <w:t>，该企业当年应缴纳的企业所得税</w:t>
      </w:r>
      <w:r w:rsidRPr="005561B4">
        <w:rPr>
          <w:rFonts w:ascii="Arial" w:hAnsi="Arial" w:cs="Arial"/>
          <w:color w:val="000000"/>
          <w:sz w:val="28"/>
          <w:szCs w:val="28"/>
        </w:rPr>
        <w:t>=35×25%=8.75(</w:t>
      </w:r>
      <w:r w:rsidRPr="005561B4">
        <w:rPr>
          <w:rFonts w:ascii="Arial" w:hAnsi="Arial" w:cs="Arial"/>
          <w:color w:val="000000"/>
          <w:sz w:val="28"/>
          <w:szCs w:val="28"/>
        </w:rPr>
        <w:t>万元</w:t>
      </w:r>
      <w:r w:rsidRPr="005561B4">
        <w:rPr>
          <w:rFonts w:ascii="Arial" w:hAnsi="Arial" w:cs="Arial"/>
          <w:color w:val="000000"/>
          <w:sz w:val="28"/>
          <w:szCs w:val="28"/>
        </w:rPr>
        <w:t>)</w:t>
      </w:r>
      <w:r w:rsidRPr="005561B4">
        <w:rPr>
          <w:rFonts w:ascii="Arial" w:hAnsi="Arial" w:cs="Arial"/>
          <w:color w:val="000000"/>
          <w:sz w:val="28"/>
          <w:szCs w:val="28"/>
        </w:rPr>
        <w:t>。</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13.</w:t>
      </w:r>
      <w:r w:rsidRPr="005561B4">
        <w:rPr>
          <w:rFonts w:ascii="Arial" w:hAnsi="Arial" w:cs="Arial"/>
          <w:color w:val="000000"/>
          <w:sz w:val="28"/>
          <w:szCs w:val="28"/>
        </w:rPr>
        <w:t>根据合伙企业法律制度的规定，下列属于普通合伙企业合伙人当然退伙的情形是</w:t>
      </w:r>
      <w:r w:rsidRPr="005561B4">
        <w:rPr>
          <w:rFonts w:ascii="Arial" w:hAnsi="Arial" w:cs="Arial"/>
          <w:color w:val="000000"/>
          <w:sz w:val="28"/>
          <w:szCs w:val="28"/>
        </w:rPr>
        <w:t>(</w:t>
      </w:r>
      <w:r w:rsidRPr="005561B4">
        <w:rPr>
          <w:rFonts w:ascii="Arial" w:hAnsi="Arial" w:cs="Arial"/>
          <w:color w:val="000000"/>
          <w:sz w:val="28"/>
          <w:szCs w:val="28"/>
        </w:rPr>
        <w:t xml:space="preserve">　　</w:t>
      </w:r>
      <w:r w:rsidRPr="005561B4">
        <w:rPr>
          <w:rFonts w:ascii="Arial" w:hAnsi="Arial" w:cs="Arial"/>
          <w:color w:val="000000"/>
          <w:sz w:val="28"/>
          <w:szCs w:val="28"/>
        </w:rPr>
        <w:t>)</w:t>
      </w:r>
      <w:r w:rsidRPr="005561B4">
        <w:rPr>
          <w:rFonts w:ascii="Arial" w:hAnsi="Arial" w:cs="Arial"/>
          <w:color w:val="000000"/>
          <w:sz w:val="28"/>
          <w:szCs w:val="28"/>
        </w:rPr>
        <w:t>。</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A.</w:t>
      </w:r>
      <w:r w:rsidRPr="005561B4">
        <w:rPr>
          <w:rFonts w:ascii="Arial" w:hAnsi="Arial" w:cs="Arial"/>
          <w:color w:val="000000"/>
          <w:sz w:val="28"/>
          <w:szCs w:val="28"/>
        </w:rPr>
        <w:t>合伙人执行合伙事务时有不当行为</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B.</w:t>
      </w:r>
      <w:r w:rsidRPr="005561B4">
        <w:rPr>
          <w:rFonts w:ascii="Arial" w:hAnsi="Arial" w:cs="Arial"/>
          <w:color w:val="000000"/>
          <w:sz w:val="28"/>
          <w:szCs w:val="28"/>
        </w:rPr>
        <w:t>合伙人个人丧失偿债能力</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C.</w:t>
      </w:r>
      <w:r w:rsidRPr="005561B4">
        <w:rPr>
          <w:rFonts w:ascii="Arial" w:hAnsi="Arial" w:cs="Arial"/>
          <w:color w:val="000000"/>
          <w:sz w:val="28"/>
          <w:szCs w:val="28"/>
        </w:rPr>
        <w:t>合伙人因故意或重大过失给合伙企业造成损失</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D.</w:t>
      </w:r>
      <w:r w:rsidRPr="005561B4">
        <w:rPr>
          <w:rFonts w:ascii="Arial" w:hAnsi="Arial" w:cs="Arial"/>
          <w:color w:val="000000"/>
          <w:sz w:val="28"/>
          <w:szCs w:val="28"/>
        </w:rPr>
        <w:t>合伙人未履行出资义务</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【答案】</w:t>
      </w:r>
      <w:r w:rsidRPr="005561B4">
        <w:rPr>
          <w:rFonts w:ascii="Arial" w:hAnsi="Arial" w:cs="Arial"/>
          <w:color w:val="000000"/>
          <w:sz w:val="28"/>
          <w:szCs w:val="28"/>
        </w:rPr>
        <w:t>B</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【解析】</w:t>
      </w:r>
      <w:r w:rsidRPr="005561B4">
        <w:rPr>
          <w:rFonts w:ascii="Arial" w:hAnsi="Arial" w:cs="Arial"/>
          <w:color w:val="000000"/>
          <w:sz w:val="28"/>
          <w:szCs w:val="28"/>
        </w:rPr>
        <w:t>(1)</w:t>
      </w:r>
      <w:r w:rsidRPr="005561B4">
        <w:rPr>
          <w:rFonts w:ascii="Arial" w:hAnsi="Arial" w:cs="Arial"/>
          <w:color w:val="000000"/>
          <w:sz w:val="28"/>
          <w:szCs w:val="28"/>
        </w:rPr>
        <w:t>选项</w:t>
      </w:r>
      <w:r w:rsidRPr="005561B4">
        <w:rPr>
          <w:rFonts w:ascii="Arial" w:hAnsi="Arial" w:cs="Arial"/>
          <w:color w:val="000000"/>
          <w:sz w:val="28"/>
          <w:szCs w:val="28"/>
        </w:rPr>
        <w:t>ACD</w:t>
      </w:r>
      <w:r w:rsidRPr="005561B4">
        <w:rPr>
          <w:rFonts w:ascii="Arial" w:hAnsi="Arial" w:cs="Arial"/>
          <w:color w:val="000000"/>
          <w:sz w:val="28"/>
          <w:szCs w:val="28"/>
        </w:rPr>
        <w:t>：属于除名退伙的情形</w:t>
      </w:r>
      <w:r w:rsidRPr="005561B4">
        <w:rPr>
          <w:rFonts w:ascii="Arial" w:hAnsi="Arial" w:cs="Arial"/>
          <w:color w:val="000000"/>
          <w:sz w:val="28"/>
          <w:szCs w:val="28"/>
        </w:rPr>
        <w:t>;(2)</w:t>
      </w:r>
      <w:r w:rsidRPr="005561B4">
        <w:rPr>
          <w:rFonts w:ascii="Arial" w:hAnsi="Arial" w:cs="Arial"/>
          <w:color w:val="000000"/>
          <w:sz w:val="28"/>
          <w:szCs w:val="28"/>
        </w:rPr>
        <w:t>选项</w:t>
      </w:r>
      <w:r w:rsidRPr="005561B4">
        <w:rPr>
          <w:rFonts w:ascii="Arial" w:hAnsi="Arial" w:cs="Arial"/>
          <w:color w:val="000000"/>
          <w:sz w:val="28"/>
          <w:szCs w:val="28"/>
        </w:rPr>
        <w:t>B</w:t>
      </w:r>
      <w:r w:rsidRPr="005561B4">
        <w:rPr>
          <w:rFonts w:ascii="Arial" w:hAnsi="Arial" w:cs="Arial"/>
          <w:color w:val="000000"/>
          <w:sz w:val="28"/>
          <w:szCs w:val="28"/>
        </w:rPr>
        <w:t>：《合伙企业法》规定，合伙人有下列情形之一的，当然退伙：</w:t>
      </w:r>
      <w:r w:rsidRPr="005561B4">
        <w:rPr>
          <w:rFonts w:hint="eastAsia"/>
          <w:color w:val="000000"/>
          <w:sz w:val="28"/>
          <w:szCs w:val="28"/>
        </w:rPr>
        <w:t>①</w:t>
      </w:r>
      <w:r w:rsidRPr="005561B4">
        <w:rPr>
          <w:rFonts w:ascii="Arial" w:hAnsi="Arial" w:cs="Arial"/>
          <w:color w:val="000000"/>
          <w:sz w:val="28"/>
          <w:szCs w:val="28"/>
        </w:rPr>
        <w:t>作为合伙人的自</w:t>
      </w:r>
      <w:r w:rsidRPr="005561B4">
        <w:rPr>
          <w:rFonts w:ascii="Arial" w:hAnsi="Arial" w:cs="Arial"/>
          <w:color w:val="000000"/>
          <w:sz w:val="28"/>
          <w:szCs w:val="28"/>
        </w:rPr>
        <w:lastRenderedPageBreak/>
        <w:t>然人死亡或者被依法宣告死亡</w:t>
      </w:r>
      <w:r w:rsidRPr="005561B4">
        <w:rPr>
          <w:rFonts w:ascii="Arial" w:hAnsi="Arial" w:cs="Arial"/>
          <w:color w:val="000000"/>
          <w:sz w:val="28"/>
          <w:szCs w:val="28"/>
        </w:rPr>
        <w:t>;</w:t>
      </w:r>
      <w:r w:rsidRPr="005561B4">
        <w:rPr>
          <w:rFonts w:hint="eastAsia"/>
          <w:color w:val="000000"/>
          <w:sz w:val="28"/>
          <w:szCs w:val="28"/>
        </w:rPr>
        <w:t>②</w:t>
      </w:r>
      <w:r w:rsidRPr="005561B4">
        <w:rPr>
          <w:rFonts w:ascii="Arial" w:hAnsi="Arial" w:cs="Arial"/>
          <w:color w:val="000000"/>
          <w:sz w:val="28"/>
          <w:szCs w:val="28"/>
        </w:rPr>
        <w:t>个人丧失偿债能力</w:t>
      </w:r>
      <w:r w:rsidRPr="005561B4">
        <w:rPr>
          <w:rFonts w:ascii="Arial" w:hAnsi="Arial" w:cs="Arial"/>
          <w:color w:val="000000"/>
          <w:sz w:val="28"/>
          <w:szCs w:val="28"/>
        </w:rPr>
        <w:t>;</w:t>
      </w:r>
      <w:r w:rsidRPr="005561B4">
        <w:rPr>
          <w:rFonts w:hint="eastAsia"/>
          <w:color w:val="000000"/>
          <w:sz w:val="28"/>
          <w:szCs w:val="28"/>
        </w:rPr>
        <w:t>③</w:t>
      </w:r>
      <w:r w:rsidRPr="005561B4">
        <w:rPr>
          <w:rFonts w:ascii="Arial" w:hAnsi="Arial" w:cs="Arial"/>
          <w:color w:val="000000"/>
          <w:sz w:val="28"/>
          <w:szCs w:val="28"/>
        </w:rPr>
        <w:t>作为合伙人的法人或者其他组织依法被吊销营业执照、责令关闭、撤销，或者被宣告破产</w:t>
      </w:r>
      <w:r w:rsidRPr="005561B4">
        <w:rPr>
          <w:rFonts w:ascii="Arial" w:hAnsi="Arial" w:cs="Arial"/>
          <w:color w:val="000000"/>
          <w:sz w:val="28"/>
          <w:szCs w:val="28"/>
        </w:rPr>
        <w:t>;</w:t>
      </w:r>
      <w:r w:rsidRPr="005561B4">
        <w:rPr>
          <w:rFonts w:hint="eastAsia"/>
          <w:color w:val="000000"/>
          <w:sz w:val="28"/>
          <w:szCs w:val="28"/>
        </w:rPr>
        <w:t>④</w:t>
      </w:r>
      <w:r w:rsidRPr="005561B4">
        <w:rPr>
          <w:rFonts w:ascii="Arial" w:hAnsi="Arial" w:cs="Arial"/>
          <w:color w:val="000000"/>
          <w:sz w:val="28"/>
          <w:szCs w:val="28"/>
        </w:rPr>
        <w:t>法律规定或者合伙协议约定合伙人必须具有相关资格而丧失该资格：</w:t>
      </w:r>
      <w:r w:rsidRPr="005561B4">
        <w:rPr>
          <w:rFonts w:hint="eastAsia"/>
          <w:color w:val="000000"/>
          <w:sz w:val="28"/>
          <w:szCs w:val="28"/>
        </w:rPr>
        <w:t>⑤</w:t>
      </w:r>
      <w:r w:rsidRPr="005561B4">
        <w:rPr>
          <w:rFonts w:ascii="Arial" w:hAnsi="Arial" w:cs="Arial"/>
          <w:color w:val="000000"/>
          <w:sz w:val="28"/>
          <w:szCs w:val="28"/>
        </w:rPr>
        <w:t>合伙人在合伙企业中的全部财产份额被人民法院强制执行。选项</w:t>
      </w:r>
      <w:r w:rsidRPr="005561B4">
        <w:rPr>
          <w:rFonts w:ascii="Arial" w:hAnsi="Arial" w:cs="Arial"/>
          <w:color w:val="000000"/>
          <w:sz w:val="28"/>
          <w:szCs w:val="28"/>
        </w:rPr>
        <w:t>B</w:t>
      </w:r>
      <w:r w:rsidRPr="005561B4">
        <w:rPr>
          <w:rFonts w:ascii="Arial" w:hAnsi="Arial" w:cs="Arial"/>
          <w:color w:val="000000"/>
          <w:sz w:val="28"/>
          <w:szCs w:val="28"/>
        </w:rPr>
        <w:t>属于第</w:t>
      </w:r>
      <w:r w:rsidRPr="005561B4">
        <w:rPr>
          <w:rFonts w:hint="eastAsia"/>
          <w:color w:val="000000"/>
          <w:sz w:val="28"/>
          <w:szCs w:val="28"/>
        </w:rPr>
        <w:t>②</w:t>
      </w:r>
      <w:r w:rsidRPr="005561B4">
        <w:rPr>
          <w:rFonts w:ascii="Arial" w:hAnsi="Arial" w:cs="Arial"/>
          <w:color w:val="000000"/>
          <w:sz w:val="28"/>
          <w:szCs w:val="28"/>
        </w:rPr>
        <w:t>种情形，当然退伙。</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14.</w:t>
      </w:r>
      <w:r w:rsidRPr="005561B4">
        <w:rPr>
          <w:rFonts w:ascii="Arial" w:hAnsi="Arial" w:cs="Arial"/>
          <w:color w:val="000000"/>
          <w:sz w:val="28"/>
          <w:szCs w:val="28"/>
        </w:rPr>
        <w:t>李某向陈某借款</w:t>
      </w:r>
      <w:r w:rsidRPr="005561B4">
        <w:rPr>
          <w:rFonts w:ascii="Arial" w:hAnsi="Arial" w:cs="Arial"/>
          <w:color w:val="000000"/>
          <w:sz w:val="28"/>
          <w:szCs w:val="28"/>
        </w:rPr>
        <w:t>10</w:t>
      </w:r>
      <w:r w:rsidRPr="005561B4">
        <w:rPr>
          <w:rFonts w:ascii="Arial" w:hAnsi="Arial" w:cs="Arial"/>
          <w:color w:val="000000"/>
          <w:sz w:val="28"/>
          <w:szCs w:val="28"/>
        </w:rPr>
        <w:t>万元，将一辆卡车抵押给陈某。抵押期间，卡车因车祸严重受损。李某将卡车送到某修理厂大修，后李某无力支付</w:t>
      </w:r>
      <w:r w:rsidRPr="005561B4">
        <w:rPr>
          <w:rFonts w:ascii="Arial" w:hAnsi="Arial" w:cs="Arial"/>
          <w:color w:val="000000"/>
          <w:sz w:val="28"/>
          <w:szCs w:val="28"/>
        </w:rPr>
        <w:t>2</w:t>
      </w:r>
      <w:r w:rsidRPr="005561B4">
        <w:rPr>
          <w:rFonts w:ascii="Arial" w:hAnsi="Arial" w:cs="Arial"/>
          <w:color w:val="000000"/>
          <w:sz w:val="28"/>
          <w:szCs w:val="28"/>
        </w:rPr>
        <w:t>万元修理费，修理厂遂将卡车留置。经催告，李某在约定的合同期间内仍未支付修理费。此时，李某亦无法偿还欠陈某的到期借款，陈某要求修理厂将卡车交给自己依法进行拍卖，修理厂拒绝。下列关于该争议如何处理的表述中，符合物权法律制度规定的是</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A.</w:t>
      </w:r>
      <w:r w:rsidRPr="005561B4">
        <w:rPr>
          <w:rFonts w:ascii="Arial" w:hAnsi="Arial" w:cs="Arial"/>
          <w:color w:val="000000"/>
          <w:sz w:val="28"/>
          <w:szCs w:val="28"/>
        </w:rPr>
        <w:t>修理厂应将卡车交给陈某依法拍卖，修改</w:t>
      </w:r>
      <w:proofErr w:type="gramStart"/>
      <w:r w:rsidRPr="005561B4">
        <w:rPr>
          <w:rFonts w:ascii="Arial" w:hAnsi="Arial" w:cs="Arial"/>
          <w:color w:val="000000"/>
          <w:sz w:val="28"/>
          <w:szCs w:val="28"/>
        </w:rPr>
        <w:t>费只能</w:t>
      </w:r>
      <w:proofErr w:type="gramEnd"/>
      <w:r w:rsidRPr="005561B4">
        <w:rPr>
          <w:rFonts w:ascii="Arial" w:hAnsi="Arial" w:cs="Arial"/>
          <w:color w:val="000000"/>
          <w:sz w:val="28"/>
          <w:szCs w:val="28"/>
        </w:rPr>
        <w:t>向李某主张</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B.</w:t>
      </w:r>
      <w:r w:rsidRPr="005561B4">
        <w:rPr>
          <w:rFonts w:ascii="Arial" w:hAnsi="Arial" w:cs="Arial"/>
          <w:color w:val="000000"/>
          <w:sz w:val="28"/>
          <w:szCs w:val="28"/>
        </w:rPr>
        <w:t>陈某应当向修理厂支付修理费，其后修理厂应向陈某支付卡车</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C.</w:t>
      </w:r>
      <w:r w:rsidRPr="005561B4">
        <w:rPr>
          <w:rFonts w:ascii="Arial" w:hAnsi="Arial" w:cs="Arial"/>
          <w:color w:val="000000"/>
          <w:sz w:val="28"/>
          <w:szCs w:val="28"/>
        </w:rPr>
        <w:t>修理厂应将卡车交给陈某依法拍卖，拍卖所得自己优先偿付借款，剩余部分修理厂有优先受偿权</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D.</w:t>
      </w:r>
      <w:r w:rsidRPr="005561B4">
        <w:rPr>
          <w:rFonts w:ascii="Arial" w:hAnsi="Arial" w:cs="Arial"/>
          <w:color w:val="000000"/>
          <w:sz w:val="28"/>
          <w:szCs w:val="28"/>
        </w:rPr>
        <w:t>修理厂可将卡车依法拍卖，所得资金优先偿付修理费，剩余部分陈某有优先受偿权</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【答案】</w:t>
      </w:r>
      <w:r w:rsidRPr="005561B4">
        <w:rPr>
          <w:rFonts w:ascii="Arial" w:hAnsi="Arial" w:cs="Arial"/>
          <w:color w:val="000000"/>
          <w:sz w:val="28"/>
          <w:szCs w:val="28"/>
        </w:rPr>
        <w:t>D</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【解析】同一动产上已设立抵押权或者质权，该动产又被留置的，留置权人优先受偿。</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lastRenderedPageBreak/>
        <w:t>15.</w:t>
      </w:r>
      <w:r w:rsidRPr="005561B4">
        <w:rPr>
          <w:rFonts w:ascii="Arial" w:hAnsi="Arial" w:cs="Arial"/>
          <w:color w:val="000000"/>
          <w:sz w:val="28"/>
          <w:szCs w:val="28"/>
        </w:rPr>
        <w:t>甲餐饮企业为增值税一般纳税人，</w:t>
      </w:r>
      <w:r w:rsidRPr="005561B4">
        <w:rPr>
          <w:rFonts w:ascii="Arial" w:hAnsi="Arial" w:cs="Arial"/>
          <w:color w:val="000000"/>
          <w:sz w:val="28"/>
          <w:szCs w:val="28"/>
        </w:rPr>
        <w:t>2016</w:t>
      </w:r>
      <w:r w:rsidRPr="005561B4">
        <w:rPr>
          <w:rFonts w:ascii="Arial" w:hAnsi="Arial" w:cs="Arial"/>
          <w:color w:val="000000"/>
          <w:sz w:val="28"/>
          <w:szCs w:val="28"/>
        </w:rPr>
        <w:t>年</w:t>
      </w:r>
      <w:r w:rsidRPr="005561B4">
        <w:rPr>
          <w:rFonts w:ascii="Arial" w:hAnsi="Arial" w:cs="Arial"/>
          <w:color w:val="000000"/>
          <w:sz w:val="28"/>
          <w:szCs w:val="28"/>
        </w:rPr>
        <w:t>8</w:t>
      </w:r>
      <w:r w:rsidRPr="005561B4">
        <w:rPr>
          <w:rFonts w:ascii="Arial" w:hAnsi="Arial" w:cs="Arial"/>
          <w:color w:val="000000"/>
          <w:sz w:val="28"/>
          <w:szCs w:val="28"/>
        </w:rPr>
        <w:t>月，甲餐饮企业提供餐饮服务取得不含税销售额</w:t>
      </w:r>
      <w:r w:rsidRPr="005561B4">
        <w:rPr>
          <w:rFonts w:ascii="Arial" w:hAnsi="Arial" w:cs="Arial"/>
          <w:color w:val="000000"/>
          <w:sz w:val="28"/>
          <w:szCs w:val="28"/>
        </w:rPr>
        <w:t>80</w:t>
      </w:r>
      <w:r w:rsidRPr="005561B4">
        <w:rPr>
          <w:rFonts w:ascii="Arial" w:hAnsi="Arial" w:cs="Arial"/>
          <w:color w:val="000000"/>
          <w:sz w:val="28"/>
          <w:szCs w:val="28"/>
        </w:rPr>
        <w:t>万元。该企业当月的销项税额为</w:t>
      </w:r>
      <w:r w:rsidRPr="005561B4">
        <w:rPr>
          <w:rFonts w:ascii="Arial" w:hAnsi="Arial" w:cs="Arial"/>
          <w:color w:val="000000"/>
          <w:sz w:val="28"/>
          <w:szCs w:val="28"/>
        </w:rPr>
        <w:t>()</w:t>
      </w:r>
      <w:r w:rsidRPr="005561B4">
        <w:rPr>
          <w:rFonts w:ascii="Arial" w:hAnsi="Arial" w:cs="Arial"/>
          <w:color w:val="000000"/>
          <w:sz w:val="28"/>
          <w:szCs w:val="28"/>
        </w:rPr>
        <w:t>万元。</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A.4.8</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B.8.8</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C.10.4</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D.13.6</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【答案】</w:t>
      </w:r>
      <w:r w:rsidRPr="005561B4">
        <w:rPr>
          <w:rFonts w:ascii="Arial" w:hAnsi="Arial" w:cs="Arial"/>
          <w:color w:val="000000"/>
          <w:sz w:val="28"/>
          <w:szCs w:val="28"/>
        </w:rPr>
        <w:t>A</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【解析】餐饮服务属于生活服务，适用增值税税率为</w:t>
      </w:r>
      <w:r w:rsidRPr="005561B4">
        <w:rPr>
          <w:rFonts w:ascii="Arial" w:hAnsi="Arial" w:cs="Arial"/>
          <w:color w:val="000000"/>
          <w:sz w:val="28"/>
          <w:szCs w:val="28"/>
        </w:rPr>
        <w:t>6%</w:t>
      </w:r>
      <w:r w:rsidRPr="005561B4">
        <w:rPr>
          <w:rFonts w:ascii="Arial" w:hAnsi="Arial" w:cs="Arial"/>
          <w:color w:val="000000"/>
          <w:sz w:val="28"/>
          <w:szCs w:val="28"/>
        </w:rPr>
        <w:t>。该企业当月的销项税额</w:t>
      </w:r>
      <w:r w:rsidRPr="005561B4">
        <w:rPr>
          <w:rFonts w:ascii="Arial" w:hAnsi="Arial" w:cs="Arial"/>
          <w:color w:val="000000"/>
          <w:sz w:val="28"/>
          <w:szCs w:val="28"/>
        </w:rPr>
        <w:t>=80×6%=4.8(</w:t>
      </w:r>
      <w:r w:rsidRPr="005561B4">
        <w:rPr>
          <w:rFonts w:ascii="Arial" w:hAnsi="Arial" w:cs="Arial"/>
          <w:color w:val="000000"/>
          <w:sz w:val="28"/>
          <w:szCs w:val="28"/>
        </w:rPr>
        <w:t>万元</w:t>
      </w:r>
      <w:r w:rsidRPr="005561B4">
        <w:rPr>
          <w:rFonts w:ascii="Arial" w:hAnsi="Arial" w:cs="Arial"/>
          <w:color w:val="000000"/>
          <w:sz w:val="28"/>
          <w:szCs w:val="28"/>
        </w:rPr>
        <w:t>)</w:t>
      </w:r>
      <w:r w:rsidRPr="005561B4">
        <w:rPr>
          <w:rFonts w:ascii="Arial" w:hAnsi="Arial" w:cs="Arial"/>
          <w:color w:val="000000"/>
          <w:sz w:val="28"/>
          <w:szCs w:val="28"/>
        </w:rPr>
        <w:t>。</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16.</w:t>
      </w:r>
      <w:r w:rsidRPr="005561B4">
        <w:rPr>
          <w:rFonts w:ascii="Arial" w:hAnsi="Arial" w:cs="Arial"/>
          <w:color w:val="000000"/>
          <w:sz w:val="28"/>
          <w:szCs w:val="28"/>
        </w:rPr>
        <w:t>甲公司为增值税一般纳税人，</w:t>
      </w:r>
      <w:r w:rsidRPr="005561B4">
        <w:rPr>
          <w:rFonts w:ascii="Arial" w:hAnsi="Arial" w:cs="Arial"/>
          <w:color w:val="000000"/>
          <w:sz w:val="28"/>
          <w:szCs w:val="28"/>
        </w:rPr>
        <w:t>2016</w:t>
      </w:r>
      <w:r w:rsidRPr="005561B4">
        <w:rPr>
          <w:rFonts w:ascii="Arial" w:hAnsi="Arial" w:cs="Arial"/>
          <w:color w:val="000000"/>
          <w:sz w:val="28"/>
          <w:szCs w:val="28"/>
        </w:rPr>
        <w:t>年</w:t>
      </w:r>
      <w:r w:rsidRPr="005561B4">
        <w:rPr>
          <w:rFonts w:ascii="Arial" w:hAnsi="Arial" w:cs="Arial"/>
          <w:color w:val="000000"/>
          <w:sz w:val="28"/>
          <w:szCs w:val="28"/>
        </w:rPr>
        <w:t>5</w:t>
      </w:r>
      <w:r w:rsidRPr="005561B4">
        <w:rPr>
          <w:rFonts w:ascii="Arial" w:hAnsi="Arial" w:cs="Arial"/>
          <w:color w:val="000000"/>
          <w:sz w:val="28"/>
          <w:szCs w:val="28"/>
        </w:rPr>
        <w:t>月，甲公司将一套机器设备出租给乙公司，收取了不含税租金</w:t>
      </w:r>
      <w:r w:rsidRPr="005561B4">
        <w:rPr>
          <w:rFonts w:ascii="Arial" w:hAnsi="Arial" w:cs="Arial"/>
          <w:color w:val="000000"/>
          <w:sz w:val="28"/>
          <w:szCs w:val="28"/>
        </w:rPr>
        <w:t>10</w:t>
      </w:r>
      <w:r w:rsidRPr="005561B4">
        <w:rPr>
          <w:rFonts w:ascii="Arial" w:hAnsi="Arial" w:cs="Arial"/>
          <w:color w:val="000000"/>
          <w:sz w:val="28"/>
          <w:szCs w:val="28"/>
        </w:rPr>
        <w:t>万元。甲公司该笔收入的销项税额为</w:t>
      </w:r>
      <w:r w:rsidRPr="005561B4">
        <w:rPr>
          <w:rFonts w:ascii="Arial" w:hAnsi="Arial" w:cs="Arial"/>
          <w:color w:val="000000"/>
          <w:sz w:val="28"/>
          <w:szCs w:val="28"/>
        </w:rPr>
        <w:t>()</w:t>
      </w:r>
      <w:r w:rsidRPr="005561B4">
        <w:rPr>
          <w:rFonts w:ascii="Arial" w:hAnsi="Arial" w:cs="Arial"/>
          <w:color w:val="000000"/>
          <w:sz w:val="28"/>
          <w:szCs w:val="28"/>
        </w:rPr>
        <w:t>万元。</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A.1.7</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B.1.3</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C.1.1</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D.0.6</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【答案】</w:t>
      </w:r>
      <w:r w:rsidRPr="005561B4">
        <w:rPr>
          <w:rFonts w:ascii="Arial" w:hAnsi="Arial" w:cs="Arial"/>
          <w:color w:val="000000"/>
          <w:sz w:val="28"/>
          <w:szCs w:val="28"/>
        </w:rPr>
        <w:t>A</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【解析】将机器设备出租属于提供有形动产租赁服务，适用增值税税率为</w:t>
      </w:r>
      <w:r w:rsidRPr="005561B4">
        <w:rPr>
          <w:rFonts w:ascii="Arial" w:hAnsi="Arial" w:cs="Arial"/>
          <w:color w:val="000000"/>
          <w:sz w:val="28"/>
          <w:szCs w:val="28"/>
        </w:rPr>
        <w:t>17%</w:t>
      </w:r>
      <w:r w:rsidRPr="005561B4">
        <w:rPr>
          <w:rFonts w:ascii="Arial" w:hAnsi="Arial" w:cs="Arial"/>
          <w:color w:val="000000"/>
          <w:sz w:val="28"/>
          <w:szCs w:val="28"/>
        </w:rPr>
        <w:t>。甲公司该笔收入的销项税额</w:t>
      </w:r>
      <w:r w:rsidRPr="005561B4">
        <w:rPr>
          <w:rFonts w:ascii="Arial" w:hAnsi="Arial" w:cs="Arial"/>
          <w:color w:val="000000"/>
          <w:sz w:val="28"/>
          <w:szCs w:val="28"/>
        </w:rPr>
        <w:t>=10×17%=1.7(</w:t>
      </w:r>
      <w:r w:rsidRPr="005561B4">
        <w:rPr>
          <w:rFonts w:ascii="Arial" w:hAnsi="Arial" w:cs="Arial"/>
          <w:color w:val="000000"/>
          <w:sz w:val="28"/>
          <w:szCs w:val="28"/>
        </w:rPr>
        <w:t>万元</w:t>
      </w:r>
      <w:r w:rsidRPr="005561B4">
        <w:rPr>
          <w:rFonts w:ascii="Arial" w:hAnsi="Arial" w:cs="Arial"/>
          <w:color w:val="000000"/>
          <w:sz w:val="28"/>
          <w:szCs w:val="28"/>
        </w:rPr>
        <w:t>)</w:t>
      </w:r>
      <w:r w:rsidRPr="005561B4">
        <w:rPr>
          <w:rFonts w:ascii="Arial" w:hAnsi="Arial" w:cs="Arial"/>
          <w:color w:val="000000"/>
          <w:sz w:val="28"/>
          <w:szCs w:val="28"/>
        </w:rPr>
        <w:t>。</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lastRenderedPageBreak/>
        <w:t>17.</w:t>
      </w:r>
      <w:r w:rsidRPr="005561B4">
        <w:rPr>
          <w:rFonts w:ascii="Arial" w:hAnsi="Arial" w:cs="Arial"/>
          <w:color w:val="000000"/>
          <w:sz w:val="28"/>
          <w:szCs w:val="28"/>
        </w:rPr>
        <w:t>甲公司为增值税一般纳税人，主要提供电信服务。</w:t>
      </w:r>
      <w:r w:rsidRPr="005561B4">
        <w:rPr>
          <w:rFonts w:ascii="Arial" w:hAnsi="Arial" w:cs="Arial"/>
          <w:color w:val="000000"/>
          <w:sz w:val="28"/>
          <w:szCs w:val="28"/>
        </w:rPr>
        <w:t>2016</w:t>
      </w:r>
      <w:r w:rsidRPr="005561B4">
        <w:rPr>
          <w:rFonts w:ascii="Arial" w:hAnsi="Arial" w:cs="Arial"/>
          <w:color w:val="000000"/>
          <w:sz w:val="28"/>
          <w:szCs w:val="28"/>
        </w:rPr>
        <w:t>年</w:t>
      </w:r>
      <w:r w:rsidRPr="005561B4">
        <w:rPr>
          <w:rFonts w:ascii="Arial" w:hAnsi="Arial" w:cs="Arial"/>
          <w:color w:val="000000"/>
          <w:sz w:val="28"/>
          <w:szCs w:val="28"/>
        </w:rPr>
        <w:t>7</w:t>
      </w:r>
      <w:r w:rsidRPr="005561B4">
        <w:rPr>
          <w:rFonts w:ascii="Arial" w:hAnsi="Arial" w:cs="Arial"/>
          <w:color w:val="000000"/>
          <w:sz w:val="28"/>
          <w:szCs w:val="28"/>
        </w:rPr>
        <w:t>月，甲公司提供基础电信服务取得不含税销售额</w:t>
      </w:r>
      <w:r w:rsidRPr="005561B4">
        <w:rPr>
          <w:rFonts w:ascii="Arial" w:hAnsi="Arial" w:cs="Arial"/>
          <w:color w:val="000000"/>
          <w:sz w:val="28"/>
          <w:szCs w:val="28"/>
        </w:rPr>
        <w:t>100</w:t>
      </w:r>
      <w:r w:rsidRPr="005561B4">
        <w:rPr>
          <w:rFonts w:ascii="Arial" w:hAnsi="Arial" w:cs="Arial"/>
          <w:color w:val="000000"/>
          <w:sz w:val="28"/>
          <w:szCs w:val="28"/>
        </w:rPr>
        <w:t>万元，提供增值电信服务取得不含税销售额</w:t>
      </w:r>
      <w:r w:rsidRPr="005561B4">
        <w:rPr>
          <w:rFonts w:ascii="Arial" w:hAnsi="Arial" w:cs="Arial"/>
          <w:color w:val="000000"/>
          <w:sz w:val="28"/>
          <w:szCs w:val="28"/>
        </w:rPr>
        <w:t>80</w:t>
      </w:r>
      <w:r w:rsidRPr="005561B4">
        <w:rPr>
          <w:rFonts w:ascii="Arial" w:hAnsi="Arial" w:cs="Arial"/>
          <w:color w:val="000000"/>
          <w:sz w:val="28"/>
          <w:szCs w:val="28"/>
        </w:rPr>
        <w:t>万元。甲公司对不同种类服务的销售额分别核算。甲公司当月的销项税额为</w:t>
      </w:r>
      <w:r w:rsidRPr="005561B4">
        <w:rPr>
          <w:rFonts w:ascii="Arial" w:hAnsi="Arial" w:cs="Arial"/>
          <w:color w:val="000000"/>
          <w:sz w:val="28"/>
          <w:szCs w:val="28"/>
        </w:rPr>
        <w:t>()</w:t>
      </w:r>
      <w:r w:rsidRPr="005561B4">
        <w:rPr>
          <w:rFonts w:ascii="Arial" w:hAnsi="Arial" w:cs="Arial"/>
          <w:color w:val="000000"/>
          <w:sz w:val="28"/>
          <w:szCs w:val="28"/>
        </w:rPr>
        <w:t>万元。</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A.14.8</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B.15.8</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C.19.8</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D.30.6</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【答案】</w:t>
      </w:r>
      <w:r w:rsidRPr="005561B4">
        <w:rPr>
          <w:rFonts w:ascii="Arial" w:hAnsi="Arial" w:cs="Arial"/>
          <w:color w:val="000000"/>
          <w:sz w:val="28"/>
          <w:szCs w:val="28"/>
        </w:rPr>
        <w:t>B</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【解析】基础电信服务适用增值税税率为</w:t>
      </w:r>
      <w:r w:rsidRPr="005561B4">
        <w:rPr>
          <w:rFonts w:ascii="Arial" w:hAnsi="Arial" w:cs="Arial"/>
          <w:color w:val="000000"/>
          <w:sz w:val="28"/>
          <w:szCs w:val="28"/>
        </w:rPr>
        <w:t>11%</w:t>
      </w:r>
      <w:r w:rsidRPr="005561B4">
        <w:rPr>
          <w:rFonts w:ascii="Arial" w:hAnsi="Arial" w:cs="Arial"/>
          <w:color w:val="000000"/>
          <w:sz w:val="28"/>
          <w:szCs w:val="28"/>
        </w:rPr>
        <w:t>，增值电信服务适用增值税税率为</w:t>
      </w:r>
      <w:r w:rsidRPr="005561B4">
        <w:rPr>
          <w:rFonts w:ascii="Arial" w:hAnsi="Arial" w:cs="Arial"/>
          <w:color w:val="000000"/>
          <w:sz w:val="28"/>
          <w:szCs w:val="28"/>
        </w:rPr>
        <w:t>6%</w:t>
      </w:r>
      <w:r w:rsidRPr="005561B4">
        <w:rPr>
          <w:rFonts w:ascii="Arial" w:hAnsi="Arial" w:cs="Arial"/>
          <w:color w:val="000000"/>
          <w:sz w:val="28"/>
          <w:szCs w:val="28"/>
        </w:rPr>
        <w:t>。甲公司当月的销项税额</w:t>
      </w:r>
      <w:r w:rsidRPr="005561B4">
        <w:rPr>
          <w:rFonts w:ascii="Arial" w:hAnsi="Arial" w:cs="Arial"/>
          <w:color w:val="000000"/>
          <w:sz w:val="28"/>
          <w:szCs w:val="28"/>
        </w:rPr>
        <w:t>=100×11%+80×6%=15.8(</w:t>
      </w:r>
      <w:r w:rsidRPr="005561B4">
        <w:rPr>
          <w:rFonts w:ascii="Arial" w:hAnsi="Arial" w:cs="Arial"/>
          <w:color w:val="000000"/>
          <w:sz w:val="28"/>
          <w:szCs w:val="28"/>
        </w:rPr>
        <w:t>万元</w:t>
      </w:r>
      <w:r w:rsidRPr="005561B4">
        <w:rPr>
          <w:rFonts w:ascii="Arial" w:hAnsi="Arial" w:cs="Arial"/>
          <w:color w:val="000000"/>
          <w:sz w:val="28"/>
          <w:szCs w:val="28"/>
        </w:rPr>
        <w:t>)</w:t>
      </w:r>
      <w:r w:rsidRPr="005561B4">
        <w:rPr>
          <w:rFonts w:ascii="Arial" w:hAnsi="Arial" w:cs="Arial"/>
          <w:color w:val="000000"/>
          <w:sz w:val="28"/>
          <w:szCs w:val="28"/>
        </w:rPr>
        <w:t>。</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18.</w:t>
      </w:r>
      <w:r w:rsidRPr="005561B4">
        <w:rPr>
          <w:rFonts w:ascii="Arial" w:hAnsi="Arial" w:cs="Arial"/>
          <w:color w:val="000000"/>
          <w:sz w:val="28"/>
          <w:szCs w:val="28"/>
        </w:rPr>
        <w:t>根据票据法律制度的规定，在票据上更改特定记载事项的，将导致票据无效。下列各项中，属于该记载事项的是</w:t>
      </w:r>
      <w:r w:rsidRPr="005561B4">
        <w:rPr>
          <w:rFonts w:ascii="Arial" w:hAnsi="Arial" w:cs="Arial"/>
          <w:color w:val="000000"/>
          <w:sz w:val="28"/>
          <w:szCs w:val="28"/>
        </w:rPr>
        <w:t>()</w:t>
      </w:r>
      <w:r w:rsidRPr="005561B4">
        <w:rPr>
          <w:rFonts w:ascii="Arial" w:hAnsi="Arial" w:cs="Arial"/>
          <w:color w:val="000000"/>
          <w:sz w:val="28"/>
          <w:szCs w:val="28"/>
        </w:rPr>
        <w:t>。</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A.</w:t>
      </w:r>
      <w:r w:rsidRPr="005561B4">
        <w:rPr>
          <w:rFonts w:ascii="Arial" w:hAnsi="Arial" w:cs="Arial"/>
          <w:color w:val="000000"/>
          <w:sz w:val="28"/>
          <w:szCs w:val="28"/>
        </w:rPr>
        <w:t>付款人名称</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B.</w:t>
      </w:r>
      <w:r w:rsidRPr="005561B4">
        <w:rPr>
          <w:rFonts w:ascii="Arial" w:hAnsi="Arial" w:cs="Arial"/>
          <w:color w:val="000000"/>
          <w:sz w:val="28"/>
          <w:szCs w:val="28"/>
        </w:rPr>
        <w:t>收款人名称</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C.</w:t>
      </w:r>
      <w:r w:rsidRPr="005561B4">
        <w:rPr>
          <w:rFonts w:ascii="Arial" w:hAnsi="Arial" w:cs="Arial"/>
          <w:color w:val="000000"/>
          <w:sz w:val="28"/>
          <w:szCs w:val="28"/>
        </w:rPr>
        <w:t>付款地</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D.</w:t>
      </w:r>
      <w:r w:rsidRPr="005561B4">
        <w:rPr>
          <w:rFonts w:ascii="Arial" w:hAnsi="Arial" w:cs="Arial"/>
          <w:color w:val="000000"/>
          <w:sz w:val="28"/>
          <w:szCs w:val="28"/>
        </w:rPr>
        <w:t>出票地</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【答案】</w:t>
      </w:r>
      <w:r w:rsidRPr="005561B4">
        <w:rPr>
          <w:rFonts w:ascii="Arial" w:hAnsi="Arial" w:cs="Arial"/>
          <w:color w:val="000000"/>
          <w:sz w:val="28"/>
          <w:szCs w:val="28"/>
        </w:rPr>
        <w:t>B</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【解析】票据金额、日期、收款人名称不得更改，更改的票据无效。</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lastRenderedPageBreak/>
        <w:t>19.2014</w:t>
      </w:r>
      <w:r w:rsidRPr="005561B4">
        <w:rPr>
          <w:rFonts w:ascii="Arial" w:hAnsi="Arial" w:cs="Arial"/>
          <w:color w:val="000000"/>
          <w:sz w:val="28"/>
          <w:szCs w:val="28"/>
        </w:rPr>
        <w:t>年，甲公司决定由本公司科研人员张某负责组建团队进行一项发明创造。</w:t>
      </w:r>
      <w:r w:rsidRPr="005561B4">
        <w:rPr>
          <w:rFonts w:ascii="Arial" w:hAnsi="Arial" w:cs="Arial"/>
          <w:color w:val="000000"/>
          <w:sz w:val="28"/>
          <w:szCs w:val="28"/>
        </w:rPr>
        <w:t>2016</w:t>
      </w:r>
      <w:r w:rsidRPr="005561B4">
        <w:rPr>
          <w:rFonts w:ascii="Arial" w:hAnsi="Arial" w:cs="Arial"/>
          <w:color w:val="000000"/>
          <w:sz w:val="28"/>
          <w:szCs w:val="28"/>
        </w:rPr>
        <w:t>年</w:t>
      </w:r>
      <w:r w:rsidRPr="005561B4">
        <w:rPr>
          <w:rFonts w:ascii="Arial" w:hAnsi="Arial" w:cs="Arial"/>
          <w:color w:val="000000"/>
          <w:sz w:val="28"/>
          <w:szCs w:val="28"/>
        </w:rPr>
        <w:t>4</w:t>
      </w:r>
      <w:r w:rsidRPr="005561B4">
        <w:rPr>
          <w:rFonts w:ascii="Arial" w:hAnsi="Arial" w:cs="Arial"/>
          <w:color w:val="000000"/>
          <w:sz w:val="28"/>
          <w:szCs w:val="28"/>
        </w:rPr>
        <w:t>月，张某带领其团队完成了该项任务。根据专利法律制度的规定，下列主体中，有权为该项发明创造申请专利的是</w:t>
      </w:r>
      <w:r w:rsidRPr="005561B4">
        <w:rPr>
          <w:rFonts w:ascii="Arial" w:hAnsi="Arial" w:cs="Arial"/>
          <w:color w:val="000000"/>
          <w:sz w:val="28"/>
          <w:szCs w:val="28"/>
        </w:rPr>
        <w:t>( )</w:t>
      </w:r>
      <w:r w:rsidRPr="005561B4">
        <w:rPr>
          <w:rFonts w:ascii="Arial" w:hAnsi="Arial" w:cs="Arial"/>
          <w:color w:val="000000"/>
          <w:sz w:val="28"/>
          <w:szCs w:val="28"/>
        </w:rPr>
        <w:t>。</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A.</w:t>
      </w:r>
      <w:r w:rsidRPr="005561B4">
        <w:rPr>
          <w:rFonts w:ascii="Arial" w:hAnsi="Arial" w:cs="Arial"/>
          <w:color w:val="000000"/>
          <w:sz w:val="28"/>
          <w:szCs w:val="28"/>
        </w:rPr>
        <w:t>甲公司</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B.</w:t>
      </w:r>
      <w:r w:rsidRPr="005561B4">
        <w:rPr>
          <w:rFonts w:ascii="Arial" w:hAnsi="Arial" w:cs="Arial"/>
          <w:color w:val="000000"/>
          <w:sz w:val="28"/>
          <w:szCs w:val="28"/>
        </w:rPr>
        <w:t>张某</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C.</w:t>
      </w:r>
      <w:r w:rsidRPr="005561B4">
        <w:rPr>
          <w:rFonts w:ascii="Arial" w:hAnsi="Arial" w:cs="Arial"/>
          <w:color w:val="000000"/>
          <w:sz w:val="28"/>
          <w:szCs w:val="28"/>
        </w:rPr>
        <w:t>张某组建的团队</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D.</w:t>
      </w:r>
      <w:r w:rsidRPr="005561B4">
        <w:rPr>
          <w:rFonts w:ascii="Arial" w:hAnsi="Arial" w:cs="Arial"/>
          <w:color w:val="000000"/>
          <w:sz w:val="28"/>
          <w:szCs w:val="28"/>
        </w:rPr>
        <w:t>张某及张某组建的团队</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【答案】</w:t>
      </w:r>
      <w:r w:rsidRPr="005561B4">
        <w:rPr>
          <w:rFonts w:ascii="Arial" w:hAnsi="Arial" w:cs="Arial"/>
          <w:color w:val="000000"/>
          <w:sz w:val="28"/>
          <w:szCs w:val="28"/>
        </w:rPr>
        <w:t>A</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【解析】职务发明创造申请专利的权利属于该单位，申请被批准后，该单位为专利权人。利用本单位的物质技术条件所完成的发明创造，单位与发明人或者设计人订有合同，对申请专利的权利和专利权的归属</w:t>
      </w:r>
      <w:proofErr w:type="gramStart"/>
      <w:r w:rsidRPr="005561B4">
        <w:rPr>
          <w:rFonts w:ascii="Arial" w:hAnsi="Arial" w:cs="Arial"/>
          <w:color w:val="000000"/>
          <w:sz w:val="28"/>
          <w:szCs w:val="28"/>
        </w:rPr>
        <w:t>作出</w:t>
      </w:r>
      <w:proofErr w:type="gramEnd"/>
      <w:r w:rsidRPr="005561B4">
        <w:rPr>
          <w:rFonts w:ascii="Arial" w:hAnsi="Arial" w:cs="Arial"/>
          <w:color w:val="000000"/>
          <w:sz w:val="28"/>
          <w:szCs w:val="28"/>
        </w:rPr>
        <w:t>约定的，从其约定。本题属于职务发明，且对于申请发明的权利以及专利权的归属未作约定，因此，申请专利的权利属于甲公司。</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20.</w:t>
      </w:r>
      <w:r w:rsidRPr="005561B4">
        <w:rPr>
          <w:rFonts w:ascii="Arial" w:hAnsi="Arial" w:cs="Arial"/>
          <w:color w:val="000000"/>
          <w:sz w:val="28"/>
          <w:szCs w:val="28"/>
        </w:rPr>
        <w:t>对申请注册的商标，商标局应当自收到商标注册申请文件之日起一定期间内审查完毕，符合《商标法》有关规定，予以初步审定公告。根据商标法律制度的规定，该期间是</w:t>
      </w:r>
      <w:r w:rsidRPr="005561B4">
        <w:rPr>
          <w:rFonts w:ascii="Arial" w:hAnsi="Arial" w:cs="Arial"/>
          <w:color w:val="000000"/>
          <w:sz w:val="28"/>
          <w:szCs w:val="28"/>
        </w:rPr>
        <w:t>( )</w:t>
      </w:r>
      <w:r w:rsidRPr="005561B4">
        <w:rPr>
          <w:rFonts w:ascii="Arial" w:hAnsi="Arial" w:cs="Arial"/>
          <w:color w:val="000000"/>
          <w:sz w:val="28"/>
          <w:szCs w:val="28"/>
        </w:rPr>
        <w:t>。</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A.15</w:t>
      </w:r>
      <w:r w:rsidRPr="005561B4">
        <w:rPr>
          <w:rFonts w:ascii="Arial" w:hAnsi="Arial" w:cs="Arial"/>
          <w:color w:val="000000"/>
          <w:sz w:val="28"/>
          <w:szCs w:val="28"/>
        </w:rPr>
        <w:t>日</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B.30</w:t>
      </w:r>
      <w:r w:rsidRPr="005561B4">
        <w:rPr>
          <w:rFonts w:ascii="Arial" w:hAnsi="Arial" w:cs="Arial"/>
          <w:color w:val="000000"/>
          <w:sz w:val="28"/>
          <w:szCs w:val="28"/>
        </w:rPr>
        <w:t>日</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C.3</w:t>
      </w:r>
      <w:r w:rsidRPr="005561B4">
        <w:rPr>
          <w:rFonts w:ascii="Arial" w:hAnsi="Arial" w:cs="Arial"/>
          <w:color w:val="000000"/>
          <w:sz w:val="28"/>
          <w:szCs w:val="28"/>
        </w:rPr>
        <w:t>个月</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D.9</w:t>
      </w:r>
      <w:r w:rsidRPr="005561B4">
        <w:rPr>
          <w:rFonts w:ascii="Arial" w:hAnsi="Arial" w:cs="Arial"/>
          <w:color w:val="000000"/>
          <w:sz w:val="28"/>
          <w:szCs w:val="28"/>
        </w:rPr>
        <w:t>个月</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lastRenderedPageBreak/>
        <w:t>【答案】</w:t>
      </w:r>
      <w:r w:rsidRPr="005561B4">
        <w:rPr>
          <w:rFonts w:ascii="Arial" w:hAnsi="Arial" w:cs="Arial"/>
          <w:color w:val="000000"/>
          <w:sz w:val="28"/>
          <w:szCs w:val="28"/>
        </w:rPr>
        <w:t>D</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【解析】对申请注册的商标，商标局应当自收到商标注册申请文件之日起</w:t>
      </w:r>
      <w:r w:rsidRPr="005561B4">
        <w:rPr>
          <w:rFonts w:ascii="Arial" w:hAnsi="Arial" w:cs="Arial"/>
          <w:color w:val="000000"/>
          <w:sz w:val="28"/>
          <w:szCs w:val="28"/>
        </w:rPr>
        <w:t>“9</w:t>
      </w:r>
      <w:r w:rsidRPr="005561B4">
        <w:rPr>
          <w:rFonts w:ascii="Arial" w:hAnsi="Arial" w:cs="Arial"/>
          <w:color w:val="000000"/>
          <w:sz w:val="28"/>
          <w:szCs w:val="28"/>
        </w:rPr>
        <w:t>个月内</w:t>
      </w:r>
      <w:r w:rsidRPr="005561B4">
        <w:rPr>
          <w:rFonts w:ascii="Arial" w:hAnsi="Arial" w:cs="Arial"/>
          <w:color w:val="000000"/>
          <w:sz w:val="28"/>
          <w:szCs w:val="28"/>
        </w:rPr>
        <w:t>”</w:t>
      </w:r>
      <w:r w:rsidRPr="005561B4">
        <w:rPr>
          <w:rFonts w:ascii="Arial" w:hAnsi="Arial" w:cs="Arial"/>
          <w:color w:val="000000"/>
          <w:sz w:val="28"/>
          <w:szCs w:val="28"/>
        </w:rPr>
        <w:t>审查完毕，符合《商标法》有关规定的，予以初步审定公告。</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21.</w:t>
      </w:r>
      <w:r w:rsidRPr="005561B4">
        <w:rPr>
          <w:rFonts w:ascii="Arial" w:hAnsi="Arial" w:cs="Arial"/>
          <w:color w:val="000000"/>
          <w:sz w:val="28"/>
          <w:szCs w:val="28"/>
        </w:rPr>
        <w:t>根据增值税法律制度的规定，下列行为中，应当缴纳增值税的是</w:t>
      </w:r>
      <w:r w:rsidRPr="005561B4">
        <w:rPr>
          <w:rFonts w:ascii="Arial" w:hAnsi="Arial" w:cs="Arial"/>
          <w:color w:val="000000"/>
          <w:sz w:val="28"/>
          <w:szCs w:val="28"/>
        </w:rPr>
        <w:t>( )</w:t>
      </w:r>
      <w:r w:rsidRPr="005561B4">
        <w:rPr>
          <w:rFonts w:ascii="Arial" w:hAnsi="Arial" w:cs="Arial"/>
          <w:color w:val="000000"/>
          <w:sz w:val="28"/>
          <w:szCs w:val="28"/>
        </w:rPr>
        <w:t>。</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A.</w:t>
      </w:r>
      <w:r w:rsidRPr="005561B4">
        <w:rPr>
          <w:rFonts w:ascii="Arial" w:hAnsi="Arial" w:cs="Arial"/>
          <w:color w:val="000000"/>
          <w:sz w:val="28"/>
          <w:szCs w:val="28"/>
        </w:rPr>
        <w:t>建筑公司员工接受本公司的工作任务设计建筑图纸</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B.</w:t>
      </w:r>
      <w:r w:rsidRPr="005561B4">
        <w:rPr>
          <w:rFonts w:ascii="Arial" w:hAnsi="Arial" w:cs="Arial"/>
          <w:color w:val="000000"/>
          <w:sz w:val="28"/>
          <w:szCs w:val="28"/>
        </w:rPr>
        <w:t>客运公司为本公司员工提供班车服务</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C.</w:t>
      </w:r>
      <w:r w:rsidRPr="005561B4">
        <w:rPr>
          <w:rFonts w:ascii="Arial" w:hAnsi="Arial" w:cs="Arial"/>
          <w:color w:val="000000"/>
          <w:sz w:val="28"/>
          <w:szCs w:val="28"/>
        </w:rPr>
        <w:t>运输公司为灾区提供免费运输救灾物资的服务</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D.</w:t>
      </w:r>
      <w:r w:rsidRPr="005561B4">
        <w:rPr>
          <w:rFonts w:ascii="Arial" w:hAnsi="Arial" w:cs="Arial"/>
          <w:color w:val="000000"/>
          <w:sz w:val="28"/>
          <w:szCs w:val="28"/>
        </w:rPr>
        <w:t>母公司向子公司无偿转让专利技术</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【答案】</w:t>
      </w:r>
      <w:r w:rsidRPr="005561B4">
        <w:rPr>
          <w:rFonts w:ascii="Arial" w:hAnsi="Arial" w:cs="Arial"/>
          <w:color w:val="000000"/>
          <w:sz w:val="28"/>
          <w:szCs w:val="28"/>
        </w:rPr>
        <w:t>D</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【解析】纳税人提供的非经营活动不属于增值税征税范围。非经营活动包括：单位或者个体工商户聘用的员工为本单位或者雇主提供取得工资的服务</w:t>
      </w:r>
      <w:r w:rsidRPr="005561B4">
        <w:rPr>
          <w:rFonts w:ascii="Arial" w:hAnsi="Arial" w:cs="Arial"/>
          <w:color w:val="000000"/>
          <w:sz w:val="28"/>
          <w:szCs w:val="28"/>
        </w:rPr>
        <w:t>;</w:t>
      </w:r>
      <w:r w:rsidRPr="005561B4">
        <w:rPr>
          <w:rFonts w:ascii="Arial" w:hAnsi="Arial" w:cs="Arial"/>
          <w:color w:val="000000"/>
          <w:sz w:val="28"/>
          <w:szCs w:val="28"/>
        </w:rPr>
        <w:t>单位或者个体工商户为聘用的员工提供服务。单位或者个人向其他单位或者个人无偿提供服务、转让无形资产或者不动产，属于视同销售行为，需要缴纳增值税，但用于公益事业或者以社会公众为对象的除外。因此，选项</w:t>
      </w:r>
      <w:r w:rsidRPr="005561B4">
        <w:rPr>
          <w:rFonts w:ascii="Arial" w:hAnsi="Arial" w:cs="Arial"/>
          <w:color w:val="000000"/>
          <w:sz w:val="28"/>
          <w:szCs w:val="28"/>
        </w:rPr>
        <w:t>ABC</w:t>
      </w:r>
      <w:r w:rsidRPr="005561B4">
        <w:rPr>
          <w:rFonts w:ascii="Arial" w:hAnsi="Arial" w:cs="Arial"/>
          <w:color w:val="000000"/>
          <w:sz w:val="28"/>
          <w:szCs w:val="28"/>
        </w:rPr>
        <w:t>不选。</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22.</w:t>
      </w:r>
      <w:r w:rsidRPr="005561B4">
        <w:rPr>
          <w:rFonts w:ascii="Arial" w:hAnsi="Arial" w:cs="Arial"/>
          <w:color w:val="000000"/>
          <w:sz w:val="28"/>
          <w:szCs w:val="28"/>
        </w:rPr>
        <w:t>根据增值税法律制度的规定，增值税一般纳税人提供的下列服务中，不适用简易办法计征增值税的是</w:t>
      </w:r>
      <w:r w:rsidRPr="005561B4">
        <w:rPr>
          <w:rFonts w:ascii="Arial" w:hAnsi="Arial" w:cs="Arial"/>
          <w:color w:val="000000"/>
          <w:sz w:val="28"/>
          <w:szCs w:val="28"/>
        </w:rPr>
        <w:t>( )</w:t>
      </w:r>
      <w:r w:rsidRPr="005561B4">
        <w:rPr>
          <w:rFonts w:ascii="Arial" w:hAnsi="Arial" w:cs="Arial"/>
          <w:color w:val="000000"/>
          <w:sz w:val="28"/>
          <w:szCs w:val="28"/>
        </w:rPr>
        <w:t>。</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A.</w:t>
      </w:r>
      <w:r w:rsidRPr="005561B4">
        <w:rPr>
          <w:rFonts w:ascii="Arial" w:hAnsi="Arial" w:cs="Arial"/>
          <w:color w:val="000000"/>
          <w:sz w:val="28"/>
          <w:szCs w:val="28"/>
        </w:rPr>
        <w:t>地铁公司提供的公共交通运输服务</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B.</w:t>
      </w:r>
      <w:r w:rsidRPr="005561B4">
        <w:rPr>
          <w:rFonts w:ascii="Arial" w:hAnsi="Arial" w:cs="Arial"/>
          <w:color w:val="000000"/>
          <w:sz w:val="28"/>
          <w:szCs w:val="28"/>
        </w:rPr>
        <w:t>快递公司提供</w:t>
      </w:r>
      <w:proofErr w:type="gramStart"/>
      <w:r w:rsidRPr="005561B4">
        <w:rPr>
          <w:rFonts w:ascii="Arial" w:hAnsi="Arial" w:cs="Arial"/>
          <w:color w:val="000000"/>
          <w:sz w:val="28"/>
          <w:szCs w:val="28"/>
        </w:rPr>
        <w:t>的收派服务</w:t>
      </w:r>
      <w:proofErr w:type="gramEnd"/>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C.</w:t>
      </w:r>
      <w:r w:rsidRPr="005561B4">
        <w:rPr>
          <w:rFonts w:ascii="Arial" w:hAnsi="Arial" w:cs="Arial"/>
          <w:color w:val="000000"/>
          <w:sz w:val="28"/>
          <w:szCs w:val="28"/>
        </w:rPr>
        <w:t>搬家公司提供的搬运</w:t>
      </w:r>
      <w:bookmarkStart w:id="0" w:name="_GoBack"/>
      <w:bookmarkEnd w:id="0"/>
      <w:r w:rsidRPr="005561B4">
        <w:rPr>
          <w:rFonts w:ascii="Arial" w:hAnsi="Arial" w:cs="Arial"/>
          <w:color w:val="000000"/>
          <w:sz w:val="28"/>
          <w:szCs w:val="28"/>
        </w:rPr>
        <w:t>服务</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lastRenderedPageBreak/>
        <w:t>D.</w:t>
      </w:r>
      <w:r w:rsidRPr="005561B4">
        <w:rPr>
          <w:rFonts w:ascii="Arial" w:hAnsi="Arial" w:cs="Arial"/>
          <w:color w:val="000000"/>
          <w:sz w:val="28"/>
          <w:szCs w:val="28"/>
        </w:rPr>
        <w:t>广告公司提供的广告制作服务</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【答案】</w:t>
      </w:r>
      <w:r w:rsidRPr="005561B4">
        <w:rPr>
          <w:rFonts w:ascii="Arial" w:hAnsi="Arial" w:cs="Arial"/>
          <w:color w:val="000000"/>
          <w:sz w:val="28"/>
          <w:szCs w:val="28"/>
        </w:rPr>
        <w:t>D</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【解析】增值税一般纳税人提供</w:t>
      </w:r>
      <w:proofErr w:type="gramStart"/>
      <w:r w:rsidRPr="005561B4">
        <w:rPr>
          <w:rFonts w:ascii="Arial" w:hAnsi="Arial" w:cs="Arial"/>
          <w:color w:val="000000"/>
          <w:sz w:val="28"/>
          <w:szCs w:val="28"/>
        </w:rPr>
        <w:t>营改增服务</w:t>
      </w:r>
      <w:proofErr w:type="gramEnd"/>
      <w:r w:rsidRPr="005561B4">
        <w:rPr>
          <w:rFonts w:ascii="Arial" w:hAnsi="Arial" w:cs="Arial"/>
          <w:color w:val="000000"/>
          <w:sz w:val="28"/>
          <w:szCs w:val="28"/>
        </w:rPr>
        <w:t>中公共交通运输服务、电影放映服务、仓储服务、装卸搬运服务和</w:t>
      </w:r>
      <w:proofErr w:type="gramStart"/>
      <w:r w:rsidRPr="005561B4">
        <w:rPr>
          <w:rFonts w:ascii="Arial" w:hAnsi="Arial" w:cs="Arial"/>
          <w:color w:val="000000"/>
          <w:sz w:val="28"/>
          <w:szCs w:val="28"/>
        </w:rPr>
        <w:t>收派服务</w:t>
      </w:r>
      <w:proofErr w:type="gramEnd"/>
      <w:r w:rsidRPr="005561B4">
        <w:rPr>
          <w:rFonts w:ascii="Arial" w:hAnsi="Arial" w:cs="Arial"/>
          <w:color w:val="000000"/>
          <w:sz w:val="28"/>
          <w:szCs w:val="28"/>
        </w:rPr>
        <w:t>可以适用简易计税方法，不涉及广告制作服务。</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23.</w:t>
      </w:r>
      <w:r w:rsidRPr="005561B4">
        <w:rPr>
          <w:rFonts w:ascii="Arial" w:hAnsi="Arial" w:cs="Arial"/>
          <w:color w:val="000000"/>
          <w:sz w:val="28"/>
          <w:szCs w:val="28"/>
        </w:rPr>
        <w:t>甲公司向乙公司临时拆借资金</w:t>
      </w:r>
      <w:r w:rsidRPr="005561B4">
        <w:rPr>
          <w:rFonts w:ascii="Arial" w:hAnsi="Arial" w:cs="Arial"/>
          <w:color w:val="000000"/>
          <w:sz w:val="28"/>
          <w:szCs w:val="28"/>
        </w:rPr>
        <w:t>200</w:t>
      </w:r>
      <w:r w:rsidRPr="005561B4">
        <w:rPr>
          <w:rFonts w:ascii="Arial" w:hAnsi="Arial" w:cs="Arial"/>
          <w:color w:val="000000"/>
          <w:sz w:val="28"/>
          <w:szCs w:val="28"/>
        </w:rPr>
        <w:t>万元，借款期限为</w:t>
      </w:r>
      <w:r w:rsidRPr="005561B4">
        <w:rPr>
          <w:rFonts w:ascii="Arial" w:hAnsi="Arial" w:cs="Arial"/>
          <w:color w:val="000000"/>
          <w:sz w:val="28"/>
          <w:szCs w:val="28"/>
        </w:rPr>
        <w:t>4</w:t>
      </w:r>
      <w:r w:rsidRPr="005561B4">
        <w:rPr>
          <w:rFonts w:ascii="Arial" w:hAnsi="Arial" w:cs="Arial"/>
          <w:color w:val="000000"/>
          <w:sz w:val="28"/>
          <w:szCs w:val="28"/>
        </w:rPr>
        <w:t>个月，甲公司支付利息</w:t>
      </w:r>
      <w:r w:rsidRPr="005561B4">
        <w:rPr>
          <w:rFonts w:ascii="Arial" w:hAnsi="Arial" w:cs="Arial"/>
          <w:color w:val="000000"/>
          <w:sz w:val="28"/>
          <w:szCs w:val="28"/>
        </w:rPr>
        <w:t>8</w:t>
      </w:r>
      <w:r w:rsidRPr="005561B4">
        <w:rPr>
          <w:rFonts w:ascii="Arial" w:hAnsi="Arial" w:cs="Arial"/>
          <w:color w:val="000000"/>
          <w:sz w:val="28"/>
          <w:szCs w:val="28"/>
        </w:rPr>
        <w:t>万元。已知金融机构同期同类贷款的月利率为</w:t>
      </w:r>
      <w:r w:rsidRPr="005561B4">
        <w:rPr>
          <w:rFonts w:ascii="Arial" w:hAnsi="Arial" w:cs="Arial"/>
          <w:color w:val="000000"/>
          <w:sz w:val="28"/>
          <w:szCs w:val="28"/>
        </w:rPr>
        <w:t>0.3%</w:t>
      </w:r>
      <w:r w:rsidRPr="005561B4">
        <w:rPr>
          <w:rFonts w:ascii="Arial" w:hAnsi="Arial" w:cs="Arial"/>
          <w:color w:val="000000"/>
          <w:sz w:val="28"/>
          <w:szCs w:val="28"/>
        </w:rPr>
        <w:t>。同期存款的月利率为</w:t>
      </w:r>
      <w:r w:rsidRPr="005561B4">
        <w:rPr>
          <w:rFonts w:ascii="Arial" w:hAnsi="Arial" w:cs="Arial"/>
          <w:color w:val="000000"/>
          <w:sz w:val="28"/>
          <w:szCs w:val="28"/>
        </w:rPr>
        <w:t>0.1%</w:t>
      </w:r>
      <w:r w:rsidRPr="005561B4">
        <w:rPr>
          <w:rFonts w:ascii="Arial" w:hAnsi="Arial" w:cs="Arial"/>
          <w:color w:val="000000"/>
          <w:sz w:val="28"/>
          <w:szCs w:val="28"/>
        </w:rPr>
        <w:t>。甲公司在计算企业所得税应纳税所得额时，该项借款利息允许扣除的金额为</w:t>
      </w:r>
      <w:r w:rsidRPr="005561B4">
        <w:rPr>
          <w:rFonts w:ascii="Arial" w:hAnsi="Arial" w:cs="Arial"/>
          <w:color w:val="000000"/>
          <w:sz w:val="28"/>
          <w:szCs w:val="28"/>
        </w:rPr>
        <w:t>( )</w:t>
      </w:r>
      <w:r w:rsidRPr="005561B4">
        <w:rPr>
          <w:rFonts w:ascii="Arial" w:hAnsi="Arial" w:cs="Arial"/>
          <w:color w:val="000000"/>
          <w:sz w:val="28"/>
          <w:szCs w:val="28"/>
        </w:rPr>
        <w:t>万元。</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A.8</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B.2.4</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C.0.8</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D.0.6</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【答案】</w:t>
      </w:r>
      <w:r w:rsidRPr="005561B4">
        <w:rPr>
          <w:rFonts w:ascii="Arial" w:hAnsi="Arial" w:cs="Arial"/>
          <w:color w:val="000000"/>
          <w:sz w:val="28"/>
          <w:szCs w:val="28"/>
        </w:rPr>
        <w:t>B</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【解析】该项借款利息允许扣除的金额</w:t>
      </w:r>
      <w:r w:rsidRPr="005561B4">
        <w:rPr>
          <w:rFonts w:ascii="Arial" w:hAnsi="Arial" w:cs="Arial"/>
          <w:color w:val="000000"/>
          <w:sz w:val="28"/>
          <w:szCs w:val="28"/>
        </w:rPr>
        <w:t>=200×0.3%×4=2.4(</w:t>
      </w:r>
      <w:r w:rsidRPr="005561B4">
        <w:rPr>
          <w:rFonts w:ascii="Arial" w:hAnsi="Arial" w:cs="Arial"/>
          <w:color w:val="000000"/>
          <w:sz w:val="28"/>
          <w:szCs w:val="28"/>
        </w:rPr>
        <w:t>万元</w:t>
      </w:r>
      <w:r w:rsidRPr="005561B4">
        <w:rPr>
          <w:rFonts w:ascii="Arial" w:hAnsi="Arial" w:cs="Arial"/>
          <w:color w:val="000000"/>
          <w:sz w:val="28"/>
          <w:szCs w:val="28"/>
        </w:rPr>
        <w:t>)</w:t>
      </w:r>
      <w:r w:rsidRPr="005561B4">
        <w:rPr>
          <w:rFonts w:ascii="Arial" w:hAnsi="Arial" w:cs="Arial"/>
          <w:color w:val="000000"/>
          <w:sz w:val="28"/>
          <w:szCs w:val="28"/>
        </w:rPr>
        <w:t>。</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24.</w:t>
      </w:r>
      <w:r w:rsidRPr="005561B4">
        <w:rPr>
          <w:rFonts w:ascii="Arial" w:hAnsi="Arial" w:cs="Arial"/>
          <w:color w:val="000000"/>
          <w:sz w:val="28"/>
          <w:szCs w:val="28"/>
        </w:rPr>
        <w:t>在计算企业所得税应纳税所得额时，下列关于确定无形资产计税基础的表述中，不符合企业所得税法律制度规定的是</w:t>
      </w:r>
      <w:r w:rsidRPr="005561B4">
        <w:rPr>
          <w:rFonts w:ascii="Arial" w:hAnsi="Arial" w:cs="Arial"/>
          <w:color w:val="000000"/>
          <w:sz w:val="28"/>
          <w:szCs w:val="28"/>
        </w:rPr>
        <w:t>( )</w:t>
      </w:r>
      <w:r w:rsidRPr="005561B4">
        <w:rPr>
          <w:rFonts w:ascii="Arial" w:hAnsi="Arial" w:cs="Arial"/>
          <w:color w:val="000000"/>
          <w:sz w:val="28"/>
          <w:szCs w:val="28"/>
        </w:rPr>
        <w:t>。</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A.</w:t>
      </w:r>
      <w:r w:rsidRPr="005561B4">
        <w:rPr>
          <w:rFonts w:ascii="Arial" w:hAnsi="Arial" w:cs="Arial"/>
          <w:color w:val="000000"/>
          <w:sz w:val="28"/>
          <w:szCs w:val="28"/>
        </w:rPr>
        <w:t>外购的无形资产，以该资产的公允价值和支付的相关税费为计税基础</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B.</w:t>
      </w:r>
      <w:r w:rsidRPr="005561B4">
        <w:rPr>
          <w:rFonts w:ascii="Arial" w:hAnsi="Arial" w:cs="Arial"/>
          <w:color w:val="000000"/>
          <w:sz w:val="28"/>
          <w:szCs w:val="28"/>
        </w:rPr>
        <w:t>通过捐赠方式取得的无形资产，以该资产的公允价值和支付的相关税费为计税基础</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lastRenderedPageBreak/>
        <w:t>C.</w:t>
      </w:r>
      <w:r w:rsidRPr="005561B4">
        <w:rPr>
          <w:rFonts w:ascii="Arial" w:hAnsi="Arial" w:cs="Arial"/>
          <w:color w:val="000000"/>
          <w:sz w:val="28"/>
          <w:szCs w:val="28"/>
        </w:rPr>
        <w:t>通过投资方式取得的无形资产，以该资产的公允价值和支付的相关税费为计税基础</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D.</w:t>
      </w:r>
      <w:r w:rsidRPr="005561B4">
        <w:rPr>
          <w:rFonts w:ascii="Arial" w:hAnsi="Arial" w:cs="Arial"/>
          <w:color w:val="000000"/>
          <w:sz w:val="28"/>
          <w:szCs w:val="28"/>
        </w:rPr>
        <w:t>通过债务重组方式取得的无形资产，以该资产的公允价值和支付的相关税费为计税基础</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【答案】</w:t>
      </w:r>
      <w:r w:rsidRPr="005561B4">
        <w:rPr>
          <w:rFonts w:ascii="Arial" w:hAnsi="Arial" w:cs="Arial"/>
          <w:color w:val="000000"/>
          <w:sz w:val="28"/>
          <w:szCs w:val="28"/>
        </w:rPr>
        <w:t>A</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【解析】外购的无形资产，以购买价款和支付的相关税费以及直接归属于使该资产达到预定用途发生的其他支出为计税基础。</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25.</w:t>
      </w:r>
      <w:r w:rsidRPr="005561B4">
        <w:rPr>
          <w:rFonts w:ascii="Arial" w:hAnsi="Arial" w:cs="Arial"/>
          <w:color w:val="000000"/>
          <w:sz w:val="28"/>
          <w:szCs w:val="28"/>
        </w:rPr>
        <w:t>甲公司因生产需要，准备购入一套大型生产设备。</w:t>
      </w:r>
      <w:r w:rsidRPr="005561B4">
        <w:rPr>
          <w:rFonts w:ascii="Arial" w:hAnsi="Arial" w:cs="Arial"/>
          <w:color w:val="000000"/>
          <w:sz w:val="28"/>
          <w:szCs w:val="28"/>
        </w:rPr>
        <w:t>4</w:t>
      </w:r>
      <w:r w:rsidRPr="005561B4">
        <w:rPr>
          <w:rFonts w:ascii="Arial" w:hAnsi="Arial" w:cs="Arial"/>
          <w:color w:val="000000"/>
          <w:sz w:val="28"/>
          <w:szCs w:val="28"/>
        </w:rPr>
        <w:t>月</w:t>
      </w:r>
      <w:r w:rsidRPr="005561B4">
        <w:rPr>
          <w:rFonts w:ascii="Arial" w:hAnsi="Arial" w:cs="Arial"/>
          <w:color w:val="000000"/>
          <w:sz w:val="28"/>
          <w:szCs w:val="28"/>
        </w:rPr>
        <w:t>1</w:t>
      </w:r>
      <w:r w:rsidRPr="005561B4">
        <w:rPr>
          <w:rFonts w:ascii="Arial" w:hAnsi="Arial" w:cs="Arial"/>
          <w:color w:val="000000"/>
          <w:sz w:val="28"/>
          <w:szCs w:val="28"/>
        </w:rPr>
        <w:t>日，甲公司向</w:t>
      </w:r>
      <w:proofErr w:type="gramStart"/>
      <w:r w:rsidRPr="005561B4">
        <w:rPr>
          <w:rFonts w:ascii="Arial" w:hAnsi="Arial" w:cs="Arial"/>
          <w:color w:val="000000"/>
          <w:sz w:val="28"/>
          <w:szCs w:val="28"/>
        </w:rPr>
        <w:t>乙设备</w:t>
      </w:r>
      <w:proofErr w:type="gramEnd"/>
      <w:r w:rsidRPr="005561B4">
        <w:rPr>
          <w:rFonts w:ascii="Arial" w:hAnsi="Arial" w:cs="Arial"/>
          <w:color w:val="000000"/>
          <w:sz w:val="28"/>
          <w:szCs w:val="28"/>
        </w:rPr>
        <w:t>厂发出了一份详细的书面要约，并在要约中注明：请贵公司于</w:t>
      </w:r>
      <w:r w:rsidRPr="005561B4">
        <w:rPr>
          <w:rFonts w:ascii="Arial" w:hAnsi="Arial" w:cs="Arial"/>
          <w:color w:val="000000"/>
          <w:sz w:val="28"/>
          <w:szCs w:val="28"/>
        </w:rPr>
        <w:t>4</w:t>
      </w:r>
      <w:r w:rsidRPr="005561B4">
        <w:rPr>
          <w:rFonts w:ascii="Arial" w:hAnsi="Arial" w:cs="Arial"/>
          <w:color w:val="000000"/>
          <w:sz w:val="28"/>
          <w:szCs w:val="28"/>
        </w:rPr>
        <w:t>月</w:t>
      </w:r>
      <w:r w:rsidRPr="005561B4">
        <w:rPr>
          <w:rFonts w:ascii="Arial" w:hAnsi="Arial" w:cs="Arial"/>
          <w:color w:val="000000"/>
          <w:sz w:val="28"/>
          <w:szCs w:val="28"/>
        </w:rPr>
        <w:t>20</w:t>
      </w:r>
      <w:r w:rsidRPr="005561B4">
        <w:rPr>
          <w:rFonts w:ascii="Arial" w:hAnsi="Arial" w:cs="Arial"/>
          <w:color w:val="000000"/>
          <w:sz w:val="28"/>
          <w:szCs w:val="28"/>
        </w:rPr>
        <w:t>日前答复，否则该要约将失效，该要约到达</w:t>
      </w:r>
      <w:proofErr w:type="gramStart"/>
      <w:r w:rsidRPr="005561B4">
        <w:rPr>
          <w:rFonts w:ascii="Arial" w:hAnsi="Arial" w:cs="Arial"/>
          <w:color w:val="000000"/>
          <w:sz w:val="28"/>
          <w:szCs w:val="28"/>
        </w:rPr>
        <w:t>乙设备</w:t>
      </w:r>
      <w:proofErr w:type="gramEnd"/>
      <w:r w:rsidRPr="005561B4">
        <w:rPr>
          <w:rFonts w:ascii="Arial" w:hAnsi="Arial" w:cs="Arial"/>
          <w:color w:val="000000"/>
          <w:sz w:val="28"/>
          <w:szCs w:val="28"/>
        </w:rPr>
        <w:t>厂后，甲公司拟撤销该要约。根据合同法律制度的规定，下列关于该要约能否撤销的表述中，正确的是</w:t>
      </w:r>
      <w:r w:rsidRPr="005561B4">
        <w:rPr>
          <w:rFonts w:ascii="Arial" w:hAnsi="Arial" w:cs="Arial"/>
          <w:color w:val="000000"/>
          <w:sz w:val="28"/>
          <w:szCs w:val="28"/>
        </w:rPr>
        <w:t>()</w:t>
      </w:r>
      <w:r w:rsidRPr="005561B4">
        <w:rPr>
          <w:rFonts w:ascii="Arial" w:hAnsi="Arial" w:cs="Arial"/>
          <w:color w:val="000000"/>
          <w:sz w:val="28"/>
          <w:szCs w:val="28"/>
        </w:rPr>
        <w:t>。</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A.</w:t>
      </w:r>
      <w:r w:rsidRPr="005561B4">
        <w:rPr>
          <w:rFonts w:ascii="Arial" w:hAnsi="Arial" w:cs="Arial"/>
          <w:color w:val="000000"/>
          <w:sz w:val="28"/>
          <w:szCs w:val="28"/>
        </w:rPr>
        <w:t>该要约可以撤销，只要</w:t>
      </w:r>
      <w:proofErr w:type="gramStart"/>
      <w:r w:rsidRPr="005561B4">
        <w:rPr>
          <w:rFonts w:ascii="Arial" w:hAnsi="Arial" w:cs="Arial"/>
          <w:color w:val="000000"/>
          <w:sz w:val="28"/>
          <w:szCs w:val="28"/>
        </w:rPr>
        <w:t>乙设备厂尚未</w:t>
      </w:r>
      <w:proofErr w:type="gramEnd"/>
      <w:r w:rsidRPr="005561B4">
        <w:rPr>
          <w:rFonts w:ascii="Arial" w:hAnsi="Arial" w:cs="Arial"/>
          <w:color w:val="000000"/>
          <w:sz w:val="28"/>
          <w:szCs w:val="28"/>
        </w:rPr>
        <w:t>发出承诺</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B.</w:t>
      </w:r>
      <w:r w:rsidRPr="005561B4">
        <w:rPr>
          <w:rFonts w:ascii="Arial" w:hAnsi="Arial" w:cs="Arial"/>
          <w:color w:val="000000"/>
          <w:sz w:val="28"/>
          <w:szCs w:val="28"/>
        </w:rPr>
        <w:t>该要约可以撤销，只要</w:t>
      </w:r>
      <w:proofErr w:type="gramStart"/>
      <w:r w:rsidRPr="005561B4">
        <w:rPr>
          <w:rFonts w:ascii="Arial" w:hAnsi="Arial" w:cs="Arial"/>
          <w:color w:val="000000"/>
          <w:sz w:val="28"/>
          <w:szCs w:val="28"/>
        </w:rPr>
        <w:t>乙设备</w:t>
      </w:r>
      <w:proofErr w:type="gramEnd"/>
      <w:r w:rsidRPr="005561B4">
        <w:rPr>
          <w:rFonts w:ascii="Arial" w:hAnsi="Arial" w:cs="Arial"/>
          <w:color w:val="000000"/>
          <w:sz w:val="28"/>
          <w:szCs w:val="28"/>
        </w:rPr>
        <w:t>厂的承诺尚未到达甲公司</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C.</w:t>
      </w:r>
      <w:r w:rsidRPr="005561B4">
        <w:rPr>
          <w:rFonts w:ascii="Arial" w:hAnsi="Arial" w:cs="Arial"/>
          <w:color w:val="000000"/>
          <w:sz w:val="28"/>
          <w:szCs w:val="28"/>
        </w:rPr>
        <w:t>该要约可以撤销，只要</w:t>
      </w:r>
      <w:proofErr w:type="gramStart"/>
      <w:r w:rsidRPr="005561B4">
        <w:rPr>
          <w:rFonts w:ascii="Arial" w:hAnsi="Arial" w:cs="Arial"/>
          <w:color w:val="000000"/>
          <w:sz w:val="28"/>
          <w:szCs w:val="28"/>
        </w:rPr>
        <w:t>乙设备厂尚未</w:t>
      </w:r>
      <w:proofErr w:type="gramEnd"/>
      <w:r w:rsidRPr="005561B4">
        <w:rPr>
          <w:rFonts w:ascii="Arial" w:hAnsi="Arial" w:cs="Arial"/>
          <w:color w:val="000000"/>
          <w:sz w:val="28"/>
          <w:szCs w:val="28"/>
        </w:rPr>
        <w:t>为履行合同做准备工作</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D.</w:t>
      </w:r>
      <w:r w:rsidRPr="005561B4">
        <w:rPr>
          <w:rFonts w:ascii="Arial" w:hAnsi="Arial" w:cs="Arial"/>
          <w:color w:val="000000"/>
          <w:sz w:val="28"/>
          <w:szCs w:val="28"/>
        </w:rPr>
        <w:t>该要约不得撤销，因为要约人在要约中确定了承诺期限</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【答案】</w:t>
      </w:r>
      <w:r w:rsidRPr="005561B4">
        <w:rPr>
          <w:rFonts w:ascii="Arial" w:hAnsi="Arial" w:cs="Arial"/>
          <w:color w:val="000000"/>
          <w:sz w:val="28"/>
          <w:szCs w:val="28"/>
        </w:rPr>
        <w:t>D</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【解析】要约人</w:t>
      </w:r>
      <w:r w:rsidRPr="005561B4">
        <w:rPr>
          <w:rFonts w:ascii="Arial" w:hAnsi="Arial" w:cs="Arial"/>
          <w:color w:val="000000"/>
          <w:sz w:val="28"/>
          <w:szCs w:val="28"/>
        </w:rPr>
        <w:t>(</w:t>
      </w:r>
      <w:r w:rsidRPr="005561B4">
        <w:rPr>
          <w:rFonts w:ascii="Arial" w:hAnsi="Arial" w:cs="Arial"/>
          <w:color w:val="000000"/>
          <w:sz w:val="28"/>
          <w:szCs w:val="28"/>
        </w:rPr>
        <w:t>甲公司</w:t>
      </w:r>
      <w:r w:rsidRPr="005561B4">
        <w:rPr>
          <w:rFonts w:ascii="Arial" w:hAnsi="Arial" w:cs="Arial"/>
          <w:color w:val="000000"/>
          <w:sz w:val="28"/>
          <w:szCs w:val="28"/>
        </w:rPr>
        <w:t>)</w:t>
      </w:r>
      <w:r w:rsidRPr="005561B4">
        <w:rPr>
          <w:rFonts w:ascii="Arial" w:hAnsi="Arial" w:cs="Arial"/>
          <w:color w:val="000000"/>
          <w:sz w:val="28"/>
          <w:szCs w:val="28"/>
        </w:rPr>
        <w:t>确定了承诺期限，不得撤销要约。</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[NT:PAGE=</w:t>
      </w:r>
      <w:r w:rsidRPr="005561B4">
        <w:rPr>
          <w:rFonts w:ascii="Arial" w:hAnsi="Arial" w:cs="Arial"/>
          <w:color w:val="000000"/>
          <w:sz w:val="28"/>
          <w:szCs w:val="28"/>
        </w:rPr>
        <w:t>多项选择题</w:t>
      </w:r>
      <w:r w:rsidRPr="005561B4">
        <w:rPr>
          <w:rFonts w:ascii="Arial" w:hAnsi="Arial" w:cs="Arial"/>
          <w:color w:val="000000"/>
          <w:sz w:val="28"/>
          <w:szCs w:val="28"/>
        </w:rPr>
        <w:t>$]</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二、多项选择题</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lastRenderedPageBreak/>
        <w:t>1.</w:t>
      </w:r>
      <w:r w:rsidRPr="005561B4">
        <w:rPr>
          <w:rFonts w:ascii="Arial" w:hAnsi="Arial" w:cs="Arial"/>
          <w:color w:val="000000"/>
          <w:sz w:val="28"/>
          <w:szCs w:val="28"/>
        </w:rPr>
        <w:t>根据诉讼时效法律制度的规定，当事人对下列债券请求权提出诉讼时效抗辩，人民法院不予支持的有</w:t>
      </w:r>
      <w:r w:rsidRPr="005561B4">
        <w:rPr>
          <w:rFonts w:ascii="Arial" w:hAnsi="Arial" w:cs="Arial"/>
          <w:color w:val="000000"/>
          <w:sz w:val="28"/>
          <w:szCs w:val="28"/>
        </w:rPr>
        <w:t>()</w:t>
      </w:r>
      <w:r w:rsidRPr="005561B4">
        <w:rPr>
          <w:rFonts w:ascii="Arial" w:hAnsi="Arial" w:cs="Arial"/>
          <w:color w:val="000000"/>
          <w:sz w:val="28"/>
          <w:szCs w:val="28"/>
        </w:rPr>
        <w:t>。</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A.</w:t>
      </w:r>
      <w:r w:rsidRPr="005561B4">
        <w:rPr>
          <w:rFonts w:ascii="Arial" w:hAnsi="Arial" w:cs="Arial"/>
          <w:color w:val="000000"/>
          <w:sz w:val="28"/>
          <w:szCs w:val="28"/>
        </w:rPr>
        <w:t>支付存款本息请求权</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B.</w:t>
      </w:r>
      <w:r w:rsidRPr="005561B4">
        <w:rPr>
          <w:rFonts w:ascii="Arial" w:hAnsi="Arial" w:cs="Arial"/>
          <w:color w:val="000000"/>
          <w:sz w:val="28"/>
          <w:szCs w:val="28"/>
        </w:rPr>
        <w:t>兑付国债本息请求权</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C.</w:t>
      </w:r>
      <w:r w:rsidRPr="005561B4">
        <w:rPr>
          <w:rFonts w:ascii="Arial" w:hAnsi="Arial" w:cs="Arial"/>
          <w:color w:val="000000"/>
          <w:sz w:val="28"/>
          <w:szCs w:val="28"/>
        </w:rPr>
        <w:t>兑付金融债券本息请求权</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D.</w:t>
      </w:r>
      <w:r w:rsidRPr="005561B4">
        <w:rPr>
          <w:rFonts w:ascii="Arial" w:hAnsi="Arial" w:cs="Arial"/>
          <w:color w:val="000000"/>
          <w:sz w:val="28"/>
          <w:szCs w:val="28"/>
        </w:rPr>
        <w:t>基于投资关系产生的缴付出资请求权</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【答案】</w:t>
      </w:r>
      <w:r w:rsidRPr="005561B4">
        <w:rPr>
          <w:rFonts w:ascii="Arial" w:hAnsi="Arial" w:cs="Arial"/>
          <w:color w:val="000000"/>
          <w:sz w:val="28"/>
          <w:szCs w:val="28"/>
        </w:rPr>
        <w:t>ABCD</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2.</w:t>
      </w:r>
      <w:r w:rsidRPr="005561B4">
        <w:rPr>
          <w:rFonts w:ascii="Arial" w:hAnsi="Arial" w:cs="Arial"/>
          <w:color w:val="000000"/>
          <w:sz w:val="28"/>
          <w:szCs w:val="28"/>
        </w:rPr>
        <w:t>根据公司法律制度的规定，股份有限公司股东大会所</w:t>
      </w:r>
      <w:proofErr w:type="gramStart"/>
      <w:r w:rsidRPr="005561B4">
        <w:rPr>
          <w:rFonts w:ascii="Arial" w:hAnsi="Arial" w:cs="Arial"/>
          <w:color w:val="000000"/>
          <w:sz w:val="28"/>
          <w:szCs w:val="28"/>
        </w:rPr>
        <w:t>仪下列</w:t>
      </w:r>
      <w:proofErr w:type="gramEnd"/>
      <w:r w:rsidRPr="005561B4">
        <w:rPr>
          <w:rFonts w:ascii="Arial" w:hAnsi="Arial" w:cs="Arial"/>
          <w:color w:val="000000"/>
          <w:sz w:val="28"/>
          <w:szCs w:val="28"/>
        </w:rPr>
        <w:t>事项中，必须经出席会议的股东所持表决权</w:t>
      </w:r>
      <w:r w:rsidRPr="005561B4">
        <w:rPr>
          <w:rFonts w:ascii="Arial" w:hAnsi="Arial" w:cs="Arial"/>
          <w:color w:val="000000"/>
          <w:sz w:val="28"/>
          <w:szCs w:val="28"/>
        </w:rPr>
        <w:t>2/3</w:t>
      </w:r>
      <w:r w:rsidRPr="005561B4">
        <w:rPr>
          <w:rFonts w:ascii="Arial" w:hAnsi="Arial" w:cs="Arial"/>
          <w:color w:val="000000"/>
          <w:sz w:val="28"/>
          <w:szCs w:val="28"/>
        </w:rPr>
        <w:t>以上通过的有</w:t>
      </w:r>
      <w:r w:rsidRPr="005561B4">
        <w:rPr>
          <w:rFonts w:ascii="Arial" w:hAnsi="Arial" w:cs="Arial"/>
          <w:color w:val="000000"/>
          <w:sz w:val="28"/>
          <w:szCs w:val="28"/>
        </w:rPr>
        <w:t>()</w:t>
      </w:r>
      <w:r w:rsidRPr="005561B4">
        <w:rPr>
          <w:rFonts w:ascii="Arial" w:hAnsi="Arial" w:cs="Arial"/>
          <w:color w:val="000000"/>
          <w:sz w:val="28"/>
          <w:szCs w:val="28"/>
        </w:rPr>
        <w:t>。</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A.</w:t>
      </w:r>
      <w:r w:rsidRPr="005561B4">
        <w:rPr>
          <w:rFonts w:ascii="Arial" w:hAnsi="Arial" w:cs="Arial"/>
          <w:color w:val="000000"/>
          <w:sz w:val="28"/>
          <w:szCs w:val="28"/>
        </w:rPr>
        <w:t>增加公司注册资本</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B.</w:t>
      </w:r>
      <w:r w:rsidRPr="005561B4">
        <w:rPr>
          <w:rFonts w:ascii="Arial" w:hAnsi="Arial" w:cs="Arial"/>
          <w:color w:val="000000"/>
          <w:sz w:val="28"/>
          <w:szCs w:val="28"/>
        </w:rPr>
        <w:t>修改公司章程</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C.</w:t>
      </w:r>
      <w:r w:rsidRPr="005561B4">
        <w:rPr>
          <w:rFonts w:ascii="Arial" w:hAnsi="Arial" w:cs="Arial"/>
          <w:color w:val="000000"/>
          <w:sz w:val="28"/>
          <w:szCs w:val="28"/>
        </w:rPr>
        <w:t>发行公司债券</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D.</w:t>
      </w:r>
      <w:r w:rsidRPr="005561B4">
        <w:rPr>
          <w:rFonts w:ascii="Arial" w:hAnsi="Arial" w:cs="Arial"/>
          <w:color w:val="000000"/>
          <w:sz w:val="28"/>
          <w:szCs w:val="28"/>
        </w:rPr>
        <w:t>与其他公司合并</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【答案】</w:t>
      </w:r>
      <w:r w:rsidRPr="005561B4">
        <w:rPr>
          <w:rFonts w:ascii="Arial" w:hAnsi="Arial" w:cs="Arial"/>
          <w:color w:val="000000"/>
          <w:sz w:val="28"/>
          <w:szCs w:val="28"/>
        </w:rPr>
        <w:t>ABD</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3.</w:t>
      </w:r>
      <w:r w:rsidRPr="005561B4">
        <w:rPr>
          <w:rFonts w:ascii="Arial" w:hAnsi="Arial" w:cs="Arial"/>
          <w:color w:val="000000"/>
          <w:sz w:val="28"/>
          <w:szCs w:val="28"/>
        </w:rPr>
        <w:t>根据公司法律制度的规定，下列情形中，属于股份有限公司可以收购本公司股份的有</w:t>
      </w:r>
      <w:r w:rsidRPr="005561B4">
        <w:rPr>
          <w:rFonts w:ascii="Arial" w:hAnsi="Arial" w:cs="Arial"/>
          <w:color w:val="000000"/>
          <w:sz w:val="28"/>
          <w:szCs w:val="28"/>
        </w:rPr>
        <w:t>()</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A.</w:t>
      </w:r>
      <w:r w:rsidRPr="005561B4">
        <w:rPr>
          <w:rFonts w:ascii="Arial" w:hAnsi="Arial" w:cs="Arial"/>
          <w:color w:val="000000"/>
          <w:sz w:val="28"/>
          <w:szCs w:val="28"/>
        </w:rPr>
        <w:t>接受本公司股票最为质权标的</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B.</w:t>
      </w:r>
      <w:r w:rsidRPr="005561B4">
        <w:rPr>
          <w:rFonts w:ascii="Arial" w:hAnsi="Arial" w:cs="Arial"/>
          <w:color w:val="000000"/>
          <w:sz w:val="28"/>
          <w:szCs w:val="28"/>
        </w:rPr>
        <w:t>减少公司注册资本</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C.</w:t>
      </w:r>
      <w:r w:rsidRPr="005561B4">
        <w:rPr>
          <w:rFonts w:ascii="Arial" w:hAnsi="Arial" w:cs="Arial"/>
          <w:color w:val="000000"/>
          <w:sz w:val="28"/>
          <w:szCs w:val="28"/>
        </w:rPr>
        <w:t>将股份奖励给本公司职工</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D.</w:t>
      </w:r>
      <w:r w:rsidRPr="005561B4">
        <w:rPr>
          <w:rFonts w:ascii="Arial" w:hAnsi="Arial" w:cs="Arial"/>
          <w:color w:val="000000"/>
          <w:sz w:val="28"/>
          <w:szCs w:val="28"/>
        </w:rPr>
        <w:t>与持有本公司股份的其他公司合并</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lastRenderedPageBreak/>
        <w:t>【答案】</w:t>
      </w:r>
      <w:r w:rsidRPr="005561B4">
        <w:rPr>
          <w:rFonts w:ascii="Arial" w:hAnsi="Arial" w:cs="Arial"/>
          <w:color w:val="000000"/>
          <w:sz w:val="28"/>
          <w:szCs w:val="28"/>
        </w:rPr>
        <w:t>BCD</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4.</w:t>
      </w:r>
      <w:r w:rsidRPr="005561B4">
        <w:rPr>
          <w:rFonts w:ascii="Arial" w:hAnsi="Arial" w:cs="Arial"/>
          <w:color w:val="000000"/>
          <w:sz w:val="28"/>
          <w:szCs w:val="28"/>
        </w:rPr>
        <w:t>根据合伙企业法律制度的规定，下列关于有限合伙企业设立的表述中，正确的有</w:t>
      </w:r>
      <w:r w:rsidRPr="005561B4">
        <w:rPr>
          <w:rFonts w:ascii="Arial" w:hAnsi="Arial" w:cs="Arial"/>
          <w:color w:val="000000"/>
          <w:sz w:val="28"/>
          <w:szCs w:val="28"/>
        </w:rPr>
        <w:t>()</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A.</w:t>
      </w:r>
      <w:r w:rsidRPr="005561B4">
        <w:rPr>
          <w:rFonts w:ascii="Arial" w:hAnsi="Arial" w:cs="Arial"/>
          <w:color w:val="000000"/>
          <w:sz w:val="28"/>
          <w:szCs w:val="28"/>
        </w:rPr>
        <w:t>有限合伙企业至少应当有一个普通合伙人</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B.</w:t>
      </w:r>
      <w:r w:rsidRPr="005561B4">
        <w:rPr>
          <w:rFonts w:ascii="Arial" w:hAnsi="Arial" w:cs="Arial"/>
          <w:color w:val="000000"/>
          <w:sz w:val="28"/>
          <w:szCs w:val="28"/>
        </w:rPr>
        <w:t>有限合伙企业名称中应当标明</w:t>
      </w:r>
      <w:r w:rsidRPr="005561B4">
        <w:rPr>
          <w:rFonts w:ascii="Arial" w:hAnsi="Arial" w:cs="Arial"/>
          <w:color w:val="000000"/>
          <w:sz w:val="28"/>
          <w:szCs w:val="28"/>
        </w:rPr>
        <w:t>“</w:t>
      </w:r>
      <w:r w:rsidRPr="005561B4">
        <w:rPr>
          <w:rFonts w:ascii="Arial" w:hAnsi="Arial" w:cs="Arial"/>
          <w:color w:val="000000"/>
          <w:sz w:val="28"/>
          <w:szCs w:val="28"/>
        </w:rPr>
        <w:t>有限合伙</w:t>
      </w:r>
      <w:r w:rsidRPr="005561B4">
        <w:rPr>
          <w:rFonts w:ascii="Arial" w:hAnsi="Arial" w:cs="Arial"/>
          <w:color w:val="000000"/>
          <w:sz w:val="28"/>
          <w:szCs w:val="28"/>
        </w:rPr>
        <w:t>”</w:t>
      </w:r>
      <w:r w:rsidRPr="005561B4">
        <w:rPr>
          <w:rFonts w:ascii="Arial" w:hAnsi="Arial" w:cs="Arial"/>
          <w:color w:val="000000"/>
          <w:sz w:val="28"/>
          <w:szCs w:val="28"/>
        </w:rPr>
        <w:t>字样</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C.</w:t>
      </w:r>
      <w:r w:rsidRPr="005561B4">
        <w:rPr>
          <w:rFonts w:ascii="Arial" w:hAnsi="Arial" w:cs="Arial"/>
          <w:color w:val="000000"/>
          <w:sz w:val="28"/>
          <w:szCs w:val="28"/>
        </w:rPr>
        <w:t>有限合伙人可以以劳务出资</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D.</w:t>
      </w:r>
      <w:r w:rsidRPr="005561B4">
        <w:rPr>
          <w:rFonts w:ascii="Arial" w:hAnsi="Arial" w:cs="Arial"/>
          <w:color w:val="000000"/>
          <w:sz w:val="28"/>
          <w:szCs w:val="28"/>
        </w:rPr>
        <w:t>国有企业可以成为有限合伙人</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【答案】</w:t>
      </w:r>
      <w:r w:rsidRPr="005561B4">
        <w:rPr>
          <w:rFonts w:ascii="Arial" w:hAnsi="Arial" w:cs="Arial"/>
          <w:color w:val="000000"/>
          <w:sz w:val="28"/>
          <w:szCs w:val="28"/>
        </w:rPr>
        <w:t>ABD</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5.</w:t>
      </w:r>
      <w:r w:rsidRPr="005561B4">
        <w:rPr>
          <w:rFonts w:ascii="Arial" w:hAnsi="Arial" w:cs="Arial"/>
          <w:color w:val="000000"/>
          <w:sz w:val="28"/>
          <w:szCs w:val="28"/>
        </w:rPr>
        <w:t>根据企业所得税法律制度的规定，在我国境内设立机构、场所的非居民企业取得的下列所得中，应当向我国缴纳企业所得税的有</w:t>
      </w:r>
      <w:r w:rsidRPr="005561B4">
        <w:rPr>
          <w:rFonts w:ascii="Arial" w:hAnsi="Arial" w:cs="Arial"/>
          <w:color w:val="000000"/>
          <w:sz w:val="28"/>
          <w:szCs w:val="28"/>
        </w:rPr>
        <w:t>( )</w:t>
      </w:r>
      <w:r w:rsidRPr="005561B4">
        <w:rPr>
          <w:rFonts w:ascii="Arial" w:hAnsi="Arial" w:cs="Arial"/>
          <w:color w:val="000000"/>
          <w:sz w:val="28"/>
          <w:szCs w:val="28"/>
        </w:rPr>
        <w:t>。</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A.</w:t>
      </w:r>
      <w:r w:rsidRPr="005561B4">
        <w:rPr>
          <w:rFonts w:ascii="Arial" w:hAnsi="Arial" w:cs="Arial"/>
          <w:color w:val="000000"/>
          <w:sz w:val="28"/>
          <w:szCs w:val="28"/>
        </w:rPr>
        <w:t>来源于中国境内，但与其在我国境内所设机构、场所没有实际联系的所得</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B.</w:t>
      </w:r>
      <w:r w:rsidRPr="005561B4">
        <w:rPr>
          <w:rFonts w:ascii="Arial" w:hAnsi="Arial" w:cs="Arial"/>
          <w:color w:val="000000"/>
          <w:sz w:val="28"/>
          <w:szCs w:val="28"/>
        </w:rPr>
        <w:t>来源于中国境外，但与其在我国境内所设机构、场所有实际联系的所得</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C.</w:t>
      </w:r>
      <w:r w:rsidRPr="005561B4">
        <w:rPr>
          <w:rFonts w:ascii="Arial" w:hAnsi="Arial" w:cs="Arial"/>
          <w:color w:val="000000"/>
          <w:sz w:val="28"/>
          <w:szCs w:val="28"/>
        </w:rPr>
        <w:t>来源于中国境内，且与其在我国境内所设机构、场所有实际联系的所得</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D.</w:t>
      </w:r>
      <w:r w:rsidRPr="005561B4">
        <w:rPr>
          <w:rFonts w:ascii="Arial" w:hAnsi="Arial" w:cs="Arial"/>
          <w:color w:val="000000"/>
          <w:sz w:val="28"/>
          <w:szCs w:val="28"/>
        </w:rPr>
        <w:t>来源于中国境外，且与其在我国境内所设机构、场所没有实际联系的所得</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【答案】</w:t>
      </w:r>
      <w:r w:rsidRPr="005561B4">
        <w:rPr>
          <w:rFonts w:ascii="Arial" w:hAnsi="Arial" w:cs="Arial"/>
          <w:color w:val="000000"/>
          <w:sz w:val="28"/>
          <w:szCs w:val="28"/>
        </w:rPr>
        <w:t>ABC</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lastRenderedPageBreak/>
        <w:t>【解析】在中国境内设立机构、场所的非居民企业，取得的来源于中国境内的所得和发生在中国</w:t>
      </w:r>
      <w:proofErr w:type="gramStart"/>
      <w:r w:rsidRPr="005561B4">
        <w:rPr>
          <w:rFonts w:ascii="Arial" w:hAnsi="Arial" w:cs="Arial"/>
          <w:color w:val="000000"/>
          <w:sz w:val="28"/>
          <w:szCs w:val="28"/>
        </w:rPr>
        <w:t>境外但</w:t>
      </w:r>
      <w:proofErr w:type="gramEnd"/>
      <w:r w:rsidRPr="005561B4">
        <w:rPr>
          <w:rFonts w:ascii="Arial" w:hAnsi="Arial" w:cs="Arial"/>
          <w:color w:val="000000"/>
          <w:sz w:val="28"/>
          <w:szCs w:val="28"/>
        </w:rPr>
        <w:t>与其所设机构、场所有实际联系的所得都需要在我国纳税。</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6.</w:t>
      </w:r>
      <w:r w:rsidRPr="005561B4">
        <w:rPr>
          <w:rFonts w:ascii="Arial" w:hAnsi="Arial" w:cs="Arial"/>
          <w:color w:val="000000"/>
          <w:sz w:val="28"/>
          <w:szCs w:val="28"/>
        </w:rPr>
        <w:t>根据企业所得税法律制度的规定，企业取得的下列收入中，属于不征税收入的有</w:t>
      </w:r>
      <w:r w:rsidRPr="005561B4">
        <w:rPr>
          <w:rFonts w:ascii="Arial" w:hAnsi="Arial" w:cs="Arial"/>
          <w:color w:val="000000"/>
          <w:sz w:val="28"/>
          <w:szCs w:val="28"/>
        </w:rPr>
        <w:t>( )</w:t>
      </w:r>
      <w:r w:rsidRPr="005561B4">
        <w:rPr>
          <w:rFonts w:ascii="Arial" w:hAnsi="Arial" w:cs="Arial"/>
          <w:color w:val="000000"/>
          <w:sz w:val="28"/>
          <w:szCs w:val="28"/>
        </w:rPr>
        <w:t>。</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A.</w:t>
      </w:r>
      <w:r w:rsidRPr="005561B4">
        <w:rPr>
          <w:rFonts w:ascii="Arial" w:hAnsi="Arial" w:cs="Arial"/>
          <w:color w:val="000000"/>
          <w:sz w:val="28"/>
          <w:szCs w:val="28"/>
        </w:rPr>
        <w:t>营业外收入</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B.</w:t>
      </w:r>
      <w:r w:rsidRPr="005561B4">
        <w:rPr>
          <w:rFonts w:ascii="Arial" w:hAnsi="Arial" w:cs="Arial"/>
          <w:color w:val="000000"/>
          <w:sz w:val="28"/>
          <w:szCs w:val="28"/>
        </w:rPr>
        <w:t>财政拨款</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C.</w:t>
      </w:r>
      <w:r w:rsidRPr="005561B4">
        <w:rPr>
          <w:rFonts w:ascii="Arial" w:hAnsi="Arial" w:cs="Arial"/>
          <w:color w:val="000000"/>
          <w:sz w:val="28"/>
          <w:szCs w:val="28"/>
        </w:rPr>
        <w:t>国债利息收入</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D.</w:t>
      </w:r>
      <w:r w:rsidRPr="005561B4">
        <w:rPr>
          <w:rFonts w:ascii="Arial" w:hAnsi="Arial" w:cs="Arial"/>
          <w:color w:val="000000"/>
          <w:sz w:val="28"/>
          <w:szCs w:val="28"/>
        </w:rPr>
        <w:t>依法收取并纳入财政管理的政府性基金</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【答案】</w:t>
      </w:r>
      <w:r w:rsidRPr="005561B4">
        <w:rPr>
          <w:rFonts w:ascii="Arial" w:hAnsi="Arial" w:cs="Arial"/>
          <w:color w:val="000000"/>
          <w:sz w:val="28"/>
          <w:szCs w:val="28"/>
        </w:rPr>
        <w:t>BD</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【解析】企业所得税中的不征税收入包括：</w:t>
      </w:r>
      <w:r w:rsidRPr="005561B4">
        <w:rPr>
          <w:rFonts w:ascii="Arial" w:hAnsi="Arial" w:cs="Arial"/>
          <w:color w:val="000000"/>
          <w:sz w:val="28"/>
          <w:szCs w:val="28"/>
        </w:rPr>
        <w:t>(1)</w:t>
      </w:r>
      <w:r w:rsidRPr="005561B4">
        <w:rPr>
          <w:rFonts w:ascii="Arial" w:hAnsi="Arial" w:cs="Arial"/>
          <w:color w:val="000000"/>
          <w:sz w:val="28"/>
          <w:szCs w:val="28"/>
        </w:rPr>
        <w:t>财政拨款</w:t>
      </w:r>
      <w:r w:rsidRPr="005561B4">
        <w:rPr>
          <w:rFonts w:ascii="Arial" w:hAnsi="Arial" w:cs="Arial"/>
          <w:color w:val="000000"/>
          <w:sz w:val="28"/>
          <w:szCs w:val="28"/>
        </w:rPr>
        <w:t>;(2)</w:t>
      </w:r>
      <w:r w:rsidRPr="005561B4">
        <w:rPr>
          <w:rFonts w:ascii="Arial" w:hAnsi="Arial" w:cs="Arial"/>
          <w:color w:val="000000"/>
          <w:sz w:val="28"/>
          <w:szCs w:val="28"/>
        </w:rPr>
        <w:t>依法收取并纳入财政管理的行政事业性收费、政府性基金</w:t>
      </w:r>
      <w:r w:rsidRPr="005561B4">
        <w:rPr>
          <w:rFonts w:ascii="Arial" w:hAnsi="Arial" w:cs="Arial"/>
          <w:color w:val="000000"/>
          <w:sz w:val="28"/>
          <w:szCs w:val="28"/>
        </w:rPr>
        <w:t>;(3)</w:t>
      </w:r>
      <w:r w:rsidRPr="005561B4">
        <w:rPr>
          <w:rFonts w:ascii="Arial" w:hAnsi="Arial" w:cs="Arial"/>
          <w:color w:val="000000"/>
          <w:sz w:val="28"/>
          <w:szCs w:val="28"/>
        </w:rPr>
        <w:t>企业取得的由国务院财政、税务主管部门规定专项用途并经国务院批准的财政性资金。</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7.</w:t>
      </w:r>
      <w:r w:rsidRPr="005561B4">
        <w:rPr>
          <w:rFonts w:ascii="Arial" w:hAnsi="Arial" w:cs="Arial"/>
          <w:color w:val="000000"/>
          <w:sz w:val="28"/>
          <w:szCs w:val="28"/>
        </w:rPr>
        <w:t>根据企业所得税的法律制度的规定，企业的下列支出中，在计算应纳税所得额时实行加计扣除的有</w:t>
      </w:r>
      <w:r w:rsidRPr="005561B4">
        <w:rPr>
          <w:rFonts w:ascii="Arial" w:hAnsi="Arial" w:cs="Arial"/>
          <w:color w:val="000000"/>
          <w:sz w:val="28"/>
          <w:szCs w:val="28"/>
        </w:rPr>
        <w:t>( )</w:t>
      </w:r>
      <w:r w:rsidRPr="005561B4">
        <w:rPr>
          <w:rFonts w:ascii="Arial" w:hAnsi="Arial" w:cs="Arial"/>
          <w:color w:val="000000"/>
          <w:sz w:val="28"/>
          <w:szCs w:val="28"/>
        </w:rPr>
        <w:t>。</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A.</w:t>
      </w:r>
      <w:r w:rsidRPr="005561B4">
        <w:rPr>
          <w:rFonts w:ascii="Arial" w:hAnsi="Arial" w:cs="Arial"/>
          <w:color w:val="000000"/>
          <w:sz w:val="28"/>
          <w:szCs w:val="28"/>
        </w:rPr>
        <w:t>购置用于环境保护专用设备的投资额</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B.</w:t>
      </w:r>
      <w:r w:rsidRPr="005561B4">
        <w:rPr>
          <w:rFonts w:ascii="Arial" w:hAnsi="Arial" w:cs="Arial"/>
          <w:color w:val="000000"/>
          <w:sz w:val="28"/>
          <w:szCs w:val="28"/>
        </w:rPr>
        <w:t>为开发新技术发生的尚未形成无形资产而计入当期损益的研究开发费用</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C.</w:t>
      </w:r>
      <w:r w:rsidRPr="005561B4">
        <w:rPr>
          <w:rFonts w:ascii="Arial" w:hAnsi="Arial" w:cs="Arial"/>
          <w:color w:val="000000"/>
          <w:sz w:val="28"/>
          <w:szCs w:val="28"/>
        </w:rPr>
        <w:t>安置残疾人员所支付的工资</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D.</w:t>
      </w:r>
      <w:r w:rsidRPr="005561B4">
        <w:rPr>
          <w:rFonts w:ascii="Arial" w:hAnsi="Arial" w:cs="Arial"/>
          <w:color w:val="000000"/>
          <w:sz w:val="28"/>
          <w:szCs w:val="28"/>
        </w:rPr>
        <w:t>赞助支出</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【答案】</w:t>
      </w:r>
      <w:r w:rsidRPr="005561B4">
        <w:rPr>
          <w:rFonts w:ascii="Arial" w:hAnsi="Arial" w:cs="Arial"/>
          <w:color w:val="000000"/>
          <w:sz w:val="28"/>
          <w:szCs w:val="28"/>
        </w:rPr>
        <w:t>BC</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lastRenderedPageBreak/>
        <w:t>【解析】选项</w:t>
      </w:r>
      <w:r w:rsidRPr="005561B4">
        <w:rPr>
          <w:rFonts w:ascii="Arial" w:hAnsi="Arial" w:cs="Arial"/>
          <w:color w:val="000000"/>
          <w:sz w:val="28"/>
          <w:szCs w:val="28"/>
        </w:rPr>
        <w:t>BC</w:t>
      </w:r>
      <w:r w:rsidRPr="005561B4">
        <w:rPr>
          <w:rFonts w:ascii="Arial" w:hAnsi="Arial" w:cs="Arial"/>
          <w:color w:val="000000"/>
          <w:sz w:val="28"/>
          <w:szCs w:val="28"/>
        </w:rPr>
        <w:t>：</w:t>
      </w:r>
      <w:r w:rsidRPr="005561B4">
        <w:rPr>
          <w:rFonts w:ascii="Arial" w:hAnsi="Arial" w:cs="Arial"/>
          <w:color w:val="000000"/>
          <w:sz w:val="28"/>
          <w:szCs w:val="28"/>
        </w:rPr>
        <w:t>“</w:t>
      </w:r>
      <w:r w:rsidRPr="005561B4">
        <w:rPr>
          <w:rFonts w:ascii="Arial" w:hAnsi="Arial" w:cs="Arial"/>
          <w:color w:val="000000"/>
          <w:sz w:val="28"/>
          <w:szCs w:val="28"/>
        </w:rPr>
        <w:t>三新</w:t>
      </w:r>
      <w:r w:rsidRPr="005561B4">
        <w:rPr>
          <w:rFonts w:ascii="Arial" w:hAnsi="Arial" w:cs="Arial"/>
          <w:color w:val="000000"/>
          <w:sz w:val="28"/>
          <w:szCs w:val="28"/>
        </w:rPr>
        <w:t>”</w:t>
      </w:r>
      <w:r w:rsidRPr="005561B4">
        <w:rPr>
          <w:rFonts w:ascii="Arial" w:hAnsi="Arial" w:cs="Arial"/>
          <w:color w:val="000000"/>
          <w:sz w:val="28"/>
          <w:szCs w:val="28"/>
        </w:rPr>
        <w:t>研究开发费用在计算企业所得税应纳税所得额时，未形成无形资产计入当期损益的，在按照规定据实扣除的基础上，按照研究开发费用的</w:t>
      </w:r>
      <w:r w:rsidRPr="005561B4">
        <w:rPr>
          <w:rFonts w:ascii="Arial" w:hAnsi="Arial" w:cs="Arial"/>
          <w:color w:val="000000"/>
          <w:sz w:val="28"/>
          <w:szCs w:val="28"/>
        </w:rPr>
        <w:t>50%</w:t>
      </w:r>
      <w:r w:rsidRPr="005561B4">
        <w:rPr>
          <w:rFonts w:ascii="Arial" w:hAnsi="Arial" w:cs="Arial"/>
          <w:color w:val="000000"/>
          <w:sz w:val="28"/>
          <w:szCs w:val="28"/>
        </w:rPr>
        <w:t>，加计扣除</w:t>
      </w:r>
      <w:r w:rsidRPr="005561B4">
        <w:rPr>
          <w:rFonts w:ascii="Arial" w:hAnsi="Arial" w:cs="Arial"/>
          <w:color w:val="000000"/>
          <w:sz w:val="28"/>
          <w:szCs w:val="28"/>
        </w:rPr>
        <w:t>;</w:t>
      </w:r>
      <w:r w:rsidRPr="005561B4">
        <w:rPr>
          <w:rFonts w:ascii="Arial" w:hAnsi="Arial" w:cs="Arial"/>
          <w:color w:val="000000"/>
          <w:sz w:val="28"/>
          <w:szCs w:val="28"/>
        </w:rPr>
        <w:t>企业安置残疾人员的，在按照支付给残疾职工工资据实扣除的基础上，按照支付给残疾职工工资的</w:t>
      </w:r>
      <w:r w:rsidRPr="005561B4">
        <w:rPr>
          <w:rFonts w:ascii="Arial" w:hAnsi="Arial" w:cs="Arial"/>
          <w:color w:val="000000"/>
          <w:sz w:val="28"/>
          <w:szCs w:val="28"/>
        </w:rPr>
        <w:t>100%</w:t>
      </w:r>
      <w:r w:rsidRPr="005561B4">
        <w:rPr>
          <w:rFonts w:ascii="Arial" w:hAnsi="Arial" w:cs="Arial"/>
          <w:color w:val="000000"/>
          <w:sz w:val="28"/>
          <w:szCs w:val="28"/>
        </w:rPr>
        <w:t>加计扣除。选项</w:t>
      </w:r>
      <w:r w:rsidRPr="005561B4">
        <w:rPr>
          <w:rFonts w:ascii="Arial" w:hAnsi="Arial" w:cs="Arial"/>
          <w:color w:val="000000"/>
          <w:sz w:val="28"/>
          <w:szCs w:val="28"/>
        </w:rPr>
        <w:t>A</w:t>
      </w:r>
      <w:r w:rsidRPr="005561B4">
        <w:rPr>
          <w:rFonts w:ascii="Arial" w:hAnsi="Arial" w:cs="Arial"/>
          <w:color w:val="000000"/>
          <w:sz w:val="28"/>
          <w:szCs w:val="28"/>
        </w:rPr>
        <w:t>：企业购置并实际使用规定的环境保护、节能节水、安全生产等专用设备的，该专用设备的投资额的</w:t>
      </w:r>
      <w:r w:rsidRPr="005561B4">
        <w:rPr>
          <w:rFonts w:ascii="Arial" w:hAnsi="Arial" w:cs="Arial"/>
          <w:color w:val="000000"/>
          <w:sz w:val="28"/>
          <w:szCs w:val="28"/>
        </w:rPr>
        <w:t>10%</w:t>
      </w:r>
      <w:r w:rsidRPr="005561B4">
        <w:rPr>
          <w:rFonts w:ascii="Arial" w:hAnsi="Arial" w:cs="Arial"/>
          <w:color w:val="000000"/>
          <w:sz w:val="28"/>
          <w:szCs w:val="28"/>
        </w:rPr>
        <w:t>可以从企业当年的应纳税额中抵免。选项</w:t>
      </w:r>
      <w:r w:rsidRPr="005561B4">
        <w:rPr>
          <w:rFonts w:ascii="Arial" w:hAnsi="Arial" w:cs="Arial"/>
          <w:color w:val="000000"/>
          <w:sz w:val="28"/>
          <w:szCs w:val="28"/>
        </w:rPr>
        <w:t>D</w:t>
      </w:r>
      <w:r w:rsidRPr="005561B4">
        <w:rPr>
          <w:rFonts w:ascii="Arial" w:hAnsi="Arial" w:cs="Arial"/>
          <w:color w:val="000000"/>
          <w:sz w:val="28"/>
          <w:szCs w:val="28"/>
        </w:rPr>
        <w:t>：赞助支出不得在企业所得税前扣除。</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8.</w:t>
      </w:r>
      <w:r w:rsidRPr="005561B4">
        <w:rPr>
          <w:rFonts w:ascii="Arial" w:hAnsi="Arial" w:cs="Arial"/>
          <w:color w:val="000000"/>
          <w:sz w:val="28"/>
          <w:szCs w:val="28"/>
        </w:rPr>
        <w:t>根据增值税法律制度的规定，一般纳税人购进下列服务所负担的进项税额，不得抵扣的有</w:t>
      </w:r>
      <w:r w:rsidRPr="005561B4">
        <w:rPr>
          <w:rFonts w:ascii="Arial" w:hAnsi="Arial" w:cs="Arial"/>
          <w:color w:val="000000"/>
          <w:sz w:val="28"/>
          <w:szCs w:val="28"/>
        </w:rPr>
        <w:t>( )</w:t>
      </w:r>
      <w:r w:rsidRPr="005561B4">
        <w:rPr>
          <w:rFonts w:ascii="Arial" w:hAnsi="Arial" w:cs="Arial"/>
          <w:color w:val="000000"/>
          <w:sz w:val="28"/>
          <w:szCs w:val="28"/>
        </w:rPr>
        <w:t>。</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A.</w:t>
      </w:r>
      <w:r w:rsidRPr="005561B4">
        <w:rPr>
          <w:rFonts w:ascii="Arial" w:hAnsi="Arial" w:cs="Arial"/>
          <w:color w:val="000000"/>
          <w:sz w:val="28"/>
          <w:szCs w:val="28"/>
        </w:rPr>
        <w:t>餐饮服务</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B.</w:t>
      </w:r>
      <w:r w:rsidRPr="005561B4">
        <w:rPr>
          <w:rFonts w:ascii="Arial" w:hAnsi="Arial" w:cs="Arial"/>
          <w:color w:val="000000"/>
          <w:sz w:val="28"/>
          <w:szCs w:val="28"/>
        </w:rPr>
        <w:t>贷款服务</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C.</w:t>
      </w:r>
      <w:r w:rsidRPr="005561B4">
        <w:rPr>
          <w:rFonts w:ascii="Arial" w:hAnsi="Arial" w:cs="Arial"/>
          <w:color w:val="000000"/>
          <w:sz w:val="28"/>
          <w:szCs w:val="28"/>
        </w:rPr>
        <w:t>建筑服务</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D.</w:t>
      </w:r>
      <w:r w:rsidRPr="005561B4">
        <w:rPr>
          <w:rFonts w:ascii="Arial" w:hAnsi="Arial" w:cs="Arial"/>
          <w:color w:val="000000"/>
          <w:sz w:val="28"/>
          <w:szCs w:val="28"/>
        </w:rPr>
        <w:t>娱乐服务</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【答案】</w:t>
      </w:r>
      <w:r w:rsidRPr="005561B4">
        <w:rPr>
          <w:rFonts w:ascii="Arial" w:hAnsi="Arial" w:cs="Arial"/>
          <w:color w:val="000000"/>
          <w:sz w:val="28"/>
          <w:szCs w:val="28"/>
        </w:rPr>
        <w:t>ABD</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【解析】一般纳税人购进的旅客运输服务、贷款服务、餐饮服务、居民日常服务和娱乐服务产生的进项税额不得从销项税额中抵扣。</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[NT:PAGE=</w:t>
      </w:r>
      <w:r w:rsidRPr="005561B4">
        <w:rPr>
          <w:rFonts w:ascii="Arial" w:hAnsi="Arial" w:cs="Arial"/>
          <w:color w:val="000000"/>
          <w:sz w:val="28"/>
          <w:szCs w:val="28"/>
        </w:rPr>
        <w:t>判断题</w:t>
      </w:r>
      <w:r w:rsidRPr="005561B4">
        <w:rPr>
          <w:rFonts w:ascii="Arial" w:hAnsi="Arial" w:cs="Arial"/>
          <w:color w:val="000000"/>
          <w:sz w:val="28"/>
          <w:szCs w:val="28"/>
        </w:rPr>
        <w:t>$]</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三、判断题</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1.</w:t>
      </w:r>
      <w:r w:rsidRPr="005561B4">
        <w:rPr>
          <w:rFonts w:ascii="Arial" w:hAnsi="Arial" w:cs="Arial"/>
          <w:color w:val="000000"/>
          <w:sz w:val="28"/>
          <w:szCs w:val="28"/>
        </w:rPr>
        <w:t>转让动产所得的应税所得来源地标准，按照所转让动产的所在地确定。</w:t>
      </w:r>
      <w:r w:rsidRPr="005561B4">
        <w:rPr>
          <w:rFonts w:ascii="Arial" w:hAnsi="Arial" w:cs="Arial"/>
          <w:color w:val="000000"/>
          <w:sz w:val="28"/>
          <w:szCs w:val="28"/>
        </w:rPr>
        <w:t>( )</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lastRenderedPageBreak/>
        <w:t>【答案】</w:t>
      </w:r>
      <w:r w:rsidRPr="005561B4">
        <w:rPr>
          <w:rFonts w:ascii="Arial" w:hAnsi="Arial" w:cs="Arial"/>
          <w:color w:val="000000"/>
          <w:sz w:val="28"/>
          <w:szCs w:val="28"/>
        </w:rPr>
        <w:t>×</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【解析】动产转让所得，按转让动产的企业或者机构、场所所在地确定所得来源地。</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2.</w:t>
      </w:r>
      <w:r w:rsidRPr="005561B4">
        <w:rPr>
          <w:rFonts w:ascii="Arial" w:hAnsi="Arial" w:cs="Arial"/>
          <w:color w:val="000000"/>
          <w:sz w:val="28"/>
          <w:szCs w:val="28"/>
        </w:rPr>
        <w:t>软件生产企业发生的了职工培训费用在计算当年的企业所得税应纳税所得额时，可以据实全额扣除。</w:t>
      </w:r>
      <w:r w:rsidRPr="005561B4">
        <w:rPr>
          <w:rFonts w:ascii="Arial" w:hAnsi="Arial" w:cs="Arial"/>
          <w:color w:val="000000"/>
          <w:sz w:val="28"/>
          <w:szCs w:val="28"/>
        </w:rPr>
        <w:t>( )</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【答案】</w:t>
      </w:r>
      <w:r w:rsidRPr="005561B4">
        <w:rPr>
          <w:rFonts w:ascii="Arial" w:hAnsi="Arial" w:cs="Arial"/>
          <w:color w:val="000000"/>
          <w:sz w:val="28"/>
          <w:szCs w:val="28"/>
        </w:rPr>
        <w:t>√</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3.</w:t>
      </w:r>
      <w:r w:rsidRPr="005561B4">
        <w:rPr>
          <w:rFonts w:ascii="Arial" w:hAnsi="Arial" w:cs="Arial"/>
          <w:color w:val="000000"/>
          <w:sz w:val="28"/>
          <w:szCs w:val="28"/>
        </w:rPr>
        <w:t>当事人提出证据证明仲裁裁决有依法应撤销情形的，可在收到裁决书之日起</w:t>
      </w:r>
      <w:r w:rsidRPr="005561B4">
        <w:rPr>
          <w:rFonts w:ascii="Arial" w:hAnsi="Arial" w:cs="Arial"/>
          <w:color w:val="000000"/>
          <w:sz w:val="28"/>
          <w:szCs w:val="28"/>
        </w:rPr>
        <w:t>1</w:t>
      </w:r>
      <w:r w:rsidRPr="005561B4">
        <w:rPr>
          <w:rFonts w:ascii="Arial" w:hAnsi="Arial" w:cs="Arial"/>
          <w:color w:val="000000"/>
          <w:sz w:val="28"/>
          <w:szCs w:val="28"/>
        </w:rPr>
        <w:t>年内，向仲裁委员会所在地的基层人民法院申请撤销仲裁裁决。</w:t>
      </w:r>
      <w:r w:rsidRPr="005561B4">
        <w:rPr>
          <w:rFonts w:ascii="Arial" w:hAnsi="Arial" w:cs="Arial"/>
          <w:color w:val="000000"/>
          <w:sz w:val="28"/>
          <w:szCs w:val="28"/>
        </w:rPr>
        <w:t>()</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【答案】</w:t>
      </w:r>
      <w:r w:rsidRPr="005561B4">
        <w:rPr>
          <w:rFonts w:ascii="Arial" w:hAnsi="Arial" w:cs="Arial"/>
          <w:color w:val="000000"/>
          <w:sz w:val="28"/>
          <w:szCs w:val="28"/>
        </w:rPr>
        <w:t>×</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【解析】当事人提出证据证明裁决有依法应撤销情形的，可在收到裁决书之日起</w:t>
      </w:r>
      <w:r w:rsidRPr="005561B4">
        <w:rPr>
          <w:rFonts w:ascii="Arial" w:hAnsi="Arial" w:cs="Arial"/>
          <w:color w:val="000000"/>
          <w:sz w:val="28"/>
          <w:szCs w:val="28"/>
        </w:rPr>
        <w:t>“6</w:t>
      </w:r>
      <w:r w:rsidRPr="005561B4">
        <w:rPr>
          <w:rFonts w:ascii="Arial" w:hAnsi="Arial" w:cs="Arial"/>
          <w:color w:val="000000"/>
          <w:sz w:val="28"/>
          <w:szCs w:val="28"/>
        </w:rPr>
        <w:t>个月内</w:t>
      </w:r>
      <w:r w:rsidRPr="005561B4">
        <w:rPr>
          <w:rFonts w:ascii="Arial" w:hAnsi="Arial" w:cs="Arial"/>
          <w:color w:val="000000"/>
          <w:sz w:val="28"/>
          <w:szCs w:val="28"/>
        </w:rPr>
        <w:t>”</w:t>
      </w:r>
      <w:r w:rsidRPr="005561B4">
        <w:rPr>
          <w:rFonts w:ascii="Arial" w:hAnsi="Arial" w:cs="Arial"/>
          <w:color w:val="000000"/>
          <w:sz w:val="28"/>
          <w:szCs w:val="28"/>
        </w:rPr>
        <w:t>，向仲裁委员会所在地的</w:t>
      </w:r>
      <w:r w:rsidRPr="005561B4">
        <w:rPr>
          <w:rFonts w:ascii="Arial" w:hAnsi="Arial" w:cs="Arial"/>
          <w:color w:val="000000"/>
          <w:sz w:val="28"/>
          <w:szCs w:val="28"/>
        </w:rPr>
        <w:t>“</w:t>
      </w:r>
      <w:r w:rsidRPr="005561B4">
        <w:rPr>
          <w:rFonts w:ascii="Arial" w:hAnsi="Arial" w:cs="Arial"/>
          <w:color w:val="000000"/>
          <w:sz w:val="28"/>
          <w:szCs w:val="28"/>
        </w:rPr>
        <w:t>中级</w:t>
      </w:r>
      <w:r w:rsidRPr="005561B4">
        <w:rPr>
          <w:rFonts w:ascii="Arial" w:hAnsi="Arial" w:cs="Arial"/>
          <w:color w:val="000000"/>
          <w:sz w:val="28"/>
          <w:szCs w:val="28"/>
        </w:rPr>
        <w:t>”</w:t>
      </w:r>
      <w:r w:rsidRPr="005561B4">
        <w:rPr>
          <w:rFonts w:ascii="Arial" w:hAnsi="Arial" w:cs="Arial"/>
          <w:color w:val="000000"/>
          <w:sz w:val="28"/>
          <w:szCs w:val="28"/>
        </w:rPr>
        <w:t>人民法院申请撤销裁决。</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4.</w:t>
      </w:r>
      <w:r w:rsidRPr="005561B4">
        <w:rPr>
          <w:rFonts w:ascii="Arial" w:hAnsi="Arial" w:cs="Arial"/>
          <w:color w:val="000000"/>
          <w:sz w:val="28"/>
          <w:szCs w:val="28"/>
        </w:rPr>
        <w:t>公司股东滥用公司法人独立地位和股东有限责任，逃避债务，严重损害公司债权人利益的，应当对公司债务承担连带责任。</w:t>
      </w:r>
      <w:r w:rsidRPr="005561B4">
        <w:rPr>
          <w:rFonts w:ascii="Arial" w:hAnsi="Arial" w:cs="Arial"/>
          <w:color w:val="000000"/>
          <w:sz w:val="28"/>
          <w:szCs w:val="28"/>
        </w:rPr>
        <w:t>()</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【答案】</w:t>
      </w:r>
      <w:r w:rsidRPr="005561B4">
        <w:rPr>
          <w:rFonts w:ascii="Arial" w:hAnsi="Arial" w:cs="Arial"/>
          <w:color w:val="000000"/>
          <w:sz w:val="28"/>
          <w:szCs w:val="28"/>
        </w:rPr>
        <w:t>√</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【解析】本题考查法人人格否认原则：公司股东滥用公司法人独立地位和股东有限责任，逃避债务，严重损害公司债权人利益的，股东应当对公司债务承担连带责任。</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5.</w:t>
      </w:r>
      <w:r w:rsidRPr="005561B4">
        <w:rPr>
          <w:rFonts w:ascii="Arial" w:hAnsi="Arial" w:cs="Arial"/>
          <w:color w:val="000000"/>
          <w:sz w:val="28"/>
          <w:szCs w:val="28"/>
        </w:rPr>
        <w:t>普通合伙企业的合伙人发生的与合伙企业无关的债务，相关债权人可以其债权</w:t>
      </w:r>
      <w:proofErr w:type="gramStart"/>
      <w:r w:rsidRPr="005561B4">
        <w:rPr>
          <w:rFonts w:ascii="Arial" w:hAnsi="Arial" w:cs="Arial"/>
          <w:color w:val="000000"/>
          <w:sz w:val="28"/>
          <w:szCs w:val="28"/>
        </w:rPr>
        <w:t>抵销</w:t>
      </w:r>
      <w:proofErr w:type="gramEnd"/>
      <w:r w:rsidRPr="005561B4">
        <w:rPr>
          <w:rFonts w:ascii="Arial" w:hAnsi="Arial" w:cs="Arial"/>
          <w:color w:val="000000"/>
          <w:sz w:val="28"/>
          <w:szCs w:val="28"/>
        </w:rPr>
        <w:t>其对合伙企业的债务。</w:t>
      </w:r>
      <w:r w:rsidRPr="005561B4">
        <w:rPr>
          <w:rFonts w:ascii="Arial" w:hAnsi="Arial" w:cs="Arial"/>
          <w:color w:val="000000"/>
          <w:sz w:val="28"/>
          <w:szCs w:val="28"/>
        </w:rPr>
        <w:t>()</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lastRenderedPageBreak/>
        <w:t>【答案】</w:t>
      </w:r>
      <w:r w:rsidRPr="005561B4">
        <w:rPr>
          <w:rFonts w:ascii="Arial" w:hAnsi="Arial" w:cs="Arial"/>
          <w:color w:val="000000"/>
          <w:sz w:val="28"/>
          <w:szCs w:val="28"/>
        </w:rPr>
        <w:t>×</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【解析】合伙人发生与合伙企业无关的债务，相关债权人</w:t>
      </w:r>
      <w:r w:rsidRPr="005561B4">
        <w:rPr>
          <w:rFonts w:ascii="Arial" w:hAnsi="Arial" w:cs="Arial"/>
          <w:color w:val="000000"/>
          <w:sz w:val="28"/>
          <w:szCs w:val="28"/>
        </w:rPr>
        <w:t>“</w:t>
      </w:r>
      <w:r w:rsidRPr="005561B4">
        <w:rPr>
          <w:rFonts w:ascii="Arial" w:hAnsi="Arial" w:cs="Arial"/>
          <w:color w:val="000000"/>
          <w:sz w:val="28"/>
          <w:szCs w:val="28"/>
        </w:rPr>
        <w:t>不得</w:t>
      </w:r>
      <w:r w:rsidRPr="005561B4">
        <w:rPr>
          <w:rFonts w:ascii="Arial" w:hAnsi="Arial" w:cs="Arial"/>
          <w:color w:val="000000"/>
          <w:sz w:val="28"/>
          <w:szCs w:val="28"/>
        </w:rPr>
        <w:t>”</w:t>
      </w:r>
      <w:r w:rsidRPr="005561B4">
        <w:rPr>
          <w:rFonts w:ascii="Arial" w:hAnsi="Arial" w:cs="Arial"/>
          <w:color w:val="000000"/>
          <w:sz w:val="28"/>
          <w:szCs w:val="28"/>
        </w:rPr>
        <w:t>以其债权</w:t>
      </w:r>
      <w:proofErr w:type="gramStart"/>
      <w:r w:rsidRPr="005561B4">
        <w:rPr>
          <w:rFonts w:ascii="Arial" w:hAnsi="Arial" w:cs="Arial"/>
          <w:color w:val="000000"/>
          <w:sz w:val="28"/>
          <w:szCs w:val="28"/>
        </w:rPr>
        <w:t>抵销</w:t>
      </w:r>
      <w:proofErr w:type="gramEnd"/>
      <w:r w:rsidRPr="005561B4">
        <w:rPr>
          <w:rFonts w:ascii="Arial" w:hAnsi="Arial" w:cs="Arial"/>
          <w:color w:val="000000"/>
          <w:sz w:val="28"/>
          <w:szCs w:val="28"/>
        </w:rPr>
        <w:t>其对合伙企业的债务，也</w:t>
      </w:r>
      <w:r w:rsidRPr="005561B4">
        <w:rPr>
          <w:rFonts w:ascii="Arial" w:hAnsi="Arial" w:cs="Arial"/>
          <w:color w:val="000000"/>
          <w:sz w:val="28"/>
          <w:szCs w:val="28"/>
        </w:rPr>
        <w:t>“</w:t>
      </w:r>
      <w:r w:rsidRPr="005561B4">
        <w:rPr>
          <w:rFonts w:ascii="Arial" w:hAnsi="Arial" w:cs="Arial"/>
          <w:color w:val="000000"/>
          <w:sz w:val="28"/>
          <w:szCs w:val="28"/>
        </w:rPr>
        <w:t>不得代位</w:t>
      </w:r>
      <w:r w:rsidRPr="005561B4">
        <w:rPr>
          <w:rFonts w:ascii="Arial" w:hAnsi="Arial" w:cs="Arial"/>
          <w:color w:val="000000"/>
          <w:sz w:val="28"/>
          <w:szCs w:val="28"/>
        </w:rPr>
        <w:t>”</w:t>
      </w:r>
      <w:r w:rsidRPr="005561B4">
        <w:rPr>
          <w:rFonts w:ascii="Arial" w:hAnsi="Arial" w:cs="Arial"/>
          <w:color w:val="000000"/>
          <w:sz w:val="28"/>
          <w:szCs w:val="28"/>
        </w:rPr>
        <w:t>行使合伙人在合伙企业中的权利。</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6.</w:t>
      </w:r>
      <w:r w:rsidRPr="005561B4">
        <w:rPr>
          <w:rFonts w:ascii="Arial" w:hAnsi="Arial" w:cs="Arial"/>
          <w:color w:val="000000"/>
          <w:sz w:val="28"/>
          <w:szCs w:val="28"/>
        </w:rPr>
        <w:t>新入伙的有限合伙人对入伙前的有限合伙企业的债务，承担无限连带责任。</w:t>
      </w:r>
      <w:r w:rsidRPr="005561B4">
        <w:rPr>
          <w:rFonts w:ascii="Arial" w:hAnsi="Arial" w:cs="Arial"/>
          <w:color w:val="000000"/>
          <w:sz w:val="28"/>
          <w:szCs w:val="28"/>
        </w:rPr>
        <w:t>()</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【答案】</w:t>
      </w:r>
      <w:r w:rsidRPr="005561B4">
        <w:rPr>
          <w:rFonts w:ascii="Arial" w:hAnsi="Arial" w:cs="Arial"/>
          <w:color w:val="000000"/>
          <w:sz w:val="28"/>
          <w:szCs w:val="28"/>
        </w:rPr>
        <w:t>×</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【解析】新入伙的有限合伙人对入伙前有限合伙企业的债务，以其</w:t>
      </w:r>
      <w:r w:rsidRPr="005561B4">
        <w:rPr>
          <w:rFonts w:ascii="Arial" w:hAnsi="Arial" w:cs="Arial"/>
          <w:color w:val="000000"/>
          <w:sz w:val="28"/>
          <w:szCs w:val="28"/>
        </w:rPr>
        <w:t>“</w:t>
      </w:r>
      <w:r w:rsidRPr="005561B4">
        <w:rPr>
          <w:rFonts w:ascii="Arial" w:hAnsi="Arial" w:cs="Arial"/>
          <w:color w:val="000000"/>
          <w:sz w:val="28"/>
          <w:szCs w:val="28"/>
        </w:rPr>
        <w:t>认缴的出资额</w:t>
      </w:r>
      <w:r w:rsidRPr="005561B4">
        <w:rPr>
          <w:rFonts w:ascii="Arial" w:hAnsi="Arial" w:cs="Arial"/>
          <w:color w:val="000000"/>
          <w:sz w:val="28"/>
          <w:szCs w:val="28"/>
        </w:rPr>
        <w:t>”</w:t>
      </w:r>
      <w:r w:rsidRPr="005561B4">
        <w:rPr>
          <w:rFonts w:ascii="Arial" w:hAnsi="Arial" w:cs="Arial"/>
          <w:color w:val="000000"/>
          <w:sz w:val="28"/>
          <w:szCs w:val="28"/>
        </w:rPr>
        <w:t>为限承担责任。</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7.</w:t>
      </w:r>
      <w:r w:rsidRPr="005561B4">
        <w:rPr>
          <w:rFonts w:ascii="Arial" w:hAnsi="Arial" w:cs="Arial"/>
          <w:color w:val="000000"/>
          <w:sz w:val="28"/>
          <w:szCs w:val="28"/>
        </w:rPr>
        <w:t>各级一般公共预算年度执行中有超收收入的，只能用于冲减赤字或者补充预算稳定调节基金。</w:t>
      </w:r>
      <w:r w:rsidRPr="005561B4">
        <w:rPr>
          <w:rFonts w:ascii="Arial" w:hAnsi="Arial" w:cs="Arial"/>
          <w:color w:val="000000"/>
          <w:sz w:val="28"/>
          <w:szCs w:val="28"/>
        </w:rPr>
        <w:t>( )</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【答案】</w:t>
      </w:r>
      <w:r w:rsidRPr="005561B4">
        <w:rPr>
          <w:rFonts w:ascii="Arial" w:hAnsi="Arial" w:cs="Arial"/>
          <w:color w:val="000000"/>
          <w:sz w:val="28"/>
          <w:szCs w:val="28"/>
        </w:rPr>
        <w:t>√</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【解析】各级一般公共预算年度执行中有超收收入的，只能用于冲减赤字或者补充预算稳定调节基金。</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8.</w:t>
      </w:r>
      <w:r w:rsidRPr="005561B4">
        <w:rPr>
          <w:rFonts w:ascii="Arial" w:hAnsi="Arial" w:cs="Arial"/>
          <w:color w:val="000000"/>
          <w:sz w:val="28"/>
          <w:szCs w:val="28"/>
        </w:rPr>
        <w:t>某保险公司的代理人周某向刘某推介一款保险产品，刘某认为不错，于是双方约定了签订合同的时间。订立保险合同时，刘某无法亲自到场签字，就由周某代为签字。后刘某缴纳了保险费。此时，应视为刘某对周某代签字行为的追认。</w:t>
      </w:r>
      <w:r w:rsidRPr="005561B4">
        <w:rPr>
          <w:rFonts w:ascii="Arial" w:hAnsi="Arial" w:cs="Arial"/>
          <w:color w:val="000000"/>
          <w:sz w:val="28"/>
          <w:szCs w:val="28"/>
        </w:rPr>
        <w:t>()</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【答案】</w:t>
      </w:r>
      <w:r w:rsidRPr="005561B4">
        <w:rPr>
          <w:rFonts w:ascii="Arial" w:hAnsi="Arial" w:cs="Arial"/>
          <w:color w:val="000000"/>
          <w:sz w:val="28"/>
          <w:szCs w:val="28"/>
        </w:rPr>
        <w:t>√</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9.</w:t>
      </w:r>
      <w:r w:rsidRPr="005561B4">
        <w:rPr>
          <w:rFonts w:ascii="Arial" w:hAnsi="Arial" w:cs="Arial"/>
          <w:color w:val="000000"/>
          <w:sz w:val="28"/>
          <w:szCs w:val="28"/>
        </w:rPr>
        <w:t>投保人变更受益人未通知保险人，保险人主张变更对其不发生效力的，人民法院应</w:t>
      </w:r>
      <w:proofErr w:type="gramStart"/>
      <w:r w:rsidRPr="005561B4">
        <w:rPr>
          <w:rFonts w:ascii="Arial" w:hAnsi="Arial" w:cs="Arial"/>
          <w:color w:val="000000"/>
          <w:sz w:val="28"/>
          <w:szCs w:val="28"/>
        </w:rPr>
        <w:t>予支</w:t>
      </w:r>
      <w:proofErr w:type="gramEnd"/>
      <w:r w:rsidRPr="005561B4">
        <w:rPr>
          <w:rFonts w:ascii="Arial" w:hAnsi="Arial" w:cs="Arial"/>
          <w:color w:val="000000"/>
          <w:sz w:val="28"/>
          <w:szCs w:val="28"/>
        </w:rPr>
        <w:t>持。</w:t>
      </w:r>
      <w:r w:rsidRPr="005561B4">
        <w:rPr>
          <w:rFonts w:ascii="Arial" w:hAnsi="Arial" w:cs="Arial"/>
          <w:color w:val="000000"/>
          <w:sz w:val="28"/>
          <w:szCs w:val="28"/>
        </w:rPr>
        <w:t>()</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lastRenderedPageBreak/>
        <w:t>【答案】</w:t>
      </w:r>
      <w:r w:rsidRPr="005561B4">
        <w:rPr>
          <w:rFonts w:ascii="Arial" w:hAnsi="Arial" w:cs="Arial"/>
          <w:color w:val="000000"/>
          <w:sz w:val="28"/>
          <w:szCs w:val="28"/>
        </w:rPr>
        <w:t>√</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10.</w:t>
      </w:r>
      <w:r w:rsidRPr="005561B4">
        <w:rPr>
          <w:rFonts w:ascii="Arial" w:hAnsi="Arial" w:cs="Arial"/>
          <w:color w:val="000000"/>
          <w:sz w:val="28"/>
          <w:szCs w:val="28"/>
        </w:rPr>
        <w:t>赠与人故意不告知赠与财产的瑕疵，造成受赠人损失的，应当承担损害赔偿责任。</w:t>
      </w:r>
      <w:r w:rsidRPr="005561B4">
        <w:rPr>
          <w:rFonts w:ascii="Arial" w:hAnsi="Arial" w:cs="Arial"/>
          <w:color w:val="000000"/>
          <w:sz w:val="28"/>
          <w:szCs w:val="28"/>
        </w:rPr>
        <w:t>()</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【答案】</w:t>
      </w:r>
      <w:r w:rsidRPr="005561B4">
        <w:rPr>
          <w:rFonts w:ascii="Arial" w:hAnsi="Arial" w:cs="Arial"/>
          <w:color w:val="000000"/>
          <w:sz w:val="28"/>
          <w:szCs w:val="28"/>
        </w:rPr>
        <w:t>√</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[NT:PAGE=</w:t>
      </w:r>
      <w:r w:rsidRPr="005561B4">
        <w:rPr>
          <w:rFonts w:ascii="Arial" w:hAnsi="Arial" w:cs="Arial"/>
          <w:color w:val="000000"/>
          <w:sz w:val="28"/>
          <w:szCs w:val="28"/>
        </w:rPr>
        <w:t>简答题</w:t>
      </w:r>
      <w:r w:rsidRPr="005561B4">
        <w:rPr>
          <w:rFonts w:ascii="Arial" w:hAnsi="Arial" w:cs="Arial"/>
          <w:color w:val="000000"/>
          <w:sz w:val="28"/>
          <w:szCs w:val="28"/>
        </w:rPr>
        <w:t>$]</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四、简答题</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1.</w:t>
      </w:r>
      <w:r w:rsidRPr="005561B4">
        <w:rPr>
          <w:rFonts w:ascii="Arial" w:hAnsi="Arial" w:cs="Arial"/>
          <w:color w:val="000000"/>
          <w:sz w:val="28"/>
          <w:szCs w:val="28"/>
        </w:rPr>
        <w:t>甲股份有限公司</w:t>
      </w:r>
      <w:r w:rsidRPr="005561B4">
        <w:rPr>
          <w:rFonts w:ascii="Arial" w:hAnsi="Arial" w:cs="Arial"/>
          <w:color w:val="000000"/>
          <w:sz w:val="28"/>
          <w:szCs w:val="28"/>
        </w:rPr>
        <w:t>(</w:t>
      </w:r>
      <w:r w:rsidRPr="005561B4">
        <w:rPr>
          <w:rFonts w:ascii="Arial" w:hAnsi="Arial" w:cs="Arial"/>
          <w:color w:val="000000"/>
          <w:sz w:val="28"/>
          <w:szCs w:val="28"/>
        </w:rPr>
        <w:t>下称甲公司</w:t>
      </w:r>
      <w:r w:rsidRPr="005561B4">
        <w:rPr>
          <w:rFonts w:ascii="Arial" w:hAnsi="Arial" w:cs="Arial"/>
          <w:color w:val="000000"/>
          <w:sz w:val="28"/>
          <w:szCs w:val="28"/>
        </w:rPr>
        <w:t>)</w:t>
      </w:r>
      <w:r w:rsidRPr="005561B4">
        <w:rPr>
          <w:rFonts w:ascii="Arial" w:hAnsi="Arial" w:cs="Arial"/>
          <w:color w:val="000000"/>
          <w:sz w:val="28"/>
          <w:szCs w:val="28"/>
        </w:rPr>
        <w:t>于</w:t>
      </w:r>
      <w:r w:rsidRPr="005561B4">
        <w:rPr>
          <w:rFonts w:ascii="Arial" w:hAnsi="Arial" w:cs="Arial"/>
          <w:color w:val="000000"/>
          <w:sz w:val="28"/>
          <w:szCs w:val="28"/>
        </w:rPr>
        <w:t>2014</w:t>
      </w:r>
      <w:r w:rsidRPr="005561B4">
        <w:rPr>
          <w:rFonts w:ascii="Arial" w:hAnsi="Arial" w:cs="Arial"/>
          <w:color w:val="000000"/>
          <w:sz w:val="28"/>
          <w:szCs w:val="28"/>
        </w:rPr>
        <w:t>年</w:t>
      </w:r>
      <w:r w:rsidRPr="005561B4">
        <w:rPr>
          <w:rFonts w:ascii="Arial" w:hAnsi="Arial" w:cs="Arial"/>
          <w:color w:val="000000"/>
          <w:sz w:val="28"/>
          <w:szCs w:val="28"/>
        </w:rPr>
        <w:t>3</w:t>
      </w:r>
      <w:r w:rsidRPr="005561B4">
        <w:rPr>
          <w:rFonts w:ascii="Arial" w:hAnsi="Arial" w:cs="Arial"/>
          <w:color w:val="000000"/>
          <w:sz w:val="28"/>
          <w:szCs w:val="28"/>
        </w:rPr>
        <w:t>月上市，董事会成员为</w:t>
      </w:r>
      <w:r w:rsidRPr="005561B4">
        <w:rPr>
          <w:rFonts w:ascii="Arial" w:hAnsi="Arial" w:cs="Arial"/>
          <w:color w:val="000000"/>
          <w:sz w:val="28"/>
          <w:szCs w:val="28"/>
        </w:rPr>
        <w:t>7</w:t>
      </w:r>
      <w:r w:rsidRPr="005561B4">
        <w:rPr>
          <w:rFonts w:ascii="Arial" w:hAnsi="Arial" w:cs="Arial"/>
          <w:color w:val="000000"/>
          <w:sz w:val="28"/>
          <w:szCs w:val="28"/>
        </w:rPr>
        <w:t>人。</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2015</w:t>
      </w:r>
      <w:r w:rsidRPr="005561B4">
        <w:rPr>
          <w:rFonts w:ascii="Arial" w:hAnsi="Arial" w:cs="Arial"/>
          <w:color w:val="000000"/>
          <w:sz w:val="28"/>
          <w:szCs w:val="28"/>
        </w:rPr>
        <w:t>年甲公司召开的</w:t>
      </w:r>
      <w:r w:rsidRPr="005561B4">
        <w:rPr>
          <w:rFonts w:ascii="Arial" w:hAnsi="Arial" w:cs="Arial"/>
          <w:color w:val="000000"/>
          <w:sz w:val="28"/>
          <w:szCs w:val="28"/>
        </w:rPr>
        <w:t>3</w:t>
      </w:r>
      <w:r w:rsidRPr="005561B4">
        <w:rPr>
          <w:rFonts w:ascii="Arial" w:hAnsi="Arial" w:cs="Arial"/>
          <w:color w:val="000000"/>
          <w:sz w:val="28"/>
          <w:szCs w:val="28"/>
        </w:rPr>
        <w:t>次董事会分别讨论事项如下：</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(1)</w:t>
      </w:r>
      <w:r w:rsidRPr="005561B4">
        <w:rPr>
          <w:rFonts w:ascii="Arial" w:hAnsi="Arial" w:cs="Arial"/>
          <w:color w:val="000000"/>
          <w:sz w:val="28"/>
          <w:szCs w:val="28"/>
        </w:rPr>
        <w:t>讨论通过了为其子公司一次性提供融资担保</w:t>
      </w:r>
      <w:r w:rsidRPr="005561B4">
        <w:rPr>
          <w:rFonts w:ascii="Arial" w:hAnsi="Arial" w:cs="Arial"/>
          <w:color w:val="000000"/>
          <w:sz w:val="28"/>
          <w:szCs w:val="28"/>
        </w:rPr>
        <w:t>4000</w:t>
      </w:r>
      <w:r w:rsidRPr="005561B4">
        <w:rPr>
          <w:rFonts w:ascii="Arial" w:hAnsi="Arial" w:cs="Arial"/>
          <w:color w:val="000000"/>
          <w:sz w:val="28"/>
          <w:szCs w:val="28"/>
        </w:rPr>
        <w:t>万元的决议，其时甲公司总资产为</w:t>
      </w:r>
      <w:r w:rsidRPr="005561B4">
        <w:rPr>
          <w:rFonts w:ascii="Arial" w:hAnsi="Arial" w:cs="Arial"/>
          <w:color w:val="000000"/>
          <w:sz w:val="28"/>
          <w:szCs w:val="28"/>
        </w:rPr>
        <w:t>1</w:t>
      </w:r>
      <w:r w:rsidRPr="005561B4">
        <w:rPr>
          <w:rFonts w:ascii="Arial" w:hAnsi="Arial" w:cs="Arial"/>
          <w:color w:val="000000"/>
          <w:sz w:val="28"/>
          <w:szCs w:val="28"/>
        </w:rPr>
        <w:t>亿元</w:t>
      </w:r>
      <w:r w:rsidRPr="005561B4">
        <w:rPr>
          <w:rFonts w:ascii="Arial" w:hAnsi="Arial" w:cs="Arial"/>
          <w:color w:val="000000"/>
          <w:sz w:val="28"/>
          <w:szCs w:val="28"/>
        </w:rPr>
        <w:t>;</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(2)</w:t>
      </w:r>
      <w:r w:rsidRPr="005561B4">
        <w:rPr>
          <w:rFonts w:ascii="Arial" w:hAnsi="Arial" w:cs="Arial"/>
          <w:color w:val="000000"/>
          <w:sz w:val="28"/>
          <w:szCs w:val="28"/>
        </w:rPr>
        <w:t>拟提请股东大会聘任乙公司的总经理刘某担任甲公司独立董事，乙公司为甲公司最大的股东</w:t>
      </w:r>
      <w:r w:rsidRPr="005561B4">
        <w:rPr>
          <w:rFonts w:ascii="Arial" w:hAnsi="Arial" w:cs="Arial"/>
          <w:color w:val="000000"/>
          <w:sz w:val="28"/>
          <w:szCs w:val="28"/>
        </w:rPr>
        <w:t>;</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(3)</w:t>
      </w:r>
      <w:r w:rsidRPr="005561B4">
        <w:rPr>
          <w:rFonts w:ascii="Arial" w:hAnsi="Arial" w:cs="Arial"/>
          <w:color w:val="000000"/>
          <w:sz w:val="28"/>
          <w:szCs w:val="28"/>
        </w:rPr>
        <w:t>讨论向丙公司投资的方案。参加会议的</w:t>
      </w:r>
      <w:r w:rsidRPr="005561B4">
        <w:rPr>
          <w:rFonts w:ascii="Arial" w:hAnsi="Arial" w:cs="Arial"/>
          <w:color w:val="000000"/>
          <w:sz w:val="28"/>
          <w:szCs w:val="28"/>
        </w:rPr>
        <w:t>6</w:t>
      </w:r>
      <w:r w:rsidRPr="005561B4">
        <w:rPr>
          <w:rFonts w:ascii="Arial" w:hAnsi="Arial" w:cs="Arial"/>
          <w:color w:val="000000"/>
          <w:sz w:val="28"/>
          <w:szCs w:val="28"/>
        </w:rPr>
        <w:t>名董事会成员中，有</w:t>
      </w:r>
      <w:r w:rsidRPr="005561B4">
        <w:rPr>
          <w:rFonts w:ascii="Arial" w:hAnsi="Arial" w:cs="Arial"/>
          <w:color w:val="000000"/>
          <w:sz w:val="28"/>
          <w:szCs w:val="28"/>
        </w:rPr>
        <w:t>4</w:t>
      </w:r>
      <w:r w:rsidRPr="005561B4">
        <w:rPr>
          <w:rFonts w:ascii="Arial" w:hAnsi="Arial" w:cs="Arial"/>
          <w:color w:val="000000"/>
          <w:sz w:val="28"/>
          <w:szCs w:val="28"/>
        </w:rPr>
        <w:t>人同时为丙公司董事，经参会董事一致同意，通过了向丙公司投资的方案。</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要求：</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根据上述资料和公司法律制度的规定，回答下列问题：</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(1)</w:t>
      </w:r>
      <w:r w:rsidRPr="005561B4">
        <w:rPr>
          <w:rFonts w:ascii="Arial" w:hAnsi="Arial" w:cs="Arial"/>
          <w:color w:val="000000"/>
          <w:sz w:val="28"/>
          <w:szCs w:val="28"/>
        </w:rPr>
        <w:t>甲公司董事会是否有权</w:t>
      </w:r>
      <w:proofErr w:type="gramStart"/>
      <w:r w:rsidRPr="005561B4">
        <w:rPr>
          <w:rFonts w:ascii="Arial" w:hAnsi="Arial" w:cs="Arial"/>
          <w:color w:val="000000"/>
          <w:sz w:val="28"/>
          <w:szCs w:val="28"/>
        </w:rPr>
        <w:t>作出</w:t>
      </w:r>
      <w:proofErr w:type="gramEnd"/>
      <w:r w:rsidRPr="005561B4">
        <w:rPr>
          <w:rFonts w:ascii="Arial" w:hAnsi="Arial" w:cs="Arial"/>
          <w:color w:val="000000"/>
          <w:sz w:val="28"/>
          <w:szCs w:val="28"/>
        </w:rPr>
        <w:t>融资担保决议</w:t>
      </w:r>
      <w:r w:rsidRPr="005561B4">
        <w:rPr>
          <w:rFonts w:ascii="Arial" w:hAnsi="Arial" w:cs="Arial"/>
          <w:color w:val="000000"/>
          <w:sz w:val="28"/>
          <w:szCs w:val="28"/>
        </w:rPr>
        <w:t>?</w:t>
      </w:r>
      <w:r w:rsidRPr="005561B4">
        <w:rPr>
          <w:rFonts w:ascii="Arial" w:hAnsi="Arial" w:cs="Arial"/>
          <w:color w:val="000000"/>
          <w:sz w:val="28"/>
          <w:szCs w:val="28"/>
        </w:rPr>
        <w:t>简要说明理由。</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(2)</w:t>
      </w:r>
      <w:r w:rsidRPr="005561B4">
        <w:rPr>
          <w:rFonts w:ascii="Arial" w:hAnsi="Arial" w:cs="Arial"/>
          <w:color w:val="000000"/>
          <w:sz w:val="28"/>
          <w:szCs w:val="28"/>
        </w:rPr>
        <w:t>甲公司能否聘任刘某担任本公司独立董事</w:t>
      </w:r>
      <w:r w:rsidRPr="005561B4">
        <w:rPr>
          <w:rFonts w:ascii="Arial" w:hAnsi="Arial" w:cs="Arial"/>
          <w:color w:val="000000"/>
          <w:sz w:val="28"/>
          <w:szCs w:val="28"/>
        </w:rPr>
        <w:t>?</w:t>
      </w:r>
      <w:r w:rsidRPr="005561B4">
        <w:rPr>
          <w:rFonts w:ascii="Arial" w:hAnsi="Arial" w:cs="Arial"/>
          <w:color w:val="000000"/>
          <w:sz w:val="28"/>
          <w:szCs w:val="28"/>
        </w:rPr>
        <w:t>简要说明理由。</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lastRenderedPageBreak/>
        <w:t>(3)</w:t>
      </w:r>
      <w:r w:rsidRPr="005561B4">
        <w:rPr>
          <w:rFonts w:ascii="Arial" w:hAnsi="Arial" w:cs="Arial"/>
          <w:color w:val="000000"/>
          <w:sz w:val="28"/>
          <w:szCs w:val="28"/>
        </w:rPr>
        <w:t>甲公司董事会通过向丙公司投资的方案是否合法</w:t>
      </w:r>
      <w:r w:rsidRPr="005561B4">
        <w:rPr>
          <w:rFonts w:ascii="Arial" w:hAnsi="Arial" w:cs="Arial"/>
          <w:color w:val="000000"/>
          <w:sz w:val="28"/>
          <w:szCs w:val="28"/>
        </w:rPr>
        <w:t>?</w:t>
      </w:r>
      <w:r w:rsidRPr="005561B4">
        <w:rPr>
          <w:rFonts w:ascii="Arial" w:hAnsi="Arial" w:cs="Arial"/>
          <w:color w:val="000000"/>
          <w:sz w:val="28"/>
          <w:szCs w:val="28"/>
        </w:rPr>
        <w:t>简要说明理由。</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【答案】</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(1)</w:t>
      </w:r>
      <w:r w:rsidRPr="005561B4">
        <w:rPr>
          <w:rFonts w:ascii="Arial" w:hAnsi="Arial" w:cs="Arial"/>
          <w:color w:val="000000"/>
          <w:sz w:val="28"/>
          <w:szCs w:val="28"/>
        </w:rPr>
        <w:t>甲公司董事会无权</w:t>
      </w:r>
      <w:proofErr w:type="gramStart"/>
      <w:r w:rsidRPr="005561B4">
        <w:rPr>
          <w:rFonts w:ascii="Arial" w:hAnsi="Arial" w:cs="Arial"/>
          <w:color w:val="000000"/>
          <w:sz w:val="28"/>
          <w:szCs w:val="28"/>
        </w:rPr>
        <w:t>作出</w:t>
      </w:r>
      <w:proofErr w:type="gramEnd"/>
      <w:r w:rsidRPr="005561B4">
        <w:rPr>
          <w:rFonts w:ascii="Arial" w:hAnsi="Arial" w:cs="Arial"/>
          <w:color w:val="000000"/>
          <w:sz w:val="28"/>
          <w:szCs w:val="28"/>
        </w:rPr>
        <w:t>融资担保决议。根据规定，上市公司在</w:t>
      </w:r>
      <w:r w:rsidRPr="005561B4">
        <w:rPr>
          <w:rFonts w:ascii="Arial" w:hAnsi="Arial" w:cs="Arial"/>
          <w:color w:val="000000"/>
          <w:sz w:val="28"/>
          <w:szCs w:val="28"/>
        </w:rPr>
        <w:t>1</w:t>
      </w:r>
      <w:r w:rsidRPr="005561B4">
        <w:rPr>
          <w:rFonts w:ascii="Arial" w:hAnsi="Arial" w:cs="Arial"/>
          <w:color w:val="000000"/>
          <w:sz w:val="28"/>
          <w:szCs w:val="28"/>
        </w:rPr>
        <w:t>年内购买、出售重大资产或者担保金额超过公司资产总额</w:t>
      </w:r>
      <w:r w:rsidRPr="005561B4">
        <w:rPr>
          <w:rFonts w:ascii="Arial" w:hAnsi="Arial" w:cs="Arial"/>
          <w:color w:val="000000"/>
          <w:sz w:val="28"/>
          <w:szCs w:val="28"/>
        </w:rPr>
        <w:t>30%</w:t>
      </w:r>
      <w:r w:rsidRPr="005561B4">
        <w:rPr>
          <w:rFonts w:ascii="Arial" w:hAnsi="Arial" w:cs="Arial"/>
          <w:color w:val="000000"/>
          <w:sz w:val="28"/>
          <w:szCs w:val="28"/>
        </w:rPr>
        <w:t>的，应当由股东大会</w:t>
      </w:r>
      <w:proofErr w:type="gramStart"/>
      <w:r w:rsidRPr="005561B4">
        <w:rPr>
          <w:rFonts w:ascii="Arial" w:hAnsi="Arial" w:cs="Arial"/>
          <w:color w:val="000000"/>
          <w:sz w:val="28"/>
          <w:szCs w:val="28"/>
        </w:rPr>
        <w:t>作出</w:t>
      </w:r>
      <w:proofErr w:type="gramEnd"/>
      <w:r w:rsidRPr="005561B4">
        <w:rPr>
          <w:rFonts w:ascii="Arial" w:hAnsi="Arial" w:cs="Arial"/>
          <w:color w:val="000000"/>
          <w:sz w:val="28"/>
          <w:szCs w:val="28"/>
        </w:rPr>
        <w:t>决议，并经出席会议的股东所持表决权的</w:t>
      </w:r>
      <w:r w:rsidRPr="005561B4">
        <w:rPr>
          <w:rFonts w:ascii="Arial" w:hAnsi="Arial" w:cs="Arial"/>
          <w:color w:val="000000"/>
          <w:sz w:val="28"/>
          <w:szCs w:val="28"/>
        </w:rPr>
        <w:t>2/3</w:t>
      </w:r>
      <w:r w:rsidRPr="005561B4">
        <w:rPr>
          <w:rFonts w:ascii="Arial" w:hAnsi="Arial" w:cs="Arial"/>
          <w:color w:val="000000"/>
          <w:sz w:val="28"/>
          <w:szCs w:val="28"/>
        </w:rPr>
        <w:t>以上通过。本题中，甲公司为其子公司一次性提供</w:t>
      </w:r>
      <w:r w:rsidRPr="005561B4">
        <w:rPr>
          <w:rFonts w:ascii="Arial" w:hAnsi="Arial" w:cs="Arial"/>
          <w:color w:val="000000"/>
          <w:sz w:val="28"/>
          <w:szCs w:val="28"/>
        </w:rPr>
        <w:t>4000</w:t>
      </w:r>
      <w:r w:rsidRPr="005561B4">
        <w:rPr>
          <w:rFonts w:ascii="Arial" w:hAnsi="Arial" w:cs="Arial"/>
          <w:color w:val="000000"/>
          <w:sz w:val="28"/>
          <w:szCs w:val="28"/>
        </w:rPr>
        <w:t>万元的担保，超过了其资产总额的</w:t>
      </w:r>
      <w:r w:rsidRPr="005561B4">
        <w:rPr>
          <w:rFonts w:ascii="Arial" w:hAnsi="Arial" w:cs="Arial"/>
          <w:color w:val="000000"/>
          <w:sz w:val="28"/>
          <w:szCs w:val="28"/>
        </w:rPr>
        <w:t>30%</w:t>
      </w:r>
      <w:r w:rsidRPr="005561B4">
        <w:rPr>
          <w:rFonts w:ascii="Arial" w:hAnsi="Arial" w:cs="Arial"/>
          <w:color w:val="000000"/>
          <w:sz w:val="28"/>
          <w:szCs w:val="28"/>
        </w:rPr>
        <w:t>，因此需要由股东大会审议，董事会无权</w:t>
      </w:r>
      <w:proofErr w:type="gramStart"/>
      <w:r w:rsidRPr="005561B4">
        <w:rPr>
          <w:rFonts w:ascii="Arial" w:hAnsi="Arial" w:cs="Arial"/>
          <w:color w:val="000000"/>
          <w:sz w:val="28"/>
          <w:szCs w:val="28"/>
        </w:rPr>
        <w:t>作出</w:t>
      </w:r>
      <w:proofErr w:type="gramEnd"/>
      <w:r w:rsidRPr="005561B4">
        <w:rPr>
          <w:rFonts w:ascii="Arial" w:hAnsi="Arial" w:cs="Arial"/>
          <w:color w:val="000000"/>
          <w:sz w:val="28"/>
          <w:szCs w:val="28"/>
        </w:rPr>
        <w:t>决议。</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(2)</w:t>
      </w:r>
      <w:r w:rsidRPr="005561B4">
        <w:rPr>
          <w:rFonts w:ascii="Arial" w:hAnsi="Arial" w:cs="Arial"/>
          <w:color w:val="000000"/>
          <w:sz w:val="28"/>
          <w:szCs w:val="28"/>
        </w:rPr>
        <w:t>甲公司不能聘任刘某担任本公司独立董事。根据规定：在直接或间接持有上市公司已发行股份</w:t>
      </w:r>
      <w:r w:rsidRPr="005561B4">
        <w:rPr>
          <w:rFonts w:ascii="Arial" w:hAnsi="Arial" w:cs="Arial"/>
          <w:color w:val="000000"/>
          <w:sz w:val="28"/>
          <w:szCs w:val="28"/>
        </w:rPr>
        <w:t>5%</w:t>
      </w:r>
      <w:r w:rsidRPr="005561B4">
        <w:rPr>
          <w:rFonts w:ascii="Arial" w:hAnsi="Arial" w:cs="Arial"/>
          <w:color w:val="000000"/>
          <w:sz w:val="28"/>
          <w:szCs w:val="28"/>
        </w:rPr>
        <w:t>以上的股东单位或者在上市公司前五名股东单位任职的人员及其直系亲属不得担任上市公司的独立董事。本题中，刘某为甲公司最大股东乙公司的总经理，不符合独立董事的任职资格。</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(3)</w:t>
      </w:r>
      <w:r w:rsidRPr="005561B4">
        <w:rPr>
          <w:rFonts w:ascii="Arial" w:hAnsi="Arial" w:cs="Arial"/>
          <w:color w:val="000000"/>
          <w:sz w:val="28"/>
          <w:szCs w:val="28"/>
        </w:rPr>
        <w:t>甲公司董事会通过向丙公司投资的方案不合法。根据规定：上市公司董事与董事会会议决议事项所涉及的企业有关联关系的，不得对该项决议行使表决权，也不得代理其他董事行使表决权。该董事会会议由过半数的无关联关系董事出席即可举行，董事会会议所作决议须经无关联关系董事过半数通过。出席董事会的无关联关系董事人数不足</w:t>
      </w:r>
      <w:r w:rsidRPr="005561B4">
        <w:rPr>
          <w:rFonts w:ascii="Arial" w:hAnsi="Arial" w:cs="Arial"/>
          <w:color w:val="000000"/>
          <w:sz w:val="28"/>
          <w:szCs w:val="28"/>
        </w:rPr>
        <w:t>3</w:t>
      </w:r>
      <w:r w:rsidRPr="005561B4">
        <w:rPr>
          <w:rFonts w:ascii="Arial" w:hAnsi="Arial" w:cs="Arial"/>
          <w:color w:val="000000"/>
          <w:sz w:val="28"/>
          <w:szCs w:val="28"/>
        </w:rPr>
        <w:t>人的，应将该事项提交上市公司股东大会审议。本题中，甲公司董事会在对丙公司进行投资的表决中，参加会议的</w:t>
      </w:r>
      <w:r w:rsidRPr="005561B4">
        <w:rPr>
          <w:rFonts w:ascii="Arial" w:hAnsi="Arial" w:cs="Arial"/>
          <w:color w:val="000000"/>
          <w:sz w:val="28"/>
          <w:szCs w:val="28"/>
        </w:rPr>
        <w:t>6</w:t>
      </w:r>
      <w:r w:rsidRPr="005561B4">
        <w:rPr>
          <w:rFonts w:ascii="Arial" w:hAnsi="Arial" w:cs="Arial"/>
          <w:color w:val="000000"/>
          <w:sz w:val="28"/>
          <w:szCs w:val="28"/>
        </w:rPr>
        <w:t>名董事会成员有</w:t>
      </w:r>
      <w:r w:rsidRPr="005561B4">
        <w:rPr>
          <w:rFonts w:ascii="Arial" w:hAnsi="Arial" w:cs="Arial"/>
          <w:color w:val="000000"/>
          <w:sz w:val="28"/>
          <w:szCs w:val="28"/>
        </w:rPr>
        <w:t>4</w:t>
      </w:r>
      <w:r w:rsidRPr="005561B4">
        <w:rPr>
          <w:rFonts w:ascii="Arial" w:hAnsi="Arial" w:cs="Arial"/>
          <w:color w:val="000000"/>
          <w:sz w:val="28"/>
          <w:szCs w:val="28"/>
        </w:rPr>
        <w:t>人同时为丙公司董事，有</w:t>
      </w:r>
      <w:r w:rsidRPr="005561B4">
        <w:rPr>
          <w:rFonts w:ascii="Arial" w:hAnsi="Arial" w:cs="Arial"/>
          <w:color w:val="000000"/>
          <w:sz w:val="28"/>
          <w:szCs w:val="28"/>
        </w:rPr>
        <w:t>2</w:t>
      </w:r>
      <w:r w:rsidRPr="005561B4">
        <w:rPr>
          <w:rFonts w:ascii="Arial" w:hAnsi="Arial" w:cs="Arial"/>
          <w:color w:val="000000"/>
          <w:sz w:val="28"/>
          <w:szCs w:val="28"/>
        </w:rPr>
        <w:t>名董事为无关联关系董事，不足</w:t>
      </w:r>
      <w:r w:rsidRPr="005561B4">
        <w:rPr>
          <w:rFonts w:ascii="Arial" w:hAnsi="Arial" w:cs="Arial"/>
          <w:color w:val="000000"/>
          <w:sz w:val="28"/>
          <w:szCs w:val="28"/>
        </w:rPr>
        <w:t>3</w:t>
      </w:r>
      <w:r w:rsidRPr="005561B4">
        <w:rPr>
          <w:rFonts w:ascii="Arial" w:hAnsi="Arial" w:cs="Arial"/>
          <w:color w:val="000000"/>
          <w:sz w:val="28"/>
          <w:szCs w:val="28"/>
        </w:rPr>
        <w:t>人，</w:t>
      </w:r>
      <w:r w:rsidRPr="005561B4">
        <w:rPr>
          <w:rFonts w:ascii="Arial" w:hAnsi="Arial" w:cs="Arial"/>
          <w:color w:val="000000"/>
          <w:sz w:val="28"/>
          <w:szCs w:val="28"/>
        </w:rPr>
        <w:lastRenderedPageBreak/>
        <w:t>因此，应当将该事项提交上市公司股东大会进行审议。所以董事会通过向丙公司的投资方案不合法。</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2.2013</w:t>
      </w:r>
      <w:r w:rsidRPr="005561B4">
        <w:rPr>
          <w:rFonts w:ascii="Arial" w:hAnsi="Arial" w:cs="Arial"/>
          <w:color w:val="000000"/>
          <w:sz w:val="28"/>
          <w:szCs w:val="28"/>
        </w:rPr>
        <w:t>年</w:t>
      </w:r>
      <w:r w:rsidRPr="005561B4">
        <w:rPr>
          <w:rFonts w:ascii="Arial" w:hAnsi="Arial" w:cs="Arial"/>
          <w:color w:val="000000"/>
          <w:sz w:val="28"/>
          <w:szCs w:val="28"/>
        </w:rPr>
        <w:t>5</w:t>
      </w:r>
      <w:r w:rsidRPr="005561B4">
        <w:rPr>
          <w:rFonts w:ascii="Arial" w:hAnsi="Arial" w:cs="Arial"/>
          <w:color w:val="000000"/>
          <w:sz w:val="28"/>
          <w:szCs w:val="28"/>
        </w:rPr>
        <w:t>月，张某、王某、李某共同出资设立了</w:t>
      </w:r>
      <w:proofErr w:type="gramStart"/>
      <w:r w:rsidRPr="005561B4">
        <w:rPr>
          <w:rFonts w:ascii="Arial" w:hAnsi="Arial" w:cs="Arial"/>
          <w:color w:val="000000"/>
          <w:sz w:val="28"/>
          <w:szCs w:val="28"/>
        </w:rPr>
        <w:t>甲普通</w:t>
      </w:r>
      <w:proofErr w:type="gramEnd"/>
      <w:r w:rsidRPr="005561B4">
        <w:rPr>
          <w:rFonts w:ascii="Arial" w:hAnsi="Arial" w:cs="Arial"/>
          <w:color w:val="000000"/>
          <w:sz w:val="28"/>
          <w:szCs w:val="28"/>
        </w:rPr>
        <w:t>合伙企业</w:t>
      </w:r>
      <w:r w:rsidRPr="005561B4">
        <w:rPr>
          <w:rFonts w:ascii="Arial" w:hAnsi="Arial" w:cs="Arial"/>
          <w:color w:val="000000"/>
          <w:sz w:val="28"/>
          <w:szCs w:val="28"/>
        </w:rPr>
        <w:t>(</w:t>
      </w:r>
      <w:r w:rsidRPr="005561B4">
        <w:rPr>
          <w:rFonts w:ascii="Arial" w:hAnsi="Arial" w:cs="Arial"/>
          <w:color w:val="000000"/>
          <w:sz w:val="28"/>
          <w:szCs w:val="28"/>
        </w:rPr>
        <w:t>下称甲企业</w:t>
      </w:r>
      <w:r w:rsidRPr="005561B4">
        <w:rPr>
          <w:rFonts w:ascii="Arial" w:hAnsi="Arial" w:cs="Arial"/>
          <w:color w:val="000000"/>
          <w:sz w:val="28"/>
          <w:szCs w:val="28"/>
        </w:rPr>
        <w:t>)</w:t>
      </w:r>
      <w:r w:rsidRPr="005561B4">
        <w:rPr>
          <w:rFonts w:ascii="Arial" w:hAnsi="Arial" w:cs="Arial"/>
          <w:color w:val="000000"/>
          <w:sz w:val="28"/>
          <w:szCs w:val="28"/>
        </w:rPr>
        <w:t>，合伙协议约定由张某执行合伙企业事务，且约定超过</w:t>
      </w:r>
      <w:r w:rsidRPr="005561B4">
        <w:rPr>
          <w:rFonts w:ascii="Arial" w:hAnsi="Arial" w:cs="Arial"/>
          <w:color w:val="000000"/>
          <w:sz w:val="28"/>
          <w:szCs w:val="28"/>
        </w:rPr>
        <w:t>10</w:t>
      </w:r>
      <w:r w:rsidRPr="005561B4">
        <w:rPr>
          <w:rFonts w:ascii="Arial" w:hAnsi="Arial" w:cs="Arial"/>
          <w:color w:val="000000"/>
          <w:sz w:val="28"/>
          <w:szCs w:val="28"/>
        </w:rPr>
        <w:t>万元的支出张某无权自行决定。合伙协议就执行合伙事务其他事项未作特别约定。</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2014</w:t>
      </w:r>
      <w:r w:rsidRPr="005561B4">
        <w:rPr>
          <w:rFonts w:ascii="Arial" w:hAnsi="Arial" w:cs="Arial"/>
          <w:color w:val="000000"/>
          <w:sz w:val="28"/>
          <w:szCs w:val="28"/>
        </w:rPr>
        <w:t>年</w:t>
      </w:r>
      <w:r w:rsidRPr="005561B4">
        <w:rPr>
          <w:rFonts w:ascii="Arial" w:hAnsi="Arial" w:cs="Arial"/>
          <w:color w:val="000000"/>
          <w:sz w:val="28"/>
          <w:szCs w:val="28"/>
        </w:rPr>
        <w:t>3</w:t>
      </w:r>
      <w:r w:rsidRPr="005561B4">
        <w:rPr>
          <w:rFonts w:ascii="Arial" w:hAnsi="Arial" w:cs="Arial"/>
          <w:color w:val="000000"/>
          <w:sz w:val="28"/>
          <w:szCs w:val="28"/>
        </w:rPr>
        <w:t>月，张某的朋友刘某拟从银行借款</w:t>
      </w:r>
      <w:r w:rsidRPr="005561B4">
        <w:rPr>
          <w:rFonts w:ascii="Arial" w:hAnsi="Arial" w:cs="Arial"/>
          <w:color w:val="000000"/>
          <w:sz w:val="28"/>
          <w:szCs w:val="28"/>
        </w:rPr>
        <w:t>8</w:t>
      </w:r>
      <w:r w:rsidRPr="005561B4">
        <w:rPr>
          <w:rFonts w:ascii="Arial" w:hAnsi="Arial" w:cs="Arial"/>
          <w:color w:val="000000"/>
          <w:sz w:val="28"/>
          <w:szCs w:val="28"/>
        </w:rPr>
        <w:t>万元，请求张某为其提供担保。张某自行决定以甲企业的名义为刘某提供了担保。</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2015</w:t>
      </w:r>
      <w:r w:rsidRPr="005561B4">
        <w:rPr>
          <w:rFonts w:ascii="Arial" w:hAnsi="Arial" w:cs="Arial"/>
          <w:color w:val="000000"/>
          <w:sz w:val="28"/>
          <w:szCs w:val="28"/>
        </w:rPr>
        <w:t>年</w:t>
      </w:r>
      <w:r w:rsidRPr="005561B4">
        <w:rPr>
          <w:rFonts w:ascii="Arial" w:hAnsi="Arial" w:cs="Arial"/>
          <w:color w:val="000000"/>
          <w:sz w:val="28"/>
          <w:szCs w:val="28"/>
        </w:rPr>
        <w:t>4</w:t>
      </w:r>
      <w:r w:rsidRPr="005561B4">
        <w:rPr>
          <w:rFonts w:ascii="Arial" w:hAnsi="Arial" w:cs="Arial"/>
          <w:color w:val="000000"/>
          <w:sz w:val="28"/>
          <w:szCs w:val="28"/>
        </w:rPr>
        <w:t>月，张某以甲企业的名义与赵某签订一份买卖合同，价款为</w:t>
      </w:r>
      <w:r w:rsidRPr="005561B4">
        <w:rPr>
          <w:rFonts w:ascii="Arial" w:hAnsi="Arial" w:cs="Arial"/>
          <w:color w:val="000000"/>
          <w:sz w:val="28"/>
          <w:szCs w:val="28"/>
        </w:rPr>
        <w:t>15</w:t>
      </w:r>
      <w:r w:rsidRPr="005561B4">
        <w:rPr>
          <w:rFonts w:ascii="Arial" w:hAnsi="Arial" w:cs="Arial"/>
          <w:color w:val="000000"/>
          <w:sz w:val="28"/>
          <w:szCs w:val="28"/>
        </w:rPr>
        <w:t>万元，合同签订后，甲企业认为该合同是张某超越权限订立的合同，合同无效。赵某向法院起诉，经查，赵某知悉张某超越合伙协议对其权限的限制签订了该合同。王某、李某认为张某签订的买卖合同的行为不妥，决定撤销张某对外签订合同的资格。</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要求：</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根据上述资料和合伙企业法律制度的规定，回答下列问题：</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(1)</w:t>
      </w:r>
      <w:r w:rsidRPr="005561B4">
        <w:rPr>
          <w:rFonts w:ascii="Arial" w:hAnsi="Arial" w:cs="Arial"/>
          <w:color w:val="000000"/>
          <w:sz w:val="28"/>
          <w:szCs w:val="28"/>
        </w:rPr>
        <w:t>张某是否有权自行决定以合伙企业的名义为刘某提供担保</w:t>
      </w:r>
      <w:r w:rsidRPr="005561B4">
        <w:rPr>
          <w:rFonts w:ascii="Arial" w:hAnsi="Arial" w:cs="Arial"/>
          <w:color w:val="000000"/>
          <w:sz w:val="28"/>
          <w:szCs w:val="28"/>
        </w:rPr>
        <w:t>?</w:t>
      </w:r>
      <w:r w:rsidRPr="005561B4">
        <w:rPr>
          <w:rFonts w:ascii="Arial" w:hAnsi="Arial" w:cs="Arial"/>
          <w:color w:val="000000"/>
          <w:sz w:val="28"/>
          <w:szCs w:val="28"/>
        </w:rPr>
        <w:t>简要说明理由。</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(2)</w:t>
      </w:r>
      <w:r w:rsidRPr="005561B4">
        <w:rPr>
          <w:rFonts w:ascii="Arial" w:hAnsi="Arial" w:cs="Arial"/>
          <w:color w:val="000000"/>
          <w:sz w:val="28"/>
          <w:szCs w:val="28"/>
        </w:rPr>
        <w:t>甲企业主张买卖合同无效是否成立</w:t>
      </w:r>
      <w:r w:rsidRPr="005561B4">
        <w:rPr>
          <w:rFonts w:ascii="Arial" w:hAnsi="Arial" w:cs="Arial"/>
          <w:color w:val="000000"/>
          <w:sz w:val="28"/>
          <w:szCs w:val="28"/>
        </w:rPr>
        <w:t>?</w:t>
      </w:r>
      <w:r w:rsidRPr="005561B4">
        <w:rPr>
          <w:rFonts w:ascii="Arial" w:hAnsi="Arial" w:cs="Arial"/>
          <w:color w:val="000000"/>
          <w:sz w:val="28"/>
          <w:szCs w:val="28"/>
        </w:rPr>
        <w:t>简要说明理由。</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(3)</w:t>
      </w:r>
      <w:r w:rsidRPr="005561B4">
        <w:rPr>
          <w:rFonts w:ascii="Arial" w:hAnsi="Arial" w:cs="Arial"/>
          <w:color w:val="000000"/>
          <w:sz w:val="28"/>
          <w:szCs w:val="28"/>
        </w:rPr>
        <w:t>王某、李某是否有权撤销张某对外签订合同的资格</w:t>
      </w:r>
      <w:r w:rsidRPr="005561B4">
        <w:rPr>
          <w:rFonts w:ascii="Arial" w:hAnsi="Arial" w:cs="Arial"/>
          <w:color w:val="000000"/>
          <w:sz w:val="28"/>
          <w:szCs w:val="28"/>
        </w:rPr>
        <w:t>?</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【答案】</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lastRenderedPageBreak/>
        <w:t>(1)</w:t>
      </w:r>
      <w:r w:rsidRPr="005561B4">
        <w:rPr>
          <w:rFonts w:ascii="Arial" w:hAnsi="Arial" w:cs="Arial"/>
          <w:color w:val="000000"/>
          <w:sz w:val="28"/>
          <w:szCs w:val="28"/>
        </w:rPr>
        <w:t>张某无权自行决定以合伙企业的名义为刘某提供担保。根据规定，除合伙协议另有约定外，以合伙企业名义为他人提供担保，应当经全体合伙人一致同意。本题中，甲合伙企业的合伙协议没有特殊约定，因此对外提供担保需要全体合伙人一致同意。</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(2)</w:t>
      </w:r>
      <w:r w:rsidRPr="005561B4">
        <w:rPr>
          <w:rFonts w:ascii="Arial" w:hAnsi="Arial" w:cs="Arial"/>
          <w:color w:val="000000"/>
          <w:sz w:val="28"/>
          <w:szCs w:val="28"/>
        </w:rPr>
        <w:t>甲企业主张买卖合同无效成立。根据规定，合伙企业对合伙人执行合伙事务以及对外代表合伙企业权利的限制，不得对抗善意第三人。本题中，赵某知悉张某是超越合伙协议对其权限的限制而签订的合同，不属于善意第三人，因此，甲企业主张买卖合同无效是成立的。</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(3)</w:t>
      </w:r>
      <w:r w:rsidRPr="005561B4">
        <w:rPr>
          <w:rFonts w:ascii="Arial" w:hAnsi="Arial" w:cs="Arial"/>
          <w:color w:val="000000"/>
          <w:sz w:val="28"/>
          <w:szCs w:val="28"/>
        </w:rPr>
        <w:t>王某、李某有权撤销张某对外签订合同的资格。根据规定，受托执行合伙事务的合伙人不按照合伙协议或者全体合伙人的决定执行事务的，其他合伙人可以决定撤销该委托。</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3.</w:t>
      </w:r>
      <w:r w:rsidRPr="005561B4">
        <w:rPr>
          <w:rFonts w:ascii="Arial" w:hAnsi="Arial" w:cs="Arial"/>
          <w:color w:val="000000"/>
          <w:sz w:val="28"/>
          <w:szCs w:val="28"/>
        </w:rPr>
        <w:t>甲公司为增值税一般纳税人，位于珠海，专门从事家用电器生产和销售。</w:t>
      </w:r>
      <w:r w:rsidRPr="005561B4">
        <w:rPr>
          <w:rFonts w:ascii="Arial" w:hAnsi="Arial" w:cs="Arial"/>
          <w:color w:val="000000"/>
          <w:sz w:val="28"/>
          <w:szCs w:val="28"/>
        </w:rPr>
        <w:t>2016</w:t>
      </w:r>
      <w:r w:rsidRPr="005561B4">
        <w:rPr>
          <w:rFonts w:ascii="Arial" w:hAnsi="Arial" w:cs="Arial"/>
          <w:color w:val="000000"/>
          <w:sz w:val="28"/>
          <w:szCs w:val="28"/>
        </w:rPr>
        <w:t>年</w:t>
      </w:r>
      <w:r w:rsidRPr="005561B4">
        <w:rPr>
          <w:rFonts w:ascii="Arial" w:hAnsi="Arial" w:cs="Arial"/>
          <w:color w:val="000000"/>
          <w:sz w:val="28"/>
          <w:szCs w:val="28"/>
        </w:rPr>
        <w:t>6</w:t>
      </w:r>
      <w:r w:rsidRPr="005561B4">
        <w:rPr>
          <w:rFonts w:ascii="Arial" w:hAnsi="Arial" w:cs="Arial"/>
          <w:color w:val="000000"/>
          <w:sz w:val="28"/>
          <w:szCs w:val="28"/>
        </w:rPr>
        <w:t>月发生如下事项：</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(1)</w:t>
      </w:r>
      <w:r w:rsidRPr="005561B4">
        <w:rPr>
          <w:rFonts w:ascii="Arial" w:hAnsi="Arial" w:cs="Arial"/>
          <w:color w:val="000000"/>
          <w:sz w:val="28"/>
          <w:szCs w:val="28"/>
        </w:rPr>
        <w:t>将自产的冰箱、微波炉赠送给偏远地区的小学，该批冰箱和微波炉在市场上的含税售价共为</w:t>
      </w:r>
      <w:r w:rsidRPr="005561B4">
        <w:rPr>
          <w:rFonts w:ascii="Arial" w:hAnsi="Arial" w:cs="Arial"/>
          <w:color w:val="000000"/>
          <w:sz w:val="28"/>
          <w:szCs w:val="28"/>
        </w:rPr>
        <w:t>58.5</w:t>
      </w:r>
      <w:r w:rsidRPr="005561B4">
        <w:rPr>
          <w:rFonts w:ascii="Arial" w:hAnsi="Arial" w:cs="Arial"/>
          <w:color w:val="000000"/>
          <w:sz w:val="28"/>
          <w:szCs w:val="28"/>
        </w:rPr>
        <w:t>万元。</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(2)</w:t>
      </w:r>
      <w:r w:rsidRPr="005561B4">
        <w:rPr>
          <w:rFonts w:ascii="Arial" w:hAnsi="Arial" w:cs="Arial"/>
          <w:color w:val="000000"/>
          <w:sz w:val="28"/>
          <w:szCs w:val="28"/>
        </w:rPr>
        <w:t>将自产的家用电器分别移送上海和深圳的分支机构用于销售，不含税售价分别为</w:t>
      </w:r>
      <w:r w:rsidRPr="005561B4">
        <w:rPr>
          <w:rFonts w:ascii="Arial" w:hAnsi="Arial" w:cs="Arial"/>
          <w:color w:val="000000"/>
          <w:sz w:val="28"/>
          <w:szCs w:val="28"/>
        </w:rPr>
        <w:t>250</w:t>
      </w:r>
      <w:r w:rsidRPr="005561B4">
        <w:rPr>
          <w:rFonts w:ascii="Arial" w:hAnsi="Arial" w:cs="Arial"/>
          <w:color w:val="000000"/>
          <w:sz w:val="28"/>
          <w:szCs w:val="28"/>
        </w:rPr>
        <w:t>万元和</w:t>
      </w:r>
      <w:r w:rsidRPr="005561B4">
        <w:rPr>
          <w:rFonts w:ascii="Arial" w:hAnsi="Arial" w:cs="Arial"/>
          <w:color w:val="000000"/>
          <w:sz w:val="28"/>
          <w:szCs w:val="28"/>
        </w:rPr>
        <w:t>300</w:t>
      </w:r>
      <w:r w:rsidRPr="005561B4">
        <w:rPr>
          <w:rFonts w:ascii="Arial" w:hAnsi="Arial" w:cs="Arial"/>
          <w:color w:val="000000"/>
          <w:sz w:val="28"/>
          <w:szCs w:val="28"/>
        </w:rPr>
        <w:t>万元，该公司实行统一核算。</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(3)</w:t>
      </w:r>
      <w:r w:rsidRPr="005561B4">
        <w:rPr>
          <w:rFonts w:ascii="Arial" w:hAnsi="Arial" w:cs="Arial"/>
          <w:color w:val="000000"/>
          <w:sz w:val="28"/>
          <w:szCs w:val="28"/>
        </w:rPr>
        <w:t>为本公司职工活动中心购入健身器材，取得的增值税专用发票上注明的金额为</w:t>
      </w:r>
      <w:r w:rsidRPr="005561B4">
        <w:rPr>
          <w:rFonts w:ascii="Arial" w:hAnsi="Arial" w:cs="Arial"/>
          <w:color w:val="000000"/>
          <w:sz w:val="28"/>
          <w:szCs w:val="28"/>
        </w:rPr>
        <w:t>20</w:t>
      </w:r>
      <w:r w:rsidRPr="005561B4">
        <w:rPr>
          <w:rFonts w:ascii="Arial" w:hAnsi="Arial" w:cs="Arial"/>
          <w:color w:val="000000"/>
          <w:sz w:val="28"/>
          <w:szCs w:val="28"/>
        </w:rPr>
        <w:t>万元，增值税额为</w:t>
      </w:r>
      <w:r w:rsidRPr="005561B4">
        <w:rPr>
          <w:rFonts w:ascii="Arial" w:hAnsi="Arial" w:cs="Arial"/>
          <w:color w:val="000000"/>
          <w:sz w:val="28"/>
          <w:szCs w:val="28"/>
        </w:rPr>
        <w:t>3.4</w:t>
      </w:r>
      <w:r w:rsidRPr="005561B4">
        <w:rPr>
          <w:rFonts w:ascii="Arial" w:hAnsi="Arial" w:cs="Arial"/>
          <w:color w:val="000000"/>
          <w:sz w:val="28"/>
          <w:szCs w:val="28"/>
        </w:rPr>
        <w:t>万元。</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要求：</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lastRenderedPageBreak/>
        <w:t>根据上述资料和增值税法律制度的规定，回答下列问题</w:t>
      </w:r>
      <w:r w:rsidRPr="005561B4">
        <w:rPr>
          <w:rFonts w:ascii="Arial" w:hAnsi="Arial" w:cs="Arial"/>
          <w:color w:val="000000"/>
          <w:sz w:val="28"/>
          <w:szCs w:val="28"/>
        </w:rPr>
        <w:t>(</w:t>
      </w:r>
      <w:r w:rsidRPr="005561B4">
        <w:rPr>
          <w:rFonts w:ascii="Arial" w:hAnsi="Arial" w:cs="Arial"/>
          <w:color w:val="000000"/>
          <w:sz w:val="28"/>
          <w:szCs w:val="28"/>
        </w:rPr>
        <w:t>答案中的金额单位用</w:t>
      </w:r>
      <w:r w:rsidRPr="005561B4">
        <w:rPr>
          <w:rFonts w:ascii="Arial" w:hAnsi="Arial" w:cs="Arial"/>
          <w:color w:val="000000"/>
          <w:sz w:val="28"/>
          <w:szCs w:val="28"/>
        </w:rPr>
        <w:t>“</w:t>
      </w:r>
      <w:r w:rsidRPr="005561B4">
        <w:rPr>
          <w:rFonts w:ascii="Arial" w:hAnsi="Arial" w:cs="Arial"/>
          <w:color w:val="000000"/>
          <w:sz w:val="28"/>
          <w:szCs w:val="28"/>
        </w:rPr>
        <w:t>万元</w:t>
      </w:r>
      <w:r w:rsidRPr="005561B4">
        <w:rPr>
          <w:rFonts w:ascii="Arial" w:hAnsi="Arial" w:cs="Arial"/>
          <w:color w:val="000000"/>
          <w:sz w:val="28"/>
          <w:szCs w:val="28"/>
        </w:rPr>
        <w:t>”</w:t>
      </w:r>
      <w:r w:rsidRPr="005561B4">
        <w:rPr>
          <w:rFonts w:ascii="Arial" w:hAnsi="Arial" w:cs="Arial"/>
          <w:color w:val="000000"/>
          <w:sz w:val="28"/>
          <w:szCs w:val="28"/>
        </w:rPr>
        <w:t>表示</w:t>
      </w:r>
      <w:r w:rsidRPr="005561B4">
        <w:rPr>
          <w:rFonts w:ascii="Arial" w:hAnsi="Arial" w:cs="Arial"/>
          <w:color w:val="000000"/>
          <w:sz w:val="28"/>
          <w:szCs w:val="28"/>
        </w:rPr>
        <w:t>)</w:t>
      </w:r>
      <w:r w:rsidRPr="005561B4">
        <w:rPr>
          <w:rFonts w:ascii="Arial" w:hAnsi="Arial" w:cs="Arial"/>
          <w:color w:val="000000"/>
          <w:sz w:val="28"/>
          <w:szCs w:val="28"/>
        </w:rPr>
        <w:t>：</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(1)</w:t>
      </w:r>
      <w:r w:rsidRPr="005561B4">
        <w:rPr>
          <w:rFonts w:ascii="Arial" w:hAnsi="Arial" w:cs="Arial"/>
          <w:color w:val="000000"/>
          <w:sz w:val="28"/>
          <w:szCs w:val="28"/>
        </w:rPr>
        <w:t>事项</w:t>
      </w:r>
      <w:r w:rsidRPr="005561B4">
        <w:rPr>
          <w:rFonts w:ascii="Arial" w:hAnsi="Arial" w:cs="Arial"/>
          <w:color w:val="000000"/>
          <w:sz w:val="28"/>
          <w:szCs w:val="28"/>
        </w:rPr>
        <w:t>(1)</w:t>
      </w:r>
      <w:r w:rsidRPr="005561B4">
        <w:rPr>
          <w:rFonts w:ascii="Arial" w:hAnsi="Arial" w:cs="Arial"/>
          <w:color w:val="000000"/>
          <w:sz w:val="28"/>
          <w:szCs w:val="28"/>
        </w:rPr>
        <w:t>中，甲公司是否需要缴纳增值税</w:t>
      </w:r>
      <w:r w:rsidRPr="005561B4">
        <w:rPr>
          <w:rFonts w:ascii="Arial" w:hAnsi="Arial" w:cs="Arial"/>
          <w:color w:val="000000"/>
          <w:sz w:val="28"/>
          <w:szCs w:val="28"/>
        </w:rPr>
        <w:t>?</w:t>
      </w:r>
      <w:r w:rsidRPr="005561B4">
        <w:rPr>
          <w:rFonts w:ascii="Arial" w:hAnsi="Arial" w:cs="Arial"/>
          <w:color w:val="000000"/>
          <w:sz w:val="28"/>
          <w:szCs w:val="28"/>
        </w:rPr>
        <w:t>如果需要，简要说明理由并计算销项税额</w:t>
      </w:r>
      <w:r w:rsidRPr="005561B4">
        <w:rPr>
          <w:rFonts w:ascii="Arial" w:hAnsi="Arial" w:cs="Arial"/>
          <w:color w:val="000000"/>
          <w:sz w:val="28"/>
          <w:szCs w:val="28"/>
        </w:rPr>
        <w:t>;</w:t>
      </w:r>
      <w:r w:rsidRPr="005561B4">
        <w:rPr>
          <w:rFonts w:ascii="Arial" w:hAnsi="Arial" w:cs="Arial"/>
          <w:color w:val="000000"/>
          <w:sz w:val="28"/>
          <w:szCs w:val="28"/>
        </w:rPr>
        <w:t>如果不需要，简要说明理由。</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(2)</w:t>
      </w:r>
      <w:r w:rsidRPr="005561B4">
        <w:rPr>
          <w:rFonts w:ascii="Arial" w:hAnsi="Arial" w:cs="Arial"/>
          <w:color w:val="000000"/>
          <w:sz w:val="28"/>
          <w:szCs w:val="28"/>
        </w:rPr>
        <w:t>事项</w:t>
      </w:r>
      <w:r w:rsidRPr="005561B4">
        <w:rPr>
          <w:rFonts w:ascii="Arial" w:hAnsi="Arial" w:cs="Arial"/>
          <w:color w:val="000000"/>
          <w:sz w:val="28"/>
          <w:szCs w:val="28"/>
        </w:rPr>
        <w:t>(2)</w:t>
      </w:r>
      <w:r w:rsidRPr="005561B4">
        <w:rPr>
          <w:rFonts w:ascii="Arial" w:hAnsi="Arial" w:cs="Arial"/>
          <w:color w:val="000000"/>
          <w:sz w:val="28"/>
          <w:szCs w:val="28"/>
        </w:rPr>
        <w:t>中，甲公司是否需要缴纳增值税</w:t>
      </w:r>
      <w:r w:rsidRPr="005561B4">
        <w:rPr>
          <w:rFonts w:ascii="Arial" w:hAnsi="Arial" w:cs="Arial"/>
          <w:color w:val="000000"/>
          <w:sz w:val="28"/>
          <w:szCs w:val="28"/>
        </w:rPr>
        <w:t>?</w:t>
      </w:r>
      <w:r w:rsidRPr="005561B4">
        <w:rPr>
          <w:rFonts w:ascii="Arial" w:hAnsi="Arial" w:cs="Arial"/>
          <w:color w:val="000000"/>
          <w:sz w:val="28"/>
          <w:szCs w:val="28"/>
        </w:rPr>
        <w:t>如果需要，简要说明理由并计算销项税额</w:t>
      </w:r>
      <w:r w:rsidRPr="005561B4">
        <w:rPr>
          <w:rFonts w:ascii="Arial" w:hAnsi="Arial" w:cs="Arial"/>
          <w:color w:val="000000"/>
          <w:sz w:val="28"/>
          <w:szCs w:val="28"/>
        </w:rPr>
        <w:t>;</w:t>
      </w:r>
      <w:r w:rsidRPr="005561B4">
        <w:rPr>
          <w:rFonts w:ascii="Arial" w:hAnsi="Arial" w:cs="Arial"/>
          <w:color w:val="000000"/>
          <w:sz w:val="28"/>
          <w:szCs w:val="28"/>
        </w:rPr>
        <w:t>如果不需要，简要说明理由。</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(3)</w:t>
      </w:r>
      <w:r w:rsidRPr="005561B4">
        <w:rPr>
          <w:rFonts w:ascii="Arial" w:hAnsi="Arial" w:cs="Arial"/>
          <w:color w:val="000000"/>
          <w:sz w:val="28"/>
          <w:szCs w:val="28"/>
        </w:rPr>
        <w:t>事项</w:t>
      </w:r>
      <w:r w:rsidRPr="005561B4">
        <w:rPr>
          <w:rFonts w:ascii="Arial" w:hAnsi="Arial" w:cs="Arial"/>
          <w:color w:val="000000"/>
          <w:sz w:val="28"/>
          <w:szCs w:val="28"/>
        </w:rPr>
        <w:t>(3)</w:t>
      </w:r>
      <w:r w:rsidRPr="005561B4">
        <w:rPr>
          <w:rFonts w:ascii="Arial" w:hAnsi="Arial" w:cs="Arial"/>
          <w:color w:val="000000"/>
          <w:sz w:val="28"/>
          <w:szCs w:val="28"/>
        </w:rPr>
        <w:t>中，甲公司负担的进项税额是否可以抵扣</w:t>
      </w:r>
      <w:r w:rsidRPr="005561B4">
        <w:rPr>
          <w:rFonts w:ascii="Arial" w:hAnsi="Arial" w:cs="Arial"/>
          <w:color w:val="000000"/>
          <w:sz w:val="28"/>
          <w:szCs w:val="28"/>
        </w:rPr>
        <w:t>?</w:t>
      </w:r>
      <w:r w:rsidRPr="005561B4">
        <w:rPr>
          <w:rFonts w:ascii="Arial" w:hAnsi="Arial" w:cs="Arial"/>
          <w:color w:val="000000"/>
          <w:sz w:val="28"/>
          <w:szCs w:val="28"/>
        </w:rPr>
        <w:t>简要说明理由。</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【答案】</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(1)</w:t>
      </w:r>
      <w:r w:rsidRPr="005561B4">
        <w:rPr>
          <w:rFonts w:ascii="Arial" w:hAnsi="Arial" w:cs="Arial"/>
          <w:color w:val="000000"/>
          <w:sz w:val="28"/>
          <w:szCs w:val="28"/>
        </w:rPr>
        <w:t>甲公司需要缴纳增值税。将自产、委托加工或购买的货物无偿赠送他人，视同销售货物，缴纳增值税。</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销项税额</w:t>
      </w:r>
      <w:r w:rsidRPr="005561B4">
        <w:rPr>
          <w:rFonts w:ascii="Arial" w:hAnsi="Arial" w:cs="Arial"/>
          <w:color w:val="000000"/>
          <w:sz w:val="28"/>
          <w:szCs w:val="28"/>
        </w:rPr>
        <w:t>=58.5÷(1+17%)×17%=8.5(</w:t>
      </w:r>
      <w:r w:rsidRPr="005561B4">
        <w:rPr>
          <w:rFonts w:ascii="Arial" w:hAnsi="Arial" w:cs="Arial"/>
          <w:color w:val="000000"/>
          <w:sz w:val="28"/>
          <w:szCs w:val="28"/>
        </w:rPr>
        <w:t>万元</w:t>
      </w:r>
      <w:r w:rsidRPr="005561B4">
        <w:rPr>
          <w:rFonts w:ascii="Arial" w:hAnsi="Arial" w:cs="Arial"/>
          <w:color w:val="000000"/>
          <w:sz w:val="28"/>
          <w:szCs w:val="28"/>
        </w:rPr>
        <w:t>)</w:t>
      </w:r>
      <w:r w:rsidRPr="005561B4">
        <w:rPr>
          <w:rFonts w:ascii="Arial" w:hAnsi="Arial" w:cs="Arial"/>
          <w:color w:val="000000"/>
          <w:sz w:val="28"/>
          <w:szCs w:val="28"/>
        </w:rPr>
        <w:t>。</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(2)</w:t>
      </w:r>
      <w:r w:rsidRPr="005561B4">
        <w:rPr>
          <w:rFonts w:ascii="Arial" w:hAnsi="Arial" w:cs="Arial"/>
          <w:color w:val="000000"/>
          <w:sz w:val="28"/>
          <w:szCs w:val="28"/>
        </w:rPr>
        <w:t>甲公司需要缴纳增值税。设有两个以上机构并实行统一核算的纳税人将货物从一个机构移送其他机构用于销售</w:t>
      </w:r>
      <w:r w:rsidRPr="005561B4">
        <w:rPr>
          <w:rFonts w:ascii="Arial" w:hAnsi="Arial" w:cs="Arial"/>
          <w:color w:val="000000"/>
          <w:sz w:val="28"/>
          <w:szCs w:val="28"/>
        </w:rPr>
        <w:t>(</w:t>
      </w:r>
      <w:r w:rsidRPr="005561B4">
        <w:rPr>
          <w:rFonts w:ascii="Arial" w:hAnsi="Arial" w:cs="Arial"/>
          <w:color w:val="000000"/>
          <w:sz w:val="28"/>
          <w:szCs w:val="28"/>
        </w:rPr>
        <w:t>相关机构在同一县市的除外</w:t>
      </w:r>
      <w:r w:rsidRPr="005561B4">
        <w:rPr>
          <w:rFonts w:ascii="Arial" w:hAnsi="Arial" w:cs="Arial"/>
          <w:color w:val="000000"/>
          <w:sz w:val="28"/>
          <w:szCs w:val="28"/>
        </w:rPr>
        <w:t>)</w:t>
      </w:r>
      <w:r w:rsidRPr="005561B4">
        <w:rPr>
          <w:rFonts w:ascii="Arial" w:hAnsi="Arial" w:cs="Arial"/>
          <w:color w:val="000000"/>
          <w:sz w:val="28"/>
          <w:szCs w:val="28"/>
        </w:rPr>
        <w:t>，视同销售货物，缴纳增值税。甲公司位于珠海，分支机构位于上海、深圳，不在同一县市，所以缴纳增值税。</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销项税额</w:t>
      </w:r>
      <w:r w:rsidRPr="005561B4">
        <w:rPr>
          <w:rFonts w:ascii="Arial" w:hAnsi="Arial" w:cs="Arial"/>
          <w:color w:val="000000"/>
          <w:sz w:val="28"/>
          <w:szCs w:val="28"/>
        </w:rPr>
        <w:t>=250×17%+300×17%=93.5(</w:t>
      </w:r>
      <w:r w:rsidRPr="005561B4">
        <w:rPr>
          <w:rFonts w:ascii="Arial" w:hAnsi="Arial" w:cs="Arial"/>
          <w:color w:val="000000"/>
          <w:sz w:val="28"/>
          <w:szCs w:val="28"/>
        </w:rPr>
        <w:t>万元</w:t>
      </w:r>
      <w:r w:rsidRPr="005561B4">
        <w:rPr>
          <w:rFonts w:ascii="Arial" w:hAnsi="Arial" w:cs="Arial"/>
          <w:color w:val="000000"/>
          <w:sz w:val="28"/>
          <w:szCs w:val="28"/>
        </w:rPr>
        <w:t>)</w:t>
      </w:r>
      <w:r w:rsidRPr="005561B4">
        <w:rPr>
          <w:rFonts w:ascii="Arial" w:hAnsi="Arial" w:cs="Arial"/>
          <w:color w:val="000000"/>
          <w:sz w:val="28"/>
          <w:szCs w:val="28"/>
        </w:rPr>
        <w:t>。</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(3)</w:t>
      </w:r>
      <w:r w:rsidRPr="005561B4">
        <w:rPr>
          <w:rFonts w:ascii="Arial" w:hAnsi="Arial" w:cs="Arial"/>
          <w:color w:val="000000"/>
          <w:sz w:val="28"/>
          <w:szCs w:val="28"/>
        </w:rPr>
        <w:t>甲公司负担的进项税额不可以抵扣。因为将外购的货物用于集体福利不作视同销售处理，因此进项税不可以抵扣。</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[NT:PAGE=</w:t>
      </w:r>
      <w:r w:rsidRPr="005561B4">
        <w:rPr>
          <w:rFonts w:ascii="Arial" w:hAnsi="Arial" w:cs="Arial"/>
          <w:color w:val="000000"/>
          <w:sz w:val="28"/>
          <w:szCs w:val="28"/>
        </w:rPr>
        <w:t>综合题</w:t>
      </w:r>
      <w:r w:rsidRPr="005561B4">
        <w:rPr>
          <w:rFonts w:ascii="Arial" w:hAnsi="Arial" w:cs="Arial"/>
          <w:color w:val="000000"/>
          <w:sz w:val="28"/>
          <w:szCs w:val="28"/>
        </w:rPr>
        <w:t>$]</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五、综合题</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lastRenderedPageBreak/>
        <w:t>2012</w:t>
      </w:r>
      <w:r w:rsidRPr="005561B4">
        <w:rPr>
          <w:rFonts w:ascii="Arial" w:hAnsi="Arial" w:cs="Arial"/>
          <w:color w:val="000000"/>
          <w:sz w:val="28"/>
          <w:szCs w:val="28"/>
        </w:rPr>
        <w:t>年</w:t>
      </w:r>
      <w:r w:rsidRPr="005561B4">
        <w:rPr>
          <w:rFonts w:ascii="Arial" w:hAnsi="Arial" w:cs="Arial"/>
          <w:color w:val="000000"/>
          <w:sz w:val="28"/>
          <w:szCs w:val="28"/>
        </w:rPr>
        <w:t>1</w:t>
      </w:r>
      <w:r w:rsidRPr="005561B4">
        <w:rPr>
          <w:rFonts w:ascii="Arial" w:hAnsi="Arial" w:cs="Arial"/>
          <w:color w:val="000000"/>
          <w:sz w:val="28"/>
          <w:szCs w:val="28"/>
        </w:rPr>
        <w:t>月，李某设立了甲一人有限责任公司</w:t>
      </w:r>
      <w:r w:rsidRPr="005561B4">
        <w:rPr>
          <w:rFonts w:ascii="Arial" w:hAnsi="Arial" w:cs="Arial"/>
          <w:color w:val="000000"/>
          <w:sz w:val="28"/>
          <w:szCs w:val="28"/>
        </w:rPr>
        <w:t>(</w:t>
      </w:r>
      <w:r w:rsidRPr="005561B4">
        <w:rPr>
          <w:rFonts w:ascii="Arial" w:hAnsi="Arial" w:cs="Arial"/>
          <w:color w:val="000000"/>
          <w:sz w:val="28"/>
          <w:szCs w:val="28"/>
        </w:rPr>
        <w:t>下称甲公司</w:t>
      </w:r>
      <w:r w:rsidRPr="005561B4">
        <w:rPr>
          <w:rFonts w:ascii="Arial" w:hAnsi="Arial" w:cs="Arial"/>
          <w:color w:val="000000"/>
          <w:sz w:val="28"/>
          <w:szCs w:val="28"/>
        </w:rPr>
        <w:t>)</w:t>
      </w:r>
      <w:r w:rsidRPr="005561B4">
        <w:rPr>
          <w:rFonts w:ascii="Arial" w:hAnsi="Arial" w:cs="Arial"/>
          <w:color w:val="000000"/>
          <w:sz w:val="28"/>
          <w:szCs w:val="28"/>
        </w:rPr>
        <w:t>，注册资本为</w:t>
      </w:r>
      <w:r w:rsidRPr="005561B4">
        <w:rPr>
          <w:rFonts w:ascii="Arial" w:hAnsi="Arial" w:cs="Arial"/>
          <w:color w:val="000000"/>
          <w:sz w:val="28"/>
          <w:szCs w:val="28"/>
        </w:rPr>
        <w:t>550</w:t>
      </w:r>
      <w:r w:rsidRPr="005561B4">
        <w:rPr>
          <w:rFonts w:ascii="Arial" w:hAnsi="Arial" w:cs="Arial"/>
          <w:color w:val="000000"/>
          <w:sz w:val="28"/>
          <w:szCs w:val="28"/>
        </w:rPr>
        <w:t>万元。</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2013</w:t>
      </w:r>
      <w:r w:rsidRPr="005561B4">
        <w:rPr>
          <w:rFonts w:ascii="Arial" w:hAnsi="Arial" w:cs="Arial"/>
          <w:color w:val="000000"/>
          <w:sz w:val="28"/>
          <w:szCs w:val="28"/>
        </w:rPr>
        <w:t>年</w:t>
      </w:r>
      <w:r w:rsidRPr="005561B4">
        <w:rPr>
          <w:rFonts w:ascii="Arial" w:hAnsi="Arial" w:cs="Arial"/>
          <w:color w:val="000000"/>
          <w:sz w:val="28"/>
          <w:szCs w:val="28"/>
        </w:rPr>
        <w:t>1</w:t>
      </w:r>
      <w:r w:rsidRPr="005561B4">
        <w:rPr>
          <w:rFonts w:ascii="Arial" w:hAnsi="Arial" w:cs="Arial"/>
          <w:color w:val="000000"/>
          <w:sz w:val="28"/>
          <w:szCs w:val="28"/>
        </w:rPr>
        <w:t>月，甲公司向乙银行借款</w:t>
      </w:r>
      <w:r w:rsidRPr="005561B4">
        <w:rPr>
          <w:rFonts w:ascii="Arial" w:hAnsi="Arial" w:cs="Arial"/>
          <w:color w:val="000000"/>
          <w:sz w:val="28"/>
          <w:szCs w:val="28"/>
        </w:rPr>
        <w:t>500</w:t>
      </w:r>
      <w:r w:rsidRPr="005561B4">
        <w:rPr>
          <w:rFonts w:ascii="Arial" w:hAnsi="Arial" w:cs="Arial"/>
          <w:color w:val="000000"/>
          <w:sz w:val="28"/>
          <w:szCs w:val="28"/>
        </w:rPr>
        <w:t>万元，双方签订了借款合同，借款期限为</w:t>
      </w:r>
      <w:r w:rsidRPr="005561B4">
        <w:rPr>
          <w:rFonts w:ascii="Arial" w:hAnsi="Arial" w:cs="Arial"/>
          <w:color w:val="000000"/>
          <w:sz w:val="28"/>
          <w:szCs w:val="28"/>
        </w:rPr>
        <w:t>2</w:t>
      </w:r>
      <w:r w:rsidRPr="005561B4">
        <w:rPr>
          <w:rFonts w:ascii="Arial" w:hAnsi="Arial" w:cs="Arial"/>
          <w:color w:val="000000"/>
          <w:sz w:val="28"/>
          <w:szCs w:val="28"/>
        </w:rPr>
        <w:t>年。陈某在借款合同中以保证人身份签字。借款合同包含如下仲裁条款：凡是与本借款债务清偿有关的纠纷，应提交</w:t>
      </w:r>
      <w:r w:rsidRPr="005561B4">
        <w:rPr>
          <w:rFonts w:ascii="Arial" w:hAnsi="Arial" w:cs="Arial"/>
          <w:color w:val="000000"/>
          <w:sz w:val="28"/>
          <w:szCs w:val="28"/>
        </w:rPr>
        <w:t>A</w:t>
      </w:r>
      <w:r w:rsidRPr="005561B4">
        <w:rPr>
          <w:rFonts w:ascii="Arial" w:hAnsi="Arial" w:cs="Arial"/>
          <w:color w:val="000000"/>
          <w:sz w:val="28"/>
          <w:szCs w:val="28"/>
        </w:rPr>
        <w:t>市仲裁委员会仲裁。甲公司以其价值</w:t>
      </w:r>
      <w:r w:rsidRPr="005561B4">
        <w:rPr>
          <w:rFonts w:ascii="Arial" w:hAnsi="Arial" w:cs="Arial"/>
          <w:color w:val="000000"/>
          <w:sz w:val="28"/>
          <w:szCs w:val="28"/>
        </w:rPr>
        <w:t>350</w:t>
      </w:r>
      <w:r w:rsidRPr="005561B4">
        <w:rPr>
          <w:rFonts w:ascii="Arial" w:hAnsi="Arial" w:cs="Arial"/>
          <w:color w:val="000000"/>
          <w:sz w:val="28"/>
          <w:szCs w:val="28"/>
        </w:rPr>
        <w:t>万元的公司厂房为该笔借款提供了抵押。抵押合同中约定：甲公司不偿还到期借款本息，该</w:t>
      </w:r>
      <w:proofErr w:type="gramStart"/>
      <w:r w:rsidRPr="005561B4">
        <w:rPr>
          <w:rFonts w:ascii="Arial" w:hAnsi="Arial" w:cs="Arial"/>
          <w:color w:val="000000"/>
          <w:sz w:val="28"/>
          <w:szCs w:val="28"/>
        </w:rPr>
        <w:t>厂房归乙银行</w:t>
      </w:r>
      <w:proofErr w:type="gramEnd"/>
      <w:r w:rsidRPr="005561B4">
        <w:rPr>
          <w:rFonts w:ascii="Arial" w:hAnsi="Arial" w:cs="Arial"/>
          <w:color w:val="000000"/>
          <w:sz w:val="28"/>
          <w:szCs w:val="28"/>
        </w:rPr>
        <w:t>所有。</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2015</w:t>
      </w:r>
      <w:r w:rsidRPr="005561B4">
        <w:rPr>
          <w:rFonts w:ascii="Arial" w:hAnsi="Arial" w:cs="Arial"/>
          <w:color w:val="000000"/>
          <w:sz w:val="28"/>
          <w:szCs w:val="28"/>
        </w:rPr>
        <w:t>年</w:t>
      </w:r>
      <w:r w:rsidRPr="005561B4">
        <w:rPr>
          <w:rFonts w:ascii="Arial" w:hAnsi="Arial" w:cs="Arial"/>
          <w:color w:val="000000"/>
          <w:sz w:val="28"/>
          <w:szCs w:val="28"/>
        </w:rPr>
        <w:t>1</w:t>
      </w:r>
      <w:r w:rsidRPr="005561B4">
        <w:rPr>
          <w:rFonts w:ascii="Arial" w:hAnsi="Arial" w:cs="Arial"/>
          <w:color w:val="000000"/>
          <w:sz w:val="28"/>
          <w:szCs w:val="28"/>
        </w:rPr>
        <w:t>月，借款期满，甲公司无力偿还到期借款本息。乙银行调查发现，李某在缴纳出资后，通过虚构债权债务关系等方式抽逃了</w:t>
      </w:r>
      <w:r w:rsidRPr="005561B4">
        <w:rPr>
          <w:rFonts w:ascii="Arial" w:hAnsi="Arial" w:cs="Arial"/>
          <w:color w:val="000000"/>
          <w:sz w:val="28"/>
          <w:szCs w:val="28"/>
        </w:rPr>
        <w:t>100</w:t>
      </w:r>
      <w:r w:rsidRPr="005561B4">
        <w:rPr>
          <w:rFonts w:ascii="Arial" w:hAnsi="Arial" w:cs="Arial"/>
          <w:color w:val="000000"/>
          <w:sz w:val="28"/>
          <w:szCs w:val="28"/>
        </w:rPr>
        <w:t>万元出资。为实现借款债权，乙银行以甲公司、李某、陈某为被告向法院提起了诉讼，要求取得甲公司厂房的所有权</w:t>
      </w:r>
      <w:r w:rsidRPr="005561B4">
        <w:rPr>
          <w:rFonts w:ascii="Arial" w:hAnsi="Arial" w:cs="Arial"/>
          <w:color w:val="000000"/>
          <w:sz w:val="28"/>
          <w:szCs w:val="28"/>
        </w:rPr>
        <w:t>;</w:t>
      </w:r>
      <w:r w:rsidRPr="005561B4">
        <w:rPr>
          <w:rFonts w:ascii="Arial" w:hAnsi="Arial" w:cs="Arial"/>
          <w:color w:val="000000"/>
          <w:sz w:val="28"/>
          <w:szCs w:val="28"/>
        </w:rPr>
        <w:t>要求李某在抽逃的</w:t>
      </w:r>
      <w:r w:rsidRPr="005561B4">
        <w:rPr>
          <w:rFonts w:ascii="Arial" w:hAnsi="Arial" w:cs="Arial"/>
          <w:color w:val="000000"/>
          <w:sz w:val="28"/>
          <w:szCs w:val="28"/>
        </w:rPr>
        <w:t>100</w:t>
      </w:r>
      <w:r w:rsidRPr="005561B4">
        <w:rPr>
          <w:rFonts w:ascii="Arial" w:hAnsi="Arial" w:cs="Arial"/>
          <w:color w:val="000000"/>
          <w:sz w:val="28"/>
          <w:szCs w:val="28"/>
        </w:rPr>
        <w:t>万元出资的本息范围内向乙银行承担清偿责任</w:t>
      </w:r>
      <w:r w:rsidRPr="005561B4">
        <w:rPr>
          <w:rFonts w:ascii="Arial" w:hAnsi="Arial" w:cs="Arial"/>
          <w:color w:val="000000"/>
          <w:sz w:val="28"/>
          <w:szCs w:val="28"/>
        </w:rPr>
        <w:t>;</w:t>
      </w:r>
      <w:r w:rsidRPr="005561B4">
        <w:rPr>
          <w:rFonts w:ascii="Arial" w:hAnsi="Arial" w:cs="Arial"/>
          <w:color w:val="000000"/>
          <w:sz w:val="28"/>
          <w:szCs w:val="28"/>
        </w:rPr>
        <w:t>要求陈某承担担保责任。</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在庭审中，甲公司抗辩：</w:t>
      </w:r>
      <w:r w:rsidRPr="005561B4">
        <w:rPr>
          <w:rFonts w:ascii="Arial" w:hAnsi="Arial" w:cs="Arial"/>
          <w:color w:val="000000"/>
          <w:sz w:val="28"/>
          <w:szCs w:val="28"/>
        </w:rPr>
        <w:t>(1)</w:t>
      </w:r>
      <w:r w:rsidRPr="005561B4">
        <w:rPr>
          <w:rFonts w:ascii="Arial" w:hAnsi="Arial" w:cs="Arial"/>
          <w:color w:val="000000"/>
          <w:sz w:val="28"/>
          <w:szCs w:val="28"/>
        </w:rPr>
        <w:t>抵押合同中约定了</w:t>
      </w:r>
      <w:r w:rsidRPr="005561B4">
        <w:rPr>
          <w:rFonts w:ascii="Arial" w:hAnsi="Arial" w:cs="Arial"/>
          <w:color w:val="000000"/>
          <w:sz w:val="28"/>
          <w:szCs w:val="28"/>
        </w:rPr>
        <w:t>“</w:t>
      </w:r>
      <w:r w:rsidRPr="005561B4">
        <w:rPr>
          <w:rFonts w:ascii="Arial" w:hAnsi="Arial" w:cs="Arial"/>
          <w:color w:val="000000"/>
          <w:sz w:val="28"/>
          <w:szCs w:val="28"/>
        </w:rPr>
        <w:t>甲公司不偿还到期借款本息，该厂房归乙银行所有</w:t>
      </w:r>
      <w:r w:rsidRPr="005561B4">
        <w:rPr>
          <w:rFonts w:ascii="Arial" w:hAnsi="Arial" w:cs="Arial"/>
          <w:color w:val="000000"/>
          <w:sz w:val="28"/>
          <w:szCs w:val="28"/>
        </w:rPr>
        <w:t>”</w:t>
      </w:r>
      <w:r w:rsidRPr="005561B4">
        <w:rPr>
          <w:rFonts w:ascii="Arial" w:hAnsi="Arial" w:cs="Arial"/>
          <w:color w:val="000000"/>
          <w:sz w:val="28"/>
          <w:szCs w:val="28"/>
        </w:rPr>
        <w:t>，该条款违反了法律的强制性规定，所以，抵押合同全部无效</w:t>
      </w:r>
      <w:r w:rsidRPr="005561B4">
        <w:rPr>
          <w:rFonts w:ascii="Arial" w:hAnsi="Arial" w:cs="Arial"/>
          <w:color w:val="000000"/>
          <w:sz w:val="28"/>
          <w:szCs w:val="28"/>
        </w:rPr>
        <w:t>;(2)</w:t>
      </w:r>
      <w:r w:rsidRPr="005561B4">
        <w:rPr>
          <w:rFonts w:ascii="Arial" w:hAnsi="Arial" w:cs="Arial"/>
          <w:color w:val="000000"/>
          <w:sz w:val="28"/>
          <w:szCs w:val="28"/>
        </w:rPr>
        <w:t>借款合同约定了仲裁条款，本案应由</w:t>
      </w:r>
      <w:r w:rsidRPr="005561B4">
        <w:rPr>
          <w:rFonts w:ascii="Arial" w:hAnsi="Arial" w:cs="Arial"/>
          <w:color w:val="000000"/>
          <w:sz w:val="28"/>
          <w:szCs w:val="28"/>
        </w:rPr>
        <w:t>A</w:t>
      </w:r>
      <w:r w:rsidRPr="005561B4">
        <w:rPr>
          <w:rFonts w:ascii="Arial" w:hAnsi="Arial" w:cs="Arial"/>
          <w:color w:val="000000"/>
          <w:sz w:val="28"/>
          <w:szCs w:val="28"/>
        </w:rPr>
        <w:t>市仲裁委员会仲裁。</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陈某抗辩：</w:t>
      </w:r>
      <w:r w:rsidRPr="005561B4">
        <w:rPr>
          <w:rFonts w:ascii="Arial" w:hAnsi="Arial" w:cs="Arial"/>
          <w:color w:val="000000"/>
          <w:sz w:val="28"/>
          <w:szCs w:val="28"/>
        </w:rPr>
        <w:t>(1)</w:t>
      </w:r>
      <w:r w:rsidRPr="005561B4">
        <w:rPr>
          <w:rFonts w:ascii="Arial" w:hAnsi="Arial" w:cs="Arial"/>
          <w:color w:val="000000"/>
          <w:sz w:val="28"/>
          <w:szCs w:val="28"/>
        </w:rPr>
        <w:t>自己未与乙银行签订保证合同，不应当承担保证责任</w:t>
      </w:r>
      <w:r w:rsidRPr="005561B4">
        <w:rPr>
          <w:rFonts w:ascii="Arial" w:hAnsi="Arial" w:cs="Arial"/>
          <w:color w:val="000000"/>
          <w:sz w:val="28"/>
          <w:szCs w:val="28"/>
        </w:rPr>
        <w:t>;(2)</w:t>
      </w:r>
      <w:r w:rsidRPr="005561B4">
        <w:rPr>
          <w:rFonts w:ascii="Arial" w:hAnsi="Arial" w:cs="Arial"/>
          <w:color w:val="000000"/>
          <w:sz w:val="28"/>
          <w:szCs w:val="28"/>
        </w:rPr>
        <w:t>因自己只是工薪阶层，不具有代偿能力，不应当承担保证责任</w:t>
      </w:r>
      <w:r w:rsidRPr="005561B4">
        <w:rPr>
          <w:rFonts w:ascii="Arial" w:hAnsi="Arial" w:cs="Arial"/>
          <w:color w:val="000000"/>
          <w:sz w:val="28"/>
          <w:szCs w:val="28"/>
        </w:rPr>
        <w:t>;(3)</w:t>
      </w:r>
      <w:r w:rsidRPr="005561B4">
        <w:rPr>
          <w:rFonts w:ascii="Arial" w:hAnsi="Arial" w:cs="Arial"/>
          <w:color w:val="000000"/>
          <w:sz w:val="28"/>
          <w:szCs w:val="28"/>
        </w:rPr>
        <w:t>即使自己承担保证责任，乙银行也应当先实现抵押权。</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lastRenderedPageBreak/>
        <w:t>李某抗辩，借款债务人是甲公司，自己不应当向乙银行承担借款清偿责任。经查，甲公司、陈某向法院提交仲裁协议：甲公司、陈某与乙银行之间未对实现担保权利的顺序</w:t>
      </w:r>
      <w:proofErr w:type="gramStart"/>
      <w:r w:rsidRPr="005561B4">
        <w:rPr>
          <w:rFonts w:ascii="Arial" w:hAnsi="Arial" w:cs="Arial"/>
          <w:color w:val="000000"/>
          <w:sz w:val="28"/>
          <w:szCs w:val="28"/>
        </w:rPr>
        <w:t>作出</w:t>
      </w:r>
      <w:proofErr w:type="gramEnd"/>
      <w:r w:rsidRPr="005561B4">
        <w:rPr>
          <w:rFonts w:ascii="Arial" w:hAnsi="Arial" w:cs="Arial"/>
          <w:color w:val="000000"/>
          <w:sz w:val="28"/>
          <w:szCs w:val="28"/>
        </w:rPr>
        <w:t>特别约定。</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要求：</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根据上述资料和合同、物权、公司以及仲裁法律制度的规定，回答下列问题：</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(1)</w:t>
      </w:r>
      <w:r w:rsidRPr="005561B4">
        <w:rPr>
          <w:rFonts w:ascii="Arial" w:hAnsi="Arial" w:cs="Arial"/>
          <w:color w:val="000000"/>
          <w:sz w:val="28"/>
          <w:szCs w:val="28"/>
        </w:rPr>
        <w:t>甲公司主张抵押合同全部无效是否成立</w:t>
      </w:r>
      <w:r w:rsidRPr="005561B4">
        <w:rPr>
          <w:rFonts w:ascii="Arial" w:hAnsi="Arial" w:cs="Arial"/>
          <w:color w:val="000000"/>
          <w:sz w:val="28"/>
          <w:szCs w:val="28"/>
        </w:rPr>
        <w:t>?</w:t>
      </w:r>
      <w:r w:rsidRPr="005561B4">
        <w:rPr>
          <w:rFonts w:ascii="Arial" w:hAnsi="Arial" w:cs="Arial"/>
          <w:color w:val="000000"/>
          <w:sz w:val="28"/>
          <w:szCs w:val="28"/>
        </w:rPr>
        <w:t>说明理由。</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(2)</w:t>
      </w:r>
      <w:r w:rsidRPr="005561B4">
        <w:rPr>
          <w:rFonts w:ascii="Arial" w:hAnsi="Arial" w:cs="Arial"/>
          <w:color w:val="000000"/>
          <w:sz w:val="28"/>
          <w:szCs w:val="28"/>
        </w:rPr>
        <w:t>甲公司主张本案应由</w:t>
      </w:r>
      <w:r w:rsidRPr="005561B4">
        <w:rPr>
          <w:rFonts w:ascii="Arial" w:hAnsi="Arial" w:cs="Arial"/>
          <w:color w:val="000000"/>
          <w:sz w:val="28"/>
          <w:szCs w:val="28"/>
        </w:rPr>
        <w:t>A</w:t>
      </w:r>
      <w:r w:rsidRPr="005561B4">
        <w:rPr>
          <w:rFonts w:ascii="Arial" w:hAnsi="Arial" w:cs="Arial"/>
          <w:color w:val="000000"/>
          <w:sz w:val="28"/>
          <w:szCs w:val="28"/>
        </w:rPr>
        <w:t>市仲裁委员会仲裁是否成立</w:t>
      </w:r>
      <w:r w:rsidRPr="005561B4">
        <w:rPr>
          <w:rFonts w:ascii="Arial" w:hAnsi="Arial" w:cs="Arial"/>
          <w:color w:val="000000"/>
          <w:sz w:val="28"/>
          <w:szCs w:val="28"/>
        </w:rPr>
        <w:t>?</w:t>
      </w:r>
      <w:r w:rsidRPr="005561B4">
        <w:rPr>
          <w:rFonts w:ascii="Arial" w:hAnsi="Arial" w:cs="Arial"/>
          <w:color w:val="000000"/>
          <w:sz w:val="28"/>
          <w:szCs w:val="28"/>
        </w:rPr>
        <w:t>说明理由。</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(3)</w:t>
      </w:r>
      <w:r w:rsidRPr="005561B4">
        <w:rPr>
          <w:rFonts w:ascii="Arial" w:hAnsi="Arial" w:cs="Arial"/>
          <w:color w:val="000000"/>
          <w:sz w:val="28"/>
          <w:szCs w:val="28"/>
        </w:rPr>
        <w:t>陈某的抗辩</w:t>
      </w:r>
      <w:r w:rsidRPr="005561B4">
        <w:rPr>
          <w:rFonts w:ascii="Arial" w:hAnsi="Arial" w:cs="Arial"/>
          <w:color w:val="000000"/>
          <w:sz w:val="28"/>
          <w:szCs w:val="28"/>
        </w:rPr>
        <w:t>(1)</w:t>
      </w:r>
      <w:r w:rsidRPr="005561B4">
        <w:rPr>
          <w:rFonts w:ascii="Arial" w:hAnsi="Arial" w:cs="Arial"/>
          <w:color w:val="000000"/>
          <w:sz w:val="28"/>
          <w:szCs w:val="28"/>
        </w:rPr>
        <w:t>是否成立</w:t>
      </w:r>
      <w:r w:rsidRPr="005561B4">
        <w:rPr>
          <w:rFonts w:ascii="Arial" w:hAnsi="Arial" w:cs="Arial"/>
          <w:color w:val="000000"/>
          <w:sz w:val="28"/>
          <w:szCs w:val="28"/>
        </w:rPr>
        <w:t>?</w:t>
      </w:r>
      <w:r w:rsidRPr="005561B4">
        <w:rPr>
          <w:rFonts w:ascii="Arial" w:hAnsi="Arial" w:cs="Arial"/>
          <w:color w:val="000000"/>
          <w:sz w:val="28"/>
          <w:szCs w:val="28"/>
        </w:rPr>
        <w:t>说明理由。</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(4)</w:t>
      </w:r>
      <w:r w:rsidRPr="005561B4">
        <w:rPr>
          <w:rFonts w:ascii="Arial" w:hAnsi="Arial" w:cs="Arial"/>
          <w:color w:val="000000"/>
          <w:sz w:val="28"/>
          <w:szCs w:val="28"/>
        </w:rPr>
        <w:t>陈某的抗辩</w:t>
      </w:r>
      <w:r w:rsidRPr="005561B4">
        <w:rPr>
          <w:rFonts w:ascii="Arial" w:hAnsi="Arial" w:cs="Arial"/>
          <w:color w:val="000000"/>
          <w:sz w:val="28"/>
          <w:szCs w:val="28"/>
        </w:rPr>
        <w:t>(2)</w:t>
      </w:r>
      <w:r w:rsidRPr="005561B4">
        <w:rPr>
          <w:rFonts w:ascii="Arial" w:hAnsi="Arial" w:cs="Arial"/>
          <w:color w:val="000000"/>
          <w:sz w:val="28"/>
          <w:szCs w:val="28"/>
        </w:rPr>
        <w:t>是否成立</w:t>
      </w:r>
      <w:r w:rsidRPr="005561B4">
        <w:rPr>
          <w:rFonts w:ascii="Arial" w:hAnsi="Arial" w:cs="Arial"/>
          <w:color w:val="000000"/>
          <w:sz w:val="28"/>
          <w:szCs w:val="28"/>
        </w:rPr>
        <w:t>?</w:t>
      </w:r>
      <w:r w:rsidRPr="005561B4">
        <w:rPr>
          <w:rFonts w:ascii="Arial" w:hAnsi="Arial" w:cs="Arial"/>
          <w:color w:val="000000"/>
          <w:sz w:val="28"/>
          <w:szCs w:val="28"/>
        </w:rPr>
        <w:t>说明理由。</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(5)</w:t>
      </w:r>
      <w:r w:rsidRPr="005561B4">
        <w:rPr>
          <w:rFonts w:ascii="Arial" w:hAnsi="Arial" w:cs="Arial"/>
          <w:color w:val="000000"/>
          <w:sz w:val="28"/>
          <w:szCs w:val="28"/>
        </w:rPr>
        <w:t>陈某的抗辩</w:t>
      </w:r>
      <w:r w:rsidRPr="005561B4">
        <w:rPr>
          <w:rFonts w:ascii="Arial" w:hAnsi="Arial" w:cs="Arial"/>
          <w:color w:val="000000"/>
          <w:sz w:val="28"/>
          <w:szCs w:val="28"/>
        </w:rPr>
        <w:t>(3)</w:t>
      </w:r>
      <w:r w:rsidRPr="005561B4">
        <w:rPr>
          <w:rFonts w:ascii="Arial" w:hAnsi="Arial" w:cs="Arial"/>
          <w:color w:val="000000"/>
          <w:sz w:val="28"/>
          <w:szCs w:val="28"/>
        </w:rPr>
        <w:t>是否成立</w:t>
      </w:r>
      <w:r w:rsidRPr="005561B4">
        <w:rPr>
          <w:rFonts w:ascii="Arial" w:hAnsi="Arial" w:cs="Arial"/>
          <w:color w:val="000000"/>
          <w:sz w:val="28"/>
          <w:szCs w:val="28"/>
        </w:rPr>
        <w:t>?</w:t>
      </w:r>
      <w:r w:rsidRPr="005561B4">
        <w:rPr>
          <w:rFonts w:ascii="Arial" w:hAnsi="Arial" w:cs="Arial"/>
          <w:color w:val="000000"/>
          <w:sz w:val="28"/>
          <w:szCs w:val="28"/>
        </w:rPr>
        <w:t>说明理由。</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(6)</w:t>
      </w:r>
      <w:r w:rsidRPr="005561B4">
        <w:rPr>
          <w:rFonts w:ascii="Arial" w:hAnsi="Arial" w:cs="Arial"/>
          <w:color w:val="000000"/>
          <w:sz w:val="28"/>
          <w:szCs w:val="28"/>
        </w:rPr>
        <w:t>李某的抗辩是否成立</w:t>
      </w:r>
      <w:r w:rsidRPr="005561B4">
        <w:rPr>
          <w:rFonts w:ascii="Arial" w:hAnsi="Arial" w:cs="Arial"/>
          <w:color w:val="000000"/>
          <w:sz w:val="28"/>
          <w:szCs w:val="28"/>
        </w:rPr>
        <w:t>?</w:t>
      </w:r>
      <w:r w:rsidRPr="005561B4">
        <w:rPr>
          <w:rFonts w:ascii="Arial" w:hAnsi="Arial" w:cs="Arial"/>
          <w:color w:val="000000"/>
          <w:sz w:val="28"/>
          <w:szCs w:val="28"/>
        </w:rPr>
        <w:t>说明理由。</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【答案】</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(1)</w:t>
      </w:r>
      <w:r w:rsidRPr="005561B4">
        <w:rPr>
          <w:rFonts w:ascii="Arial" w:hAnsi="Arial" w:cs="Arial"/>
          <w:color w:val="000000"/>
          <w:sz w:val="28"/>
          <w:szCs w:val="28"/>
        </w:rPr>
        <w:t>甲公司主张抵押合同全部无效不成立。根据规定，抵押权人在债务履行期届满前，不得与抵押人约定债务人不履行到期债务时抵押财产归债权人所有。如果当事人在抵押合同中有这样的条款，该条款无效。该条款的无效不影响抵押合同其他部分内容的效力。</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(2)</w:t>
      </w:r>
      <w:r w:rsidRPr="005561B4">
        <w:rPr>
          <w:rFonts w:ascii="Arial" w:hAnsi="Arial" w:cs="Arial"/>
          <w:color w:val="000000"/>
          <w:sz w:val="28"/>
          <w:szCs w:val="28"/>
        </w:rPr>
        <w:t>甲公司主张本案应由</w:t>
      </w:r>
      <w:r w:rsidRPr="005561B4">
        <w:rPr>
          <w:rFonts w:ascii="Arial" w:hAnsi="Arial" w:cs="Arial"/>
          <w:color w:val="000000"/>
          <w:sz w:val="28"/>
          <w:szCs w:val="28"/>
        </w:rPr>
        <w:t>A</w:t>
      </w:r>
      <w:r w:rsidRPr="005561B4">
        <w:rPr>
          <w:rFonts w:ascii="Arial" w:hAnsi="Arial" w:cs="Arial"/>
          <w:color w:val="000000"/>
          <w:sz w:val="28"/>
          <w:szCs w:val="28"/>
        </w:rPr>
        <w:t>市仲裁委员会仲裁不成立。根据规定，当事人达成仲裁协议，</w:t>
      </w:r>
      <w:proofErr w:type="gramStart"/>
      <w:r w:rsidRPr="005561B4">
        <w:rPr>
          <w:rFonts w:ascii="Arial" w:hAnsi="Arial" w:cs="Arial"/>
          <w:color w:val="000000"/>
          <w:sz w:val="28"/>
          <w:szCs w:val="28"/>
        </w:rPr>
        <w:t>一</w:t>
      </w:r>
      <w:proofErr w:type="gramEnd"/>
      <w:r w:rsidRPr="005561B4">
        <w:rPr>
          <w:rFonts w:ascii="Arial" w:hAnsi="Arial" w:cs="Arial"/>
          <w:color w:val="000000"/>
          <w:sz w:val="28"/>
          <w:szCs w:val="28"/>
        </w:rPr>
        <w:t>方向人民法院起诉未声明有仲裁协议，人民法院受理后，另一方在首次开庭前提交仲裁协议的，人民法院应当驳回起诉，但仲裁协议无效的除外</w:t>
      </w:r>
      <w:r w:rsidRPr="005561B4">
        <w:rPr>
          <w:rFonts w:ascii="Arial" w:hAnsi="Arial" w:cs="Arial"/>
          <w:color w:val="000000"/>
          <w:sz w:val="28"/>
          <w:szCs w:val="28"/>
        </w:rPr>
        <w:t>;</w:t>
      </w:r>
      <w:r w:rsidRPr="005561B4">
        <w:rPr>
          <w:rFonts w:ascii="Arial" w:hAnsi="Arial" w:cs="Arial"/>
          <w:color w:val="000000"/>
          <w:sz w:val="28"/>
          <w:szCs w:val="28"/>
        </w:rPr>
        <w:t>另一方在首次开庭前未对人民法院受</w:t>
      </w:r>
      <w:r w:rsidRPr="005561B4">
        <w:rPr>
          <w:rFonts w:ascii="Arial" w:hAnsi="Arial" w:cs="Arial"/>
          <w:color w:val="000000"/>
          <w:sz w:val="28"/>
          <w:szCs w:val="28"/>
        </w:rPr>
        <w:lastRenderedPageBreak/>
        <w:t>理该起诉提出异议的，视为放弃仲裁协议，人民法院应当继续审理。本题中，甲公司主张应由</w:t>
      </w:r>
      <w:r w:rsidRPr="005561B4">
        <w:rPr>
          <w:rFonts w:ascii="Arial" w:hAnsi="Arial" w:cs="Arial"/>
          <w:color w:val="000000"/>
          <w:sz w:val="28"/>
          <w:szCs w:val="28"/>
        </w:rPr>
        <w:t>A</w:t>
      </w:r>
      <w:r w:rsidRPr="005561B4">
        <w:rPr>
          <w:rFonts w:ascii="Arial" w:hAnsi="Arial" w:cs="Arial"/>
          <w:color w:val="000000"/>
          <w:sz w:val="28"/>
          <w:szCs w:val="28"/>
        </w:rPr>
        <w:t>市仲裁委员会仲裁是在首次开庭之后提出的，视为放弃仲裁协议，人民法院应当继续审理。</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(3)</w:t>
      </w:r>
      <w:r w:rsidRPr="005561B4">
        <w:rPr>
          <w:rFonts w:ascii="Arial" w:hAnsi="Arial" w:cs="Arial"/>
          <w:color w:val="000000"/>
          <w:sz w:val="28"/>
          <w:szCs w:val="28"/>
        </w:rPr>
        <w:t>陈某的抗辩</w:t>
      </w:r>
      <w:r w:rsidRPr="005561B4">
        <w:rPr>
          <w:rFonts w:ascii="Arial" w:hAnsi="Arial" w:cs="Arial"/>
          <w:color w:val="000000"/>
          <w:sz w:val="28"/>
          <w:szCs w:val="28"/>
        </w:rPr>
        <w:t>(1)</w:t>
      </w:r>
      <w:r w:rsidRPr="005561B4">
        <w:rPr>
          <w:rFonts w:ascii="Arial" w:hAnsi="Arial" w:cs="Arial"/>
          <w:color w:val="000000"/>
          <w:sz w:val="28"/>
          <w:szCs w:val="28"/>
        </w:rPr>
        <w:t>不成立。根据规定，主合同中虽然没有保证条款，但是，保证人在主合同上以保证人的身份签字或者盖章的，保证合同也成立。本题中，陈某在借款合同中以保证人身份签字，因此，保证合同成立。</w:t>
      </w:r>
      <w:r w:rsidRPr="005561B4">
        <w:rPr>
          <w:rFonts w:ascii="Arial" w:hAnsi="Arial" w:cs="Arial"/>
          <w:color w:val="000000"/>
          <w:sz w:val="28"/>
          <w:szCs w:val="28"/>
        </w:rPr>
        <w:t>(4)</w:t>
      </w:r>
      <w:r w:rsidRPr="005561B4">
        <w:rPr>
          <w:rFonts w:ascii="Arial" w:hAnsi="Arial" w:cs="Arial"/>
          <w:color w:val="000000"/>
          <w:sz w:val="28"/>
          <w:szCs w:val="28"/>
        </w:rPr>
        <w:t>陈某的抗辩</w:t>
      </w:r>
      <w:r w:rsidRPr="005561B4">
        <w:rPr>
          <w:rFonts w:ascii="Arial" w:hAnsi="Arial" w:cs="Arial"/>
          <w:color w:val="000000"/>
          <w:sz w:val="28"/>
          <w:szCs w:val="28"/>
        </w:rPr>
        <w:t>(2)</w:t>
      </w:r>
      <w:r w:rsidRPr="005561B4">
        <w:rPr>
          <w:rFonts w:ascii="Arial" w:hAnsi="Arial" w:cs="Arial"/>
          <w:color w:val="000000"/>
          <w:sz w:val="28"/>
          <w:szCs w:val="28"/>
        </w:rPr>
        <w:t>不成立。根据规定，不具有完全代偿能力的法人、其他组织或者自然人，以保证人身份订立保证合同后，又以自己没有代偿能力要求免除保证责任的，人民法院不予支持。</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(5)</w:t>
      </w:r>
      <w:r w:rsidRPr="005561B4">
        <w:rPr>
          <w:rFonts w:ascii="Arial" w:hAnsi="Arial" w:cs="Arial"/>
          <w:color w:val="000000"/>
          <w:sz w:val="28"/>
          <w:szCs w:val="28"/>
        </w:rPr>
        <w:t>陈某的抗辩</w:t>
      </w:r>
      <w:r w:rsidRPr="005561B4">
        <w:rPr>
          <w:rFonts w:ascii="Arial" w:hAnsi="Arial" w:cs="Arial"/>
          <w:color w:val="000000"/>
          <w:sz w:val="28"/>
          <w:szCs w:val="28"/>
        </w:rPr>
        <w:t>(3)</w:t>
      </w:r>
      <w:r w:rsidRPr="005561B4">
        <w:rPr>
          <w:rFonts w:ascii="Arial" w:hAnsi="Arial" w:cs="Arial"/>
          <w:color w:val="000000"/>
          <w:sz w:val="28"/>
          <w:szCs w:val="28"/>
        </w:rPr>
        <w:t>成立。根据规定，同一债权既有保证又有物的担保的，属于共同担保。根据《物权法》的规定，被担保的债权</w:t>
      </w:r>
      <w:proofErr w:type="gramStart"/>
      <w:r w:rsidRPr="005561B4">
        <w:rPr>
          <w:rFonts w:ascii="Arial" w:hAnsi="Arial" w:cs="Arial"/>
          <w:color w:val="000000"/>
          <w:sz w:val="28"/>
          <w:szCs w:val="28"/>
        </w:rPr>
        <w:t>既有物</w:t>
      </w:r>
      <w:proofErr w:type="gramEnd"/>
      <w:r w:rsidRPr="005561B4">
        <w:rPr>
          <w:rFonts w:ascii="Arial" w:hAnsi="Arial" w:cs="Arial"/>
          <w:color w:val="000000"/>
          <w:sz w:val="28"/>
          <w:szCs w:val="28"/>
        </w:rPr>
        <w:t>的担保又有人的担保，债务人不履行到期债务或发生当事人约定的实现担保物权的情形，债权人应当按照约定实现债权</w:t>
      </w:r>
      <w:r w:rsidRPr="005561B4">
        <w:rPr>
          <w:rFonts w:ascii="Arial" w:hAnsi="Arial" w:cs="Arial"/>
          <w:color w:val="000000"/>
          <w:sz w:val="28"/>
          <w:szCs w:val="28"/>
        </w:rPr>
        <w:t>;</w:t>
      </w:r>
      <w:r w:rsidRPr="005561B4">
        <w:rPr>
          <w:rFonts w:ascii="Arial" w:hAnsi="Arial" w:cs="Arial"/>
          <w:color w:val="000000"/>
          <w:sz w:val="28"/>
          <w:szCs w:val="28"/>
        </w:rPr>
        <w:t>没有约定或者约定不明确，债务人自己提供物的担保的，债权人应当先就该物的担保实现债权。</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Fonts w:ascii="Arial" w:hAnsi="Arial" w:cs="Arial"/>
          <w:color w:val="000000"/>
          <w:sz w:val="28"/>
          <w:szCs w:val="28"/>
        </w:rPr>
        <w:t>(6)</w:t>
      </w:r>
      <w:r w:rsidRPr="005561B4">
        <w:rPr>
          <w:rFonts w:ascii="Arial" w:hAnsi="Arial" w:cs="Arial"/>
          <w:color w:val="000000"/>
          <w:sz w:val="28"/>
          <w:szCs w:val="28"/>
        </w:rPr>
        <w:t>李某的抗辩不成立。根据规定，公司债权人请求抽逃出资的股东在抽逃出资本息范围内对公司债务不能清偿的部分承担补充赔偿责任、协助抽逃出资的其他股东、董事、高级管理人员或者实际控制人对此承担连带责任的，人民法院应</w:t>
      </w:r>
      <w:proofErr w:type="gramStart"/>
      <w:r w:rsidRPr="005561B4">
        <w:rPr>
          <w:rFonts w:ascii="Arial" w:hAnsi="Arial" w:cs="Arial"/>
          <w:color w:val="000000"/>
          <w:sz w:val="28"/>
          <w:szCs w:val="28"/>
        </w:rPr>
        <w:t>予支</w:t>
      </w:r>
      <w:proofErr w:type="gramEnd"/>
      <w:r w:rsidRPr="005561B4">
        <w:rPr>
          <w:rFonts w:ascii="Arial" w:hAnsi="Arial" w:cs="Arial"/>
          <w:color w:val="000000"/>
          <w:sz w:val="28"/>
          <w:szCs w:val="28"/>
        </w:rPr>
        <w:t>持。</w:t>
      </w:r>
    </w:p>
    <w:p w:rsidR="005561B4" w:rsidRPr="005561B4" w:rsidRDefault="005561B4" w:rsidP="005561B4">
      <w:pPr>
        <w:pStyle w:val="a3"/>
        <w:spacing w:before="75" w:beforeAutospacing="0" w:after="75" w:afterAutospacing="0"/>
        <w:rPr>
          <w:rFonts w:ascii="Arial" w:hAnsi="Arial" w:cs="Arial"/>
          <w:color w:val="000000"/>
          <w:sz w:val="28"/>
          <w:szCs w:val="28"/>
        </w:rPr>
      </w:pPr>
      <w:r w:rsidRPr="005561B4">
        <w:rPr>
          <w:rStyle w:val="a5"/>
          <w:rFonts w:ascii="Arial" w:hAnsi="Arial" w:cs="Arial"/>
          <w:color w:val="000000"/>
          <w:sz w:val="28"/>
          <w:szCs w:val="28"/>
        </w:rPr>
        <w:t>编辑推荐：</w:t>
      </w:r>
    </w:p>
    <w:p w:rsidR="005561B4" w:rsidRPr="005561B4" w:rsidRDefault="005561B4" w:rsidP="005561B4">
      <w:pPr>
        <w:pStyle w:val="a3"/>
        <w:spacing w:before="75" w:beforeAutospacing="0" w:after="75" w:afterAutospacing="0"/>
        <w:rPr>
          <w:rFonts w:ascii="Arial" w:hAnsi="Arial" w:cs="Arial"/>
          <w:color w:val="000000"/>
          <w:sz w:val="28"/>
          <w:szCs w:val="28"/>
        </w:rPr>
      </w:pPr>
      <w:hyperlink r:id="rId9" w:tgtFrame="_blank" w:tooltip="2018年中级会计职称考试培训课程" w:history="1">
        <w:r w:rsidRPr="005561B4">
          <w:rPr>
            <w:rStyle w:val="a4"/>
            <w:rFonts w:ascii="Arial" w:hAnsi="Arial" w:cs="Arial"/>
            <w:sz w:val="28"/>
            <w:szCs w:val="28"/>
          </w:rPr>
          <w:t>2018</w:t>
        </w:r>
        <w:r w:rsidRPr="005561B4">
          <w:rPr>
            <w:rStyle w:val="a4"/>
            <w:rFonts w:ascii="Arial" w:hAnsi="Arial" w:cs="Arial"/>
            <w:sz w:val="28"/>
            <w:szCs w:val="28"/>
          </w:rPr>
          <w:t>年中级会计职称考试培训课程</w:t>
        </w:r>
      </w:hyperlink>
    </w:p>
    <w:p w:rsidR="002452BE" w:rsidRPr="005561B4" w:rsidRDefault="002452BE" w:rsidP="00987A78">
      <w:pPr>
        <w:pStyle w:val="a3"/>
        <w:spacing w:before="75" w:beforeAutospacing="0" w:after="75" w:afterAutospacing="0"/>
        <w:rPr>
          <w:rFonts w:ascii="Arial" w:hAnsi="Arial" w:cs="Arial"/>
          <w:color w:val="000000"/>
          <w:sz w:val="28"/>
          <w:szCs w:val="28"/>
        </w:rPr>
      </w:pPr>
    </w:p>
    <w:sectPr w:rsidR="002452BE" w:rsidRPr="005561B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F15"/>
    <w:rsid w:val="00133F15"/>
    <w:rsid w:val="00220ECA"/>
    <w:rsid w:val="002452BE"/>
    <w:rsid w:val="002B6298"/>
    <w:rsid w:val="004B52DD"/>
    <w:rsid w:val="005561B4"/>
    <w:rsid w:val="006840E3"/>
    <w:rsid w:val="00814C9F"/>
    <w:rsid w:val="00906C62"/>
    <w:rsid w:val="009316F1"/>
    <w:rsid w:val="00987A78"/>
    <w:rsid w:val="009E2F75"/>
    <w:rsid w:val="00CD78A8"/>
    <w:rsid w:val="00E91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16F1"/>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9316F1"/>
    <w:rPr>
      <w:color w:val="0000FF"/>
      <w:u w:val="single"/>
    </w:rPr>
  </w:style>
  <w:style w:type="character" w:styleId="a5">
    <w:name w:val="Strong"/>
    <w:basedOn w:val="a0"/>
    <w:uiPriority w:val="22"/>
    <w:qFormat/>
    <w:rsid w:val="009316F1"/>
    <w:rPr>
      <w:b/>
      <w:bCs/>
    </w:rPr>
  </w:style>
  <w:style w:type="paragraph" w:styleId="a6">
    <w:name w:val="Balloon Text"/>
    <w:basedOn w:val="a"/>
    <w:link w:val="Char"/>
    <w:uiPriority w:val="99"/>
    <w:semiHidden/>
    <w:unhideWhenUsed/>
    <w:rsid w:val="00814C9F"/>
    <w:rPr>
      <w:sz w:val="18"/>
      <w:szCs w:val="18"/>
    </w:rPr>
  </w:style>
  <w:style w:type="character" w:customStyle="1" w:styleId="Char">
    <w:name w:val="批注框文本 Char"/>
    <w:basedOn w:val="a0"/>
    <w:link w:val="a6"/>
    <w:uiPriority w:val="99"/>
    <w:semiHidden/>
    <w:rsid w:val="00814C9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16F1"/>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9316F1"/>
    <w:rPr>
      <w:color w:val="0000FF"/>
      <w:u w:val="single"/>
    </w:rPr>
  </w:style>
  <w:style w:type="character" w:styleId="a5">
    <w:name w:val="Strong"/>
    <w:basedOn w:val="a0"/>
    <w:uiPriority w:val="22"/>
    <w:qFormat/>
    <w:rsid w:val="009316F1"/>
    <w:rPr>
      <w:b/>
      <w:bCs/>
    </w:rPr>
  </w:style>
  <w:style w:type="paragraph" w:styleId="a6">
    <w:name w:val="Balloon Text"/>
    <w:basedOn w:val="a"/>
    <w:link w:val="Char"/>
    <w:uiPriority w:val="99"/>
    <w:semiHidden/>
    <w:unhideWhenUsed/>
    <w:rsid w:val="00814C9F"/>
    <w:rPr>
      <w:sz w:val="18"/>
      <w:szCs w:val="18"/>
    </w:rPr>
  </w:style>
  <w:style w:type="character" w:customStyle="1" w:styleId="Char">
    <w:name w:val="批注框文本 Char"/>
    <w:basedOn w:val="a0"/>
    <w:link w:val="a6"/>
    <w:uiPriority w:val="99"/>
    <w:semiHidden/>
    <w:rsid w:val="00814C9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474089">
      <w:bodyDiv w:val="1"/>
      <w:marLeft w:val="0"/>
      <w:marRight w:val="0"/>
      <w:marTop w:val="0"/>
      <w:marBottom w:val="0"/>
      <w:divBdr>
        <w:top w:val="none" w:sz="0" w:space="0" w:color="auto"/>
        <w:left w:val="none" w:sz="0" w:space="0" w:color="auto"/>
        <w:bottom w:val="none" w:sz="0" w:space="0" w:color="auto"/>
        <w:right w:val="none" w:sz="0" w:space="0" w:color="auto"/>
      </w:divBdr>
    </w:div>
    <w:div w:id="402416201">
      <w:bodyDiv w:val="1"/>
      <w:marLeft w:val="0"/>
      <w:marRight w:val="0"/>
      <w:marTop w:val="0"/>
      <w:marBottom w:val="0"/>
      <w:divBdr>
        <w:top w:val="none" w:sz="0" w:space="0" w:color="auto"/>
        <w:left w:val="none" w:sz="0" w:space="0" w:color="auto"/>
        <w:bottom w:val="none" w:sz="0" w:space="0" w:color="auto"/>
        <w:right w:val="none" w:sz="0" w:space="0" w:color="auto"/>
      </w:divBdr>
    </w:div>
    <w:div w:id="462618922">
      <w:bodyDiv w:val="1"/>
      <w:marLeft w:val="0"/>
      <w:marRight w:val="0"/>
      <w:marTop w:val="0"/>
      <w:marBottom w:val="0"/>
      <w:divBdr>
        <w:top w:val="none" w:sz="0" w:space="0" w:color="auto"/>
        <w:left w:val="none" w:sz="0" w:space="0" w:color="auto"/>
        <w:bottom w:val="none" w:sz="0" w:space="0" w:color="auto"/>
        <w:right w:val="none" w:sz="0" w:space="0" w:color="auto"/>
      </w:divBdr>
    </w:div>
    <w:div w:id="835195935">
      <w:bodyDiv w:val="1"/>
      <w:marLeft w:val="0"/>
      <w:marRight w:val="0"/>
      <w:marTop w:val="0"/>
      <w:marBottom w:val="0"/>
      <w:divBdr>
        <w:top w:val="none" w:sz="0" w:space="0" w:color="auto"/>
        <w:left w:val="none" w:sz="0" w:space="0" w:color="auto"/>
        <w:bottom w:val="none" w:sz="0" w:space="0" w:color="auto"/>
        <w:right w:val="none" w:sz="0" w:space="0" w:color="auto"/>
      </w:divBdr>
    </w:div>
    <w:div w:id="1048728010">
      <w:bodyDiv w:val="1"/>
      <w:marLeft w:val="0"/>
      <w:marRight w:val="0"/>
      <w:marTop w:val="0"/>
      <w:marBottom w:val="0"/>
      <w:divBdr>
        <w:top w:val="none" w:sz="0" w:space="0" w:color="auto"/>
        <w:left w:val="none" w:sz="0" w:space="0" w:color="auto"/>
        <w:bottom w:val="none" w:sz="0" w:space="0" w:color="auto"/>
        <w:right w:val="none" w:sz="0" w:space="0" w:color="auto"/>
      </w:divBdr>
    </w:div>
    <w:div w:id="1233347721">
      <w:bodyDiv w:val="1"/>
      <w:marLeft w:val="0"/>
      <w:marRight w:val="0"/>
      <w:marTop w:val="0"/>
      <w:marBottom w:val="0"/>
      <w:divBdr>
        <w:top w:val="none" w:sz="0" w:space="0" w:color="auto"/>
        <w:left w:val="none" w:sz="0" w:space="0" w:color="auto"/>
        <w:bottom w:val="none" w:sz="0" w:space="0" w:color="auto"/>
        <w:right w:val="none" w:sz="0" w:space="0" w:color="auto"/>
      </w:divBdr>
    </w:div>
    <w:div w:id="1234509536">
      <w:bodyDiv w:val="1"/>
      <w:marLeft w:val="0"/>
      <w:marRight w:val="0"/>
      <w:marTop w:val="0"/>
      <w:marBottom w:val="0"/>
      <w:divBdr>
        <w:top w:val="none" w:sz="0" w:space="0" w:color="auto"/>
        <w:left w:val="none" w:sz="0" w:space="0" w:color="auto"/>
        <w:bottom w:val="none" w:sz="0" w:space="0" w:color="auto"/>
        <w:right w:val="none" w:sz="0" w:space="0" w:color="auto"/>
      </w:divBdr>
    </w:div>
    <w:div w:id="1378167839">
      <w:bodyDiv w:val="1"/>
      <w:marLeft w:val="0"/>
      <w:marRight w:val="0"/>
      <w:marTop w:val="0"/>
      <w:marBottom w:val="0"/>
      <w:divBdr>
        <w:top w:val="none" w:sz="0" w:space="0" w:color="auto"/>
        <w:left w:val="none" w:sz="0" w:space="0" w:color="auto"/>
        <w:bottom w:val="none" w:sz="0" w:space="0" w:color="auto"/>
        <w:right w:val="none" w:sz="0" w:space="0" w:color="auto"/>
      </w:divBdr>
    </w:div>
    <w:div w:id="1433015011">
      <w:bodyDiv w:val="1"/>
      <w:marLeft w:val="0"/>
      <w:marRight w:val="0"/>
      <w:marTop w:val="0"/>
      <w:marBottom w:val="0"/>
      <w:divBdr>
        <w:top w:val="none" w:sz="0" w:space="0" w:color="auto"/>
        <w:left w:val="none" w:sz="0" w:space="0" w:color="auto"/>
        <w:bottom w:val="none" w:sz="0" w:space="0" w:color="auto"/>
        <w:right w:val="none" w:sz="0" w:space="0" w:color="auto"/>
      </w:divBdr>
    </w:div>
    <w:div w:id="1721172613">
      <w:bodyDiv w:val="1"/>
      <w:marLeft w:val="0"/>
      <w:marRight w:val="0"/>
      <w:marTop w:val="0"/>
      <w:marBottom w:val="0"/>
      <w:divBdr>
        <w:top w:val="none" w:sz="0" w:space="0" w:color="auto"/>
        <w:left w:val="none" w:sz="0" w:space="0" w:color="auto"/>
        <w:bottom w:val="none" w:sz="0" w:space="0" w:color="auto"/>
        <w:right w:val="none" w:sz="0" w:space="0" w:color="auto"/>
      </w:divBdr>
    </w:div>
    <w:div w:id="207947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ngxiao.cn/sifa/" TargetMode="External"/><Relationship Id="rId3" Type="http://schemas.openxmlformats.org/officeDocument/2006/relationships/settings" Target="settings.xml"/><Relationship Id="rId7" Type="http://schemas.openxmlformats.org/officeDocument/2006/relationships/hyperlink" Target="http://www.wangxiao.cn/m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angxiao.cn/zq/" TargetMode="External"/><Relationship Id="rId11" Type="http://schemas.openxmlformats.org/officeDocument/2006/relationships/theme" Target="theme/theme1.xml"/><Relationship Id="rId5" Type="http://schemas.openxmlformats.org/officeDocument/2006/relationships/hyperlink" Target="http://www.wangxiao.cn/zq/21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angxiao.cn/kjzc/12371237659.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1986</Words>
  <Characters>11322</Characters>
  <Application>Microsoft Office Word</Application>
  <DocSecurity>0</DocSecurity>
  <Lines>94</Lines>
  <Paragraphs>26</Paragraphs>
  <ScaleCrop>false</ScaleCrop>
  <Company>Microsoft</Company>
  <LinksUpToDate>false</LinksUpToDate>
  <CharactersWithSpaces>13282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2019-08-14T09:36:00Z</cp:lastPrinted>
  <dcterms:created xsi:type="dcterms:W3CDTF">2019-08-14T09:37:00Z</dcterms:created>
  <dcterms:modified xsi:type="dcterms:W3CDTF">2019-08-14T09:37:00Z</dcterms:modified>
</cp:coreProperties>
</file>