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附件一：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资格考试合格人员登记表</w:t>
      </w:r>
    </w:p>
    <w:tbl>
      <w:tblPr>
        <w:tblStyle w:val="5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333"/>
        <w:gridCol w:w="431"/>
        <w:gridCol w:w="695"/>
        <w:gridCol w:w="315"/>
        <w:gridCol w:w="494"/>
        <w:gridCol w:w="527"/>
        <w:gridCol w:w="288"/>
        <w:gridCol w:w="1311"/>
        <w:gridCol w:w="143"/>
        <w:gridCol w:w="1161"/>
        <w:gridCol w:w="160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本专业最高学历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 业时 间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学制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从事本专业工作时间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工作单位及现任专业技术职务</w:t>
            </w:r>
          </w:p>
        </w:tc>
        <w:tc>
          <w:tcPr>
            <w:tcW w:w="4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现有专业技术资格</w:t>
            </w:r>
          </w:p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7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</w:t>
            </w:r>
          </w:p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  别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   别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取得资格</w:t>
            </w:r>
          </w:p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  得</w:t>
            </w:r>
          </w:p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</w:t>
            </w:r>
          </w:p>
          <w:p>
            <w:pPr>
              <w:spacing w:line="320" w:lineRule="exact"/>
              <w:jc w:val="center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 理 号</w:t>
            </w:r>
          </w:p>
        </w:tc>
        <w:tc>
          <w:tcPr>
            <w:tcW w:w="73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省级人社</w:t>
            </w:r>
          </w:p>
          <w:p>
            <w:pPr>
              <w:spacing w:line="320" w:lineRule="exact"/>
              <w:rPr>
                <w:rFonts w:ascii="Calibri" w:hAnsi="Calibri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部门意见</w:t>
            </w:r>
          </w:p>
        </w:tc>
        <w:tc>
          <w:tcPr>
            <w:tcW w:w="73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70"/>
              <w:rPr>
                <w:rFonts w:ascii="Calibri" w:hAnsi="Calibri"/>
                <w:sz w:val="28"/>
                <w:szCs w:val="28"/>
              </w:rPr>
            </w:pPr>
          </w:p>
          <w:p>
            <w:pPr>
              <w:spacing w:line="320" w:lineRule="exact"/>
              <w:ind w:firstLine="570"/>
              <w:rPr>
                <w:sz w:val="28"/>
                <w:szCs w:val="28"/>
              </w:rPr>
            </w:pPr>
          </w:p>
          <w:p>
            <w:pPr>
              <w:spacing w:line="320" w:lineRule="exact"/>
              <w:ind w:firstLine="57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该同志具备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资格。</w:t>
            </w:r>
          </w:p>
          <w:p>
            <w:pPr>
              <w:spacing w:line="320" w:lineRule="exact"/>
              <w:ind w:firstLine="570"/>
              <w:rPr>
                <w:sz w:val="28"/>
                <w:szCs w:val="28"/>
              </w:rPr>
            </w:pPr>
          </w:p>
          <w:p>
            <w:pPr>
              <w:spacing w:line="320" w:lineRule="exact"/>
              <w:ind w:firstLine="570"/>
              <w:rPr>
                <w:sz w:val="28"/>
                <w:szCs w:val="28"/>
              </w:rPr>
            </w:pPr>
          </w:p>
          <w:p>
            <w:pPr>
              <w:spacing w:line="320" w:lineRule="exact"/>
              <w:ind w:firstLine="476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（章）</w:t>
            </w:r>
          </w:p>
          <w:p>
            <w:pPr>
              <w:spacing w:beforeLines="50" w:line="320" w:lineRule="exact"/>
              <w:ind w:firstLine="4060" w:firstLineChars="1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月    日</w:t>
            </w:r>
          </w:p>
          <w:p>
            <w:pPr>
              <w:spacing w:beforeLines="50" w:line="320" w:lineRule="exact"/>
              <w:ind w:firstLine="4732" w:firstLineChars="1690"/>
              <w:rPr>
                <w:rFonts w:ascii="Calibri" w:hAnsi="Calibri" w:eastAsia="宋体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楷体_GB2312" w:hAnsi="Calibri" w:eastAsia="楷体_GB2312" w:cs="Times New Roman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注：</w:t>
      </w:r>
      <w:r>
        <w:rPr>
          <w:rFonts w:hint="eastAsia" w:ascii="楷体_GB2312" w:eastAsia="楷体_GB2312"/>
          <w:sz w:val="28"/>
          <w:szCs w:val="28"/>
        </w:rPr>
        <w:t>1、资格取得时间，以通过全部规定科目考试的时间为准。</w:t>
      </w:r>
    </w:p>
    <w:p>
      <w:pPr>
        <w:spacing w:line="520" w:lineRule="exact"/>
        <w:ind w:firstLine="555"/>
        <w:rPr>
          <w:rFonts w:ascii="Calibri" w:eastAsia="黑体"/>
          <w:sz w:val="24"/>
          <w:szCs w:val="24"/>
        </w:rPr>
      </w:pPr>
      <w:r>
        <w:rPr>
          <w:rFonts w:hint="eastAsia" w:ascii="楷体_GB2312" w:eastAsia="楷体_GB2312"/>
          <w:sz w:val="28"/>
          <w:szCs w:val="28"/>
        </w:rPr>
        <w:t>2、该表格存入本人档案。</w:t>
      </w:r>
    </w:p>
    <w:p>
      <w:pPr>
        <w:rPr>
          <w:rFonts w:hint="eastAsia" w:ascii="仿宋_GB2312" w:eastAsia="仿宋_GB2312" w:hAnsiTheme="minor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4D"/>
    <w:rsid w:val="001224E0"/>
    <w:rsid w:val="001B34E0"/>
    <w:rsid w:val="003C0E55"/>
    <w:rsid w:val="006B564E"/>
    <w:rsid w:val="00980661"/>
    <w:rsid w:val="009D40FA"/>
    <w:rsid w:val="00A62BF7"/>
    <w:rsid w:val="00C35B93"/>
    <w:rsid w:val="00C572DC"/>
    <w:rsid w:val="00CE434E"/>
    <w:rsid w:val="00DB0E1C"/>
    <w:rsid w:val="00DE6691"/>
    <w:rsid w:val="00E353F6"/>
    <w:rsid w:val="00ED3BBC"/>
    <w:rsid w:val="00ED6D17"/>
    <w:rsid w:val="00EF084D"/>
    <w:rsid w:val="29A12C5C"/>
    <w:rsid w:val="598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微软雅黑" w:hAnsi="微软雅黑" w:eastAsia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No Spacing"/>
    <w:basedOn w:val="1"/>
    <w:link w:val="11"/>
    <w:qFormat/>
    <w:uiPriority w:val="1"/>
    <w:pPr>
      <w:widowControl/>
      <w:jc w:val="left"/>
    </w:pPr>
    <w:rPr>
      <w:kern w:val="0"/>
      <w:sz w:val="22"/>
      <w:lang w:eastAsia="en-US" w:bidi="en-US"/>
    </w:rPr>
  </w:style>
  <w:style w:type="character" w:customStyle="1" w:styleId="11">
    <w:name w:val="无间隔 Char"/>
    <w:basedOn w:val="7"/>
    <w:link w:val="10"/>
    <w:qFormat/>
    <w:uiPriority w:val="1"/>
    <w:rPr>
      <w:kern w:val="0"/>
      <w:sz w:val="22"/>
      <w:lang w:eastAsia="en-US" w:bidi="en-US"/>
    </w:rPr>
  </w:style>
  <w:style w:type="paragraph" w:customStyle="1" w:styleId="12">
    <w:name w:val="No Spacing1"/>
    <w:basedOn w:val="1"/>
    <w:qFormat/>
    <w:uiPriority w:val="0"/>
    <w:rPr>
      <w:rFonts w:ascii="Calibri" w:hAnsi="Calibri" w:eastAsia="宋体" w:cs="Times New Roman"/>
      <w:szCs w:val="21"/>
    </w:rPr>
  </w:style>
  <w:style w:type="character" w:customStyle="1" w:styleId="13">
    <w:name w:val="15"/>
    <w:basedOn w:val="7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</Words>
  <Characters>1235</Characters>
  <Lines>10</Lines>
  <Paragraphs>2</Paragraphs>
  <TotalTime>43</TotalTime>
  <ScaleCrop>false</ScaleCrop>
  <LinksUpToDate>false</LinksUpToDate>
  <CharactersWithSpaces>1449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2019-07-22T07:57:00Z</dcterms:created>
  <dc:creator>PC</dc:creator>
  <cp:lastModifiedBy>Administrator</cp:lastModifiedBy>
  <dcterms:modified xsi:type="dcterms:W3CDTF">2019-07-22T09:05:42Z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