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515B65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515B65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515B65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515B65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515B65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515B65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英语笔译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515B65" w:rsidRDefault="00515B65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515B65">
              <w:rPr>
                <w:rFonts w:ascii="黑体" w:eastAsia="黑体" w:hAnsi="宋体" w:hint="eastAsia"/>
                <w:b/>
                <w:sz w:val="24"/>
              </w:rPr>
              <w:t>二级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515B65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515B65" w:rsidP="00515B65">
            <w:pPr>
              <w:spacing w:beforeLines="50" w:afterLines="50"/>
              <w:ind w:firstLineChars="392" w:firstLine="944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翻译二级笔译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515B65">
              <w:rPr>
                <w:rFonts w:ascii="黑体" w:eastAsia="黑体" w:hAnsi="宋体" w:hint="eastAsia"/>
                <w:b/>
                <w:sz w:val="24"/>
              </w:rPr>
              <w:t>5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515B65">
              <w:rPr>
                <w:rFonts w:ascii="黑体" w:eastAsia="黑体" w:hAnsi="宋体" w:hint="eastAsia"/>
                <w:b/>
                <w:sz w:val="24"/>
              </w:rPr>
              <w:t>21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515B65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515B65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515B65" w:rsidP="00515B65">
            <w:pPr>
              <w:widowControl/>
              <w:tabs>
                <w:tab w:val="left" w:pos="5925"/>
              </w:tabs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ab/>
            </w:r>
          </w:p>
          <w:p w:rsidR="00FF679E" w:rsidRPr="0037190F" w:rsidRDefault="00FF679E" w:rsidP="00515B65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</w:t>
            </w:r>
            <w:r w:rsidR="00515B65">
              <w:rPr>
                <w:rFonts w:ascii="宋体" w:hAnsi="宋体" w:hint="eastAsia"/>
                <w:sz w:val="24"/>
              </w:rPr>
              <w:t>翻译二级笔译</w:t>
            </w:r>
            <w:r>
              <w:rPr>
                <w:rFonts w:ascii="宋体" w:hAnsi="宋体"/>
                <w:sz w:val="24"/>
              </w:rPr>
              <w:t xml:space="preserve">    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515B65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D9284D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515B65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515B65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515B65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A3" w:rsidRDefault="000C34A3" w:rsidP="00D9284D">
      <w:r>
        <w:separator/>
      </w:r>
    </w:p>
  </w:endnote>
  <w:endnote w:type="continuationSeparator" w:id="0">
    <w:p w:rsidR="000C34A3" w:rsidRDefault="000C34A3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A3" w:rsidRDefault="000C34A3" w:rsidP="00D9284D">
      <w:r>
        <w:separator/>
      </w:r>
    </w:p>
  </w:footnote>
  <w:footnote w:type="continuationSeparator" w:id="0">
    <w:p w:rsidR="000C34A3" w:rsidRDefault="000C34A3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A0D07"/>
    <w:rsid w:val="000B6EF6"/>
    <w:rsid w:val="000C34A3"/>
    <w:rsid w:val="000F2A3F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437E15"/>
    <w:rsid w:val="0047216A"/>
    <w:rsid w:val="004A57FF"/>
    <w:rsid w:val="00515B65"/>
    <w:rsid w:val="00516C5D"/>
    <w:rsid w:val="00542111"/>
    <w:rsid w:val="005925D0"/>
    <w:rsid w:val="005A5584"/>
    <w:rsid w:val="005E0E08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F7CB3"/>
    <w:rsid w:val="00D1659A"/>
    <w:rsid w:val="00D9284D"/>
    <w:rsid w:val="00DF5410"/>
    <w:rsid w:val="00EB0E69"/>
    <w:rsid w:val="00ED2F30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9</cp:revision>
  <cp:lastPrinted>2017-12-01T07:29:00Z</cp:lastPrinted>
  <dcterms:created xsi:type="dcterms:W3CDTF">2017-12-01T07:09:00Z</dcterms:created>
  <dcterms:modified xsi:type="dcterms:W3CDTF">2018-02-23T08:19:00Z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