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A5496F" w:rsidRPr="00A5496F" w:rsidTr="00A5496F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1002"/>
        </w:trPr>
        <w:tc>
          <w:tcPr>
            <w:tcW w:w="9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准予李胜利等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808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名注册监理工程师初始注册人员名单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北京市（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53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李胜利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史家秀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张晓龙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王义顺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刘伟民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杨坤芳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杨喜林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张吉祥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张京昌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江海强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张小楠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张晓伦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毕思明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马文素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刘光卫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朱碧青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白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杜俊杰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牟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潘文玖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李付章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程晓明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谢激浊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晋春花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谢志红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赫晓芳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陈世成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刘念魁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董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王国仓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张晶全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高玉云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万赛群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何文强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陈宝成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占双奎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田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耿祖鹤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陈永生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赵晨光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沈文利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牟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宏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罗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万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尹济轩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河北省（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13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王先华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葛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李宏志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李丽娟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苗素娥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王振国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田喜来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刘艳霞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宋春生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孙俊龙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刘建新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李力男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王国鑫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内蒙古自治区（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18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王文杰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张再平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张建业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任雪丹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韩忠义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李德海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刘玉兰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宋铁鼎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宋新香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王文达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王一博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吴宏宇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于培荣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张伟宏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张伟杰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张利枝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徐智娟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聂国平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辽宁省（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5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高智亭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周文杰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褚桂宏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姜秀梅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黑龙江省（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33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白福利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韩振东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王彦洲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姜建军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徐丽华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张文学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刘永红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潘玉荣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王春梅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王继强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王保和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刘兵兵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杨万易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闫杰兵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牟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宏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李桂臣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邴忠富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丁宏宇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黄晓民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尹国新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赵庆华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侯玉霞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马永亮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陈兴宇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刘爱英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王立波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邹松波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上海市（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10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陈志清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钱永根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李亚花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张晋国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凌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马有华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孟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顾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张芳芳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lastRenderedPageBreak/>
              <w:t>江苏省（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72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宋锦伟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张胜军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宋亚青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戴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孙云稳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夏国正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徐学军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周观勇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陈之慧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方玉国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吴忠明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姜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黄国庆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纪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刘建兵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毅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蔡兆河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马增梅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马卫东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何彦忠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宋学庆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姚松俊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韩路朋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胡之健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王学强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吴德存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姚玉良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车秀杰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马发军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徐登进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余吉平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张达贵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朱爱春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顾庆美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朱文圣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高中光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颜廷高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金玉波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吴冰琪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陆春华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俊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刘晓坤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卜彤心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戴文杰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彭昌圣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曹淑军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陆建胜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牛亚犇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赵海超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朱国平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蔡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军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高国卿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高晨华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杨东明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吴海丰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张先民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公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曹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军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韩方朋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李伟山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浙江省（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111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陈起帆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柳世辉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张云里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吴建晓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夏晓峻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琚心坤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梅仪国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许敏强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王国创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林宜队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陈碧辉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季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吴有抗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吴稀林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方之良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郑晶晶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陈兰青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林刚波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汪江波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黄滕辉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施晓岚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竺伟波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邹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健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赵美蓉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王海洋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郑月军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陈玲芬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谭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张作奎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邢建贻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徐益群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嵩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雷国荣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郭明浩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张天石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顾良锋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孙建军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俞军民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余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陈岳军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戴元洁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金翡翡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李科辉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沈舟宇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王良良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翁红峰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邰洪春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童林伟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章振海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王元章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韩启威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郝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李朝良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刘义兵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许允占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姚伟华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俞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查马高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叶德福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郑为洲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周助军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黄和用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陈正海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洪先武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金宏星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陆伟荣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王凯平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夏晓芳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欧阳高升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严佳俊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沈建华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王国军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洪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沈尧夫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汪骏祥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王洪年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宣雅明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叶林富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应岳军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李香华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吕陈刚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朱思凡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马乾坤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张守昂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钟昌秀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孔根祥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戴小剑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寿浩然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陆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毛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邵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洪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安徽省（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42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任天杰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高大林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裴宏斌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谢鹏云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陈学东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李秀华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邓业保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宫光成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崔传庆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何国声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王祝明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马爱英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杨丰年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徐四海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陈菊英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迟学洪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黄靖丽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张雅琳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安现波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张世文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王飞飞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章成花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朱良海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杨晴瑞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冯文熙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黎晓光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张晓杰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李玉忠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鲍玉梅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何克亚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鲁学荣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张安磊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丁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黄国松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孙春雨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储昭才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吴仁军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lastRenderedPageBreak/>
              <w:t>福建省（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20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尹海侠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李晓林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肖松飞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刘显文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余城斌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郭少辉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所春栋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韩丽红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李奇观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许谋乐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谷林飞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王长安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张华勤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辛文煌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程建国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彭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郑君英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益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江西省（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23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房晓露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储凌飞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林永国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王忠明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童江涛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都瑞方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李昌林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唐楚文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闫玉海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杨岳丁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杨金根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方春华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李志远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徐明华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黄治寰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熊本林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伍福海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东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史庆明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周庆荣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任海兵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山东省（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39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张勇军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张云仙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范玉才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葛宗强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彭东升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王治梅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亓会刚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张念波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王明亮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贺照伟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王升田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王传经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张冠勇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穆照明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任尚柱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邹晓虎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刘金虎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穆胜利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王永幸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王风河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王保宪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李守学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马俊刚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李学强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任善义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解东升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于小林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王秀芹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张永波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宋淑红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范修伟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潘家宝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费林凤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崔卫卫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河南省（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21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丁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张勇飞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杜文学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于喜梅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白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苏丽婕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樊梅博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崔晓磊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汤中立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凯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温灵松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李海港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李发曦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李文照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王忠恩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张述伟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郭廷光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李彦明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段运军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湖北省（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25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陈全丰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舒政航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张卫东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王秋林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谭龙斌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胡庆丰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卞庆峰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刘荣乐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程良奎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贾永胜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罗启军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罗桂芳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汪万富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刘祥裕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程高华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刘红霞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王子彦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付振权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吴振东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娄行爽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张巧霞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朱兰洲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何世明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湖南省（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47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刘惠芳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邓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王运辉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杨曙光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丁祥明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高守胜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刘新华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吴党科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顾仁顺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彭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滕德会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刘海云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王方云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熊宗臣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陈利军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焦志雄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孙旱年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何颖强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余伟华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唐明贤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刘振喜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魏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蔡梅先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刘有桥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刘俊鹏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覃国平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吴健波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成彦惠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冯永超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张文凯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谭玉林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高明亮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陈胜方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赵子凯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顾燕燕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和兴爱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李蜀北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欧志钢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邓础兵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李庆元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广东省（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84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陈伟雄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李志辉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邢正文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周晓光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郝媛媛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樊祥英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冯建新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蒋文胜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王秋燕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肖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朱宇贤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张晗旭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黄怀宇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邓晋明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姚鲁夫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王光正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王福志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梁柱德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赵昌华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赵长玉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刘克伟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朱广道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朱宪刚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施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李润红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杨尊栋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吴同军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彭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胡志平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王永辉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王莉萍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雷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罗蔚燕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黎颢明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陈大曹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杨文芳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刘奕辰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候庆信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付丽花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姚少颖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梁土金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李伟健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超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叶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张书明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王瑞环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肖文钊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雷大周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黄运东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邹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陈耀龙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董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葳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黄智钊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金晓明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邝伟山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林洁如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欧阳庆华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黄钦照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牛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黄溢沤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刘大成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黄志华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苏金财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张引明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徐重新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吕飞虎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葛绍良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张保成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李瑞静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李子帆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张炜炜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廖长江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郑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任顺祥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杨良东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广西壮族自治区（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22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黄世武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顾万海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熊喜明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赵锋烽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刘山洪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艾正伟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冯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谷少灵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雷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卢月钦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王万昌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刘桥安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陈玉龙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李威霖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丛显成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陈家新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唐启伟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杨寿星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奚富强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海南省（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宋福香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曲爱萍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院志荣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重庆市（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12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蔡允旭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冯兰娟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郭永飞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张书华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丁慧斌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李华伟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伍云辉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严明伟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四川省（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49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孙守艳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范国忠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魏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龙运华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王小春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吴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苏祥超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邬永飞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钱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梁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高建新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邓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魏珏益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童小英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熊坤山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张健民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宋先禄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卓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李袓荣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罗碧燕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李国波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刘红军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徐登科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赵贝贝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王勇川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张少峰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卢復岩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梁庆勇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邹永洪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郭红林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李连忠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王选康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钢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杨宏渊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李生轩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李旭东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蒙秀东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黄治全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王小涛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王黔贵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汪志全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lastRenderedPageBreak/>
              <w:t>贵州省（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12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胡裕龙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张华飞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何飞宾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李金亭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李玉华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卢彦妮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阮庆芳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王晓明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王占超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喻世锌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张钦雷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朱伟娜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云南省（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13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魏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王鸿莉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黄承铭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李辉振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刘继昆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姚万琇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桂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辉国庆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李华有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龚丽华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西藏自治区（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24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李洪斌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蔡成意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陈吉彬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贺志全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黄元军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李培征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刘贺东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吕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栾廷伟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罗显刚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王欢欢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文艳萍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张继红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胡领举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梁泉东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刘彦艳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普永刚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任晓欠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王先振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张福照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姜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陕西省（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17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童建育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史静龙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朱小龙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夏候颖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陈奇珠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彭紫健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郝红生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方永泰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许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朱学强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薛怀福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赖晓龙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李铁蒲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张海川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王志平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甘肃省（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23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陈尚毅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赵宝东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邢振明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甘继军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李军武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卢向东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罗连宝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任雪粉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王德涛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王伟玲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张福海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缪金辉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蔡文青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董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谷岩巍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任天园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王志成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张陆军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何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刘宝文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魏长艳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66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新疆维吾尔自治区（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17</w:t>
            </w:r>
            <w:r w:rsidRPr="00A5496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岑文新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邱海潮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马政文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王海军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周春辉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陈文忠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邓根堂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李忠研</w:t>
            </w:r>
          </w:p>
        </w:tc>
      </w:tr>
      <w:tr w:rsidR="00A5496F" w:rsidRPr="00A5496F" w:rsidTr="00A5496F"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宋进军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唐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叶喜国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员冬来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钟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周伟铭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A5496F">
              <w:rPr>
                <w:rFonts w:ascii="Arial" w:eastAsia="宋体" w:hAnsi="Arial" w:cs="Arial"/>
                <w:color w:val="000000"/>
                <w:kern w:val="0"/>
                <w:sz w:val="22"/>
              </w:rPr>
              <w:t>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96F" w:rsidRPr="00A5496F" w:rsidRDefault="00A5496F" w:rsidP="00A5496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5496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5496F" w:rsidRPr="00A5496F" w:rsidRDefault="00A5496F" w:rsidP="00A5496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496F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A5496F" w:rsidRPr="00A5496F" w:rsidRDefault="00A5496F" w:rsidP="00A5496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496F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bookmarkStart w:id="0" w:name="_GoBack"/>
      <w:bookmarkEnd w:id="0"/>
    </w:p>
    <w:p w:rsidR="00650A0A" w:rsidRPr="00A5496F" w:rsidRDefault="00650A0A" w:rsidP="00A5496F"/>
    <w:sectPr w:rsidR="00650A0A" w:rsidRPr="00A54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7"/>
    <w:rsid w:val="00576A6E"/>
    <w:rsid w:val="00650A0A"/>
    <w:rsid w:val="00A5496F"/>
    <w:rsid w:val="00B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576A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576A6E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576A6E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576A6E"/>
    <w:rPr>
      <w:i w:val="0"/>
      <w:iCs w:val="0"/>
    </w:rPr>
  </w:style>
  <w:style w:type="character" w:styleId="a5">
    <w:name w:val="Emphasis"/>
    <w:basedOn w:val="a0"/>
    <w:uiPriority w:val="20"/>
    <w:qFormat/>
    <w:rsid w:val="00576A6E"/>
    <w:rPr>
      <w:i w:val="0"/>
      <w:iCs w:val="0"/>
    </w:rPr>
  </w:style>
  <w:style w:type="character" w:styleId="HTML2">
    <w:name w:val="HTML Variable"/>
    <w:basedOn w:val="a0"/>
    <w:uiPriority w:val="99"/>
    <w:semiHidden/>
    <w:unhideWhenUsed/>
    <w:rsid w:val="00576A6E"/>
    <w:rPr>
      <w:i w:val="0"/>
      <w:iCs w:val="0"/>
    </w:rPr>
  </w:style>
  <w:style w:type="paragraph" w:customStyle="1" w:styleId="x-head-login-action">
    <w:name w:val="x-head-login-actio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content">
    <w:name w:val="cons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">
    <w:name w:val="bl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ntent">
    <w:name w:val="bt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-job">
    <w:name w:val="bl-content-job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middle-content">
    <w:name w:val="cons-middl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">
    <w:name w:val="advis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">
    <w:name w:val="advise-content-lef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">
    <w:name w:val="wrap-word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elis">
    <w:name w:val="text-elis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center">
    <w:name w:val="txt-center"/>
    <w:basedOn w:val="a"/>
    <w:rsid w:val="00576A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head-login">
    <w:name w:val="x-head-logi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itle-bg">
    <w:name w:val="title-bg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character" w:customStyle="1" w:styleId="x-head-icon-lr">
    <w:name w:val="x-head-icon-lr"/>
    <w:basedOn w:val="a0"/>
    <w:rsid w:val="00576A6E"/>
    <w:rPr>
      <w:vanish w:val="0"/>
      <w:webHidden w:val="0"/>
      <w:specVanish w:val="0"/>
    </w:rPr>
  </w:style>
  <w:style w:type="character" w:customStyle="1" w:styleId="bull-word">
    <w:name w:val="bull-word"/>
    <w:basedOn w:val="a0"/>
    <w:rsid w:val="00576A6E"/>
    <w:rPr>
      <w:color w:val="CCCCCC"/>
      <w:sz w:val="24"/>
      <w:szCs w:val="24"/>
    </w:rPr>
  </w:style>
  <w:style w:type="character" w:customStyle="1" w:styleId="title-icon">
    <w:name w:val="title-icon"/>
    <w:basedOn w:val="a0"/>
    <w:rsid w:val="00576A6E"/>
  </w:style>
  <w:style w:type="character" w:customStyle="1" w:styleId="x-main-org-icon">
    <w:name w:val="x-main-org-icon"/>
    <w:basedOn w:val="a0"/>
    <w:rsid w:val="00576A6E"/>
    <w:rPr>
      <w:vanish w:val="0"/>
      <w:webHidden w:val="0"/>
      <w:specVanish w:val="0"/>
    </w:rPr>
  </w:style>
  <w:style w:type="character" w:customStyle="1" w:styleId="x-main-intro-icon">
    <w:name w:val="x-main-intro-icon"/>
    <w:basedOn w:val="a0"/>
    <w:rsid w:val="00576A6E"/>
    <w:rPr>
      <w:vanish w:val="0"/>
      <w:webHidden w:val="0"/>
      <w:specVanish w:val="0"/>
    </w:rPr>
  </w:style>
  <w:style w:type="character" w:customStyle="1" w:styleId="x-main-leader-icon">
    <w:name w:val="x-main-leader-icon"/>
    <w:basedOn w:val="a0"/>
    <w:rsid w:val="00576A6E"/>
    <w:rPr>
      <w:vanish w:val="0"/>
      <w:webHidden w:val="0"/>
      <w:specVanish w:val="0"/>
    </w:rPr>
  </w:style>
  <w:style w:type="character" w:customStyle="1" w:styleId="x-main-idea-icon">
    <w:name w:val="x-main-idea-icon"/>
    <w:basedOn w:val="a0"/>
    <w:rsid w:val="00576A6E"/>
    <w:rPr>
      <w:vanish w:val="0"/>
      <w:webHidden w:val="0"/>
      <w:specVanish w:val="0"/>
    </w:rPr>
  </w:style>
  <w:style w:type="character" w:customStyle="1" w:styleId="x-main-zinfo-icon">
    <w:name w:val="x-main-zinfo-icon"/>
    <w:basedOn w:val="a0"/>
    <w:rsid w:val="00576A6E"/>
    <w:rPr>
      <w:vanish w:val="0"/>
      <w:webHidden w:val="0"/>
      <w:specVanish w:val="0"/>
    </w:rPr>
  </w:style>
  <w:style w:type="character" w:customStyle="1" w:styleId="cons-hot">
    <w:name w:val="cons-hot"/>
    <w:basedOn w:val="a0"/>
    <w:rsid w:val="00576A6E"/>
  </w:style>
  <w:style w:type="character" w:customStyle="1" w:styleId="x-main-right-btn-text">
    <w:name w:val="x-main-right-btn-text"/>
    <w:basedOn w:val="a0"/>
    <w:rsid w:val="00576A6E"/>
  </w:style>
  <w:style w:type="character" w:customStyle="1" w:styleId="x-main-b-btn-text">
    <w:name w:val="x-main-b-btn-text"/>
    <w:basedOn w:val="a0"/>
    <w:rsid w:val="00576A6E"/>
  </w:style>
  <w:style w:type="character" w:customStyle="1" w:styleId="advise-new">
    <w:name w:val="advise-new"/>
    <w:basedOn w:val="a0"/>
    <w:rsid w:val="00576A6E"/>
  </w:style>
  <w:style w:type="character" w:customStyle="1" w:styleId="advise-new1">
    <w:name w:val="advise-new1"/>
    <w:basedOn w:val="a0"/>
    <w:rsid w:val="00576A6E"/>
  </w:style>
  <w:style w:type="character" w:customStyle="1" w:styleId="advise-new2">
    <w:name w:val="advise-new2"/>
    <w:basedOn w:val="a0"/>
    <w:rsid w:val="00576A6E"/>
  </w:style>
  <w:style w:type="paragraph" w:customStyle="1" w:styleId="advise-content1">
    <w:name w:val="advise-conten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1">
    <w:name w:val="advise-content-lef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1">
    <w:name w:val="wrap-word1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paragraph" w:customStyle="1" w:styleId="wrap-word2">
    <w:name w:val="wrap-word2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character" w:customStyle="1" w:styleId="x-main-right-btn-text1">
    <w:name w:val="x-main-right-btn-text1"/>
    <w:basedOn w:val="a0"/>
    <w:rsid w:val="00576A6E"/>
    <w:rPr>
      <w:vanish w:val="0"/>
      <w:webHidden w:val="0"/>
      <w:specVanish w:val="0"/>
    </w:rPr>
  </w:style>
  <w:style w:type="character" w:customStyle="1" w:styleId="x-main-b-btn-text1">
    <w:name w:val="x-main-b-btn-text1"/>
    <w:basedOn w:val="a0"/>
    <w:rsid w:val="0057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576A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576A6E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576A6E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576A6E"/>
    <w:rPr>
      <w:i w:val="0"/>
      <w:iCs w:val="0"/>
    </w:rPr>
  </w:style>
  <w:style w:type="character" w:styleId="a5">
    <w:name w:val="Emphasis"/>
    <w:basedOn w:val="a0"/>
    <w:uiPriority w:val="20"/>
    <w:qFormat/>
    <w:rsid w:val="00576A6E"/>
    <w:rPr>
      <w:i w:val="0"/>
      <w:iCs w:val="0"/>
    </w:rPr>
  </w:style>
  <w:style w:type="character" w:styleId="HTML2">
    <w:name w:val="HTML Variable"/>
    <w:basedOn w:val="a0"/>
    <w:uiPriority w:val="99"/>
    <w:semiHidden/>
    <w:unhideWhenUsed/>
    <w:rsid w:val="00576A6E"/>
    <w:rPr>
      <w:i w:val="0"/>
      <w:iCs w:val="0"/>
    </w:rPr>
  </w:style>
  <w:style w:type="paragraph" w:customStyle="1" w:styleId="x-head-login-action">
    <w:name w:val="x-head-login-actio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content">
    <w:name w:val="cons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">
    <w:name w:val="bl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ntent">
    <w:name w:val="bt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-job">
    <w:name w:val="bl-content-job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middle-content">
    <w:name w:val="cons-middl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">
    <w:name w:val="advis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">
    <w:name w:val="advise-content-lef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">
    <w:name w:val="wrap-word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elis">
    <w:name w:val="text-elis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center">
    <w:name w:val="txt-center"/>
    <w:basedOn w:val="a"/>
    <w:rsid w:val="00576A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head-login">
    <w:name w:val="x-head-logi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itle-bg">
    <w:name w:val="title-bg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character" w:customStyle="1" w:styleId="x-head-icon-lr">
    <w:name w:val="x-head-icon-lr"/>
    <w:basedOn w:val="a0"/>
    <w:rsid w:val="00576A6E"/>
    <w:rPr>
      <w:vanish w:val="0"/>
      <w:webHidden w:val="0"/>
      <w:specVanish w:val="0"/>
    </w:rPr>
  </w:style>
  <w:style w:type="character" w:customStyle="1" w:styleId="bull-word">
    <w:name w:val="bull-word"/>
    <w:basedOn w:val="a0"/>
    <w:rsid w:val="00576A6E"/>
    <w:rPr>
      <w:color w:val="CCCCCC"/>
      <w:sz w:val="24"/>
      <w:szCs w:val="24"/>
    </w:rPr>
  </w:style>
  <w:style w:type="character" w:customStyle="1" w:styleId="title-icon">
    <w:name w:val="title-icon"/>
    <w:basedOn w:val="a0"/>
    <w:rsid w:val="00576A6E"/>
  </w:style>
  <w:style w:type="character" w:customStyle="1" w:styleId="x-main-org-icon">
    <w:name w:val="x-main-org-icon"/>
    <w:basedOn w:val="a0"/>
    <w:rsid w:val="00576A6E"/>
    <w:rPr>
      <w:vanish w:val="0"/>
      <w:webHidden w:val="0"/>
      <w:specVanish w:val="0"/>
    </w:rPr>
  </w:style>
  <w:style w:type="character" w:customStyle="1" w:styleId="x-main-intro-icon">
    <w:name w:val="x-main-intro-icon"/>
    <w:basedOn w:val="a0"/>
    <w:rsid w:val="00576A6E"/>
    <w:rPr>
      <w:vanish w:val="0"/>
      <w:webHidden w:val="0"/>
      <w:specVanish w:val="0"/>
    </w:rPr>
  </w:style>
  <w:style w:type="character" w:customStyle="1" w:styleId="x-main-leader-icon">
    <w:name w:val="x-main-leader-icon"/>
    <w:basedOn w:val="a0"/>
    <w:rsid w:val="00576A6E"/>
    <w:rPr>
      <w:vanish w:val="0"/>
      <w:webHidden w:val="0"/>
      <w:specVanish w:val="0"/>
    </w:rPr>
  </w:style>
  <w:style w:type="character" w:customStyle="1" w:styleId="x-main-idea-icon">
    <w:name w:val="x-main-idea-icon"/>
    <w:basedOn w:val="a0"/>
    <w:rsid w:val="00576A6E"/>
    <w:rPr>
      <w:vanish w:val="0"/>
      <w:webHidden w:val="0"/>
      <w:specVanish w:val="0"/>
    </w:rPr>
  </w:style>
  <w:style w:type="character" w:customStyle="1" w:styleId="x-main-zinfo-icon">
    <w:name w:val="x-main-zinfo-icon"/>
    <w:basedOn w:val="a0"/>
    <w:rsid w:val="00576A6E"/>
    <w:rPr>
      <w:vanish w:val="0"/>
      <w:webHidden w:val="0"/>
      <w:specVanish w:val="0"/>
    </w:rPr>
  </w:style>
  <w:style w:type="character" w:customStyle="1" w:styleId="cons-hot">
    <w:name w:val="cons-hot"/>
    <w:basedOn w:val="a0"/>
    <w:rsid w:val="00576A6E"/>
  </w:style>
  <w:style w:type="character" w:customStyle="1" w:styleId="x-main-right-btn-text">
    <w:name w:val="x-main-right-btn-text"/>
    <w:basedOn w:val="a0"/>
    <w:rsid w:val="00576A6E"/>
  </w:style>
  <w:style w:type="character" w:customStyle="1" w:styleId="x-main-b-btn-text">
    <w:name w:val="x-main-b-btn-text"/>
    <w:basedOn w:val="a0"/>
    <w:rsid w:val="00576A6E"/>
  </w:style>
  <w:style w:type="character" w:customStyle="1" w:styleId="advise-new">
    <w:name w:val="advise-new"/>
    <w:basedOn w:val="a0"/>
    <w:rsid w:val="00576A6E"/>
  </w:style>
  <w:style w:type="character" w:customStyle="1" w:styleId="advise-new1">
    <w:name w:val="advise-new1"/>
    <w:basedOn w:val="a0"/>
    <w:rsid w:val="00576A6E"/>
  </w:style>
  <w:style w:type="character" w:customStyle="1" w:styleId="advise-new2">
    <w:name w:val="advise-new2"/>
    <w:basedOn w:val="a0"/>
    <w:rsid w:val="00576A6E"/>
  </w:style>
  <w:style w:type="paragraph" w:customStyle="1" w:styleId="advise-content1">
    <w:name w:val="advise-conten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1">
    <w:name w:val="advise-content-lef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1">
    <w:name w:val="wrap-word1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paragraph" w:customStyle="1" w:styleId="wrap-word2">
    <w:name w:val="wrap-word2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character" w:customStyle="1" w:styleId="x-main-right-btn-text1">
    <w:name w:val="x-main-right-btn-text1"/>
    <w:basedOn w:val="a0"/>
    <w:rsid w:val="00576A6E"/>
    <w:rPr>
      <w:vanish w:val="0"/>
      <w:webHidden w:val="0"/>
      <w:specVanish w:val="0"/>
    </w:rPr>
  </w:style>
  <w:style w:type="character" w:customStyle="1" w:styleId="x-main-b-btn-text1">
    <w:name w:val="x-main-b-btn-text1"/>
    <w:basedOn w:val="a0"/>
    <w:rsid w:val="0057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2018-02-08T07:36:00Z</dcterms:created>
  <dcterms:modified xsi:type="dcterms:W3CDTF">2018-02-08T07:37:00Z</dcterms:modified>
</cp:coreProperties>
</file>