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3" w:rsidRPr="00602963" w:rsidRDefault="00602963" w:rsidP="00602963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0296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各地资格复审机构咨询电话及公告发布网址一览表</w:t>
      </w:r>
    </w:p>
    <w:tbl>
      <w:tblPr>
        <w:tblpPr w:leftFromText="45" w:rightFromText="45" w:vertAnchor="text"/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730"/>
        <w:gridCol w:w="3730"/>
        <w:gridCol w:w="3897"/>
      </w:tblGrid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市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专技部门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考试部门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审查复审公告发布网址</w:t>
            </w:r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长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0731-84907978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0731-84413618     0731-82563172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5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http://www.cshrss.gov.cn/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株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0731-28681072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0731-28813393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6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http://www.zzrsks.gov.cn/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湘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潭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0731-58524342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0731-58568994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7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http://www.xtrsks.gov.cn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衡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0734-2896683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0734-2826112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8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http://rsj.hengyang.gov.cn/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邵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0739-5026032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0739-5324935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9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http://rsj.shaoyang.gov.cn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岳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0730-8882339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0730-8882303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0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http://rsj.yueyang.gov.cn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常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0736-7893116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0736-7893126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http://www.cdrsks.cn/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张家界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0744-8230153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0744-8230135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2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http://www1.zjj.gov.cn/govmach/rsks/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益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0737-4222644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0737-4226090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3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http://www.yyrs.net.cn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娄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底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0738-8216030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0738-8312396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4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http://rsj.hnloudi.gov.cn/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郴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0735-2871244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0735-2871247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5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http://www.rsks.czs.gov.cn/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永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州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0746-8323746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0746-8329607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6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http://www.8329607.com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怀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 </w:t>
            </w: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0745-2714698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0745-2390286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7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www.hhrsks.com</w:t>
              </w:r>
            </w:hyperlink>
          </w:p>
        </w:tc>
      </w:tr>
      <w:tr w:rsidR="00602963" w:rsidRPr="00602963" w:rsidTr="00602963">
        <w:trPr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0743-8222653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02963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0743-8222104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02963" w:rsidRPr="00602963" w:rsidRDefault="00602963" w:rsidP="00602963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18" w:history="1">
              <w:r w:rsidRPr="00602963">
                <w:rPr>
                  <w:rFonts w:ascii="simsun" w:eastAsia="宋体" w:hAnsi="simsun" w:cs="宋体"/>
                  <w:color w:val="666666"/>
                  <w:kern w:val="0"/>
                  <w:sz w:val="24"/>
                  <w:szCs w:val="24"/>
                </w:rPr>
                <w:t>http://rsj.xxz.gov.cn/</w:t>
              </w:r>
            </w:hyperlink>
          </w:p>
        </w:tc>
      </w:tr>
    </w:tbl>
    <w:p w:rsidR="00602963" w:rsidRPr="00602963" w:rsidRDefault="00602963" w:rsidP="00602963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602963" w:rsidRPr="00602963" w:rsidRDefault="00602963" w:rsidP="00602963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0296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注：专技部门负责具体资格复审及政策解释，考试部门负责报名表补打。</w:t>
      </w:r>
    </w:p>
    <w:p w:rsidR="00CC4EE3" w:rsidRDefault="00CC4EE3">
      <w:bookmarkStart w:id="0" w:name="_GoBack"/>
      <w:bookmarkEnd w:id="0"/>
    </w:p>
    <w:sectPr w:rsidR="00CC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6"/>
    <w:rsid w:val="00602963"/>
    <w:rsid w:val="007B1DD6"/>
    <w:rsid w:val="00C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2963"/>
    <w:rPr>
      <w:b/>
      <w:bCs/>
    </w:rPr>
  </w:style>
  <w:style w:type="character" w:customStyle="1" w:styleId="apple-converted-space">
    <w:name w:val="apple-converted-space"/>
    <w:basedOn w:val="a0"/>
    <w:rsid w:val="00602963"/>
  </w:style>
  <w:style w:type="character" w:styleId="a5">
    <w:name w:val="Hyperlink"/>
    <w:basedOn w:val="a0"/>
    <w:uiPriority w:val="99"/>
    <w:semiHidden/>
    <w:unhideWhenUsed/>
    <w:rsid w:val="00602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2963"/>
    <w:rPr>
      <w:b/>
      <w:bCs/>
    </w:rPr>
  </w:style>
  <w:style w:type="character" w:customStyle="1" w:styleId="apple-converted-space">
    <w:name w:val="apple-converted-space"/>
    <w:basedOn w:val="a0"/>
    <w:rsid w:val="00602963"/>
  </w:style>
  <w:style w:type="character" w:styleId="a5">
    <w:name w:val="Hyperlink"/>
    <w:basedOn w:val="a0"/>
    <w:uiPriority w:val="99"/>
    <w:semiHidden/>
    <w:unhideWhenUsed/>
    <w:rsid w:val="0060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hengyang.gov.cn/" TargetMode="External"/><Relationship Id="rId13" Type="http://schemas.openxmlformats.org/officeDocument/2006/relationships/hyperlink" Target="http://www.yyrs.net.cn/" TargetMode="External"/><Relationship Id="rId18" Type="http://schemas.openxmlformats.org/officeDocument/2006/relationships/hyperlink" Target="http://rsj.xxz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trsks.gov.cn/" TargetMode="External"/><Relationship Id="rId12" Type="http://schemas.openxmlformats.org/officeDocument/2006/relationships/hyperlink" Target="http://www1.zjj.gov.cn/govmach/rsks/" TargetMode="External"/><Relationship Id="rId17" Type="http://schemas.openxmlformats.org/officeDocument/2006/relationships/hyperlink" Target="http://www.hhrsk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8329607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zrsks.gov.cn/" TargetMode="External"/><Relationship Id="rId11" Type="http://schemas.openxmlformats.org/officeDocument/2006/relationships/hyperlink" Target="http://www.cdrsks.cn/" TargetMode="External"/><Relationship Id="rId5" Type="http://schemas.openxmlformats.org/officeDocument/2006/relationships/hyperlink" Target="http://csks.rsj.changsha.gov.cn/" TargetMode="External"/><Relationship Id="rId15" Type="http://schemas.openxmlformats.org/officeDocument/2006/relationships/hyperlink" Target="http://www.rsks.czs.gov.cn/" TargetMode="External"/><Relationship Id="rId10" Type="http://schemas.openxmlformats.org/officeDocument/2006/relationships/hyperlink" Target="http://rsj.yueyang.gov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j.shaoyang.gov.cn/Default.html" TargetMode="External"/><Relationship Id="rId14" Type="http://schemas.openxmlformats.org/officeDocument/2006/relationships/hyperlink" Target="http://rsj.hnloudi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2018-01-26T09:52:00Z</dcterms:created>
  <dcterms:modified xsi:type="dcterms:W3CDTF">2018-01-26T09:52:00Z</dcterms:modified>
</cp:coreProperties>
</file>