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73" w:rsidRPr="000F1958" w:rsidRDefault="00721073" w:rsidP="00721073">
      <w:pPr>
        <w:widowControl/>
        <w:jc w:val="left"/>
        <w:rPr>
          <w:rFonts w:ascii="仿宋" w:eastAsia="仿宋" w:hAnsi="仿宋"/>
          <w:bCs/>
          <w:sz w:val="30"/>
          <w:szCs w:val="30"/>
        </w:rPr>
      </w:pPr>
      <w:r w:rsidRPr="000F1958">
        <w:rPr>
          <w:rFonts w:ascii="仿宋" w:eastAsia="仿宋" w:hAnsi="仿宋"/>
          <w:bCs/>
          <w:sz w:val="30"/>
          <w:szCs w:val="30"/>
        </w:rPr>
        <w:t>附件</w:t>
      </w:r>
      <w:r w:rsidRPr="000F1958">
        <w:rPr>
          <w:rFonts w:ascii="仿宋" w:eastAsia="仿宋" w:hAnsi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hint="eastAsia"/>
          <w:bCs/>
          <w:sz w:val="30"/>
          <w:szCs w:val="30"/>
        </w:rPr>
        <w:t>1</w:t>
      </w:r>
      <w:r w:rsidRPr="000F1958">
        <w:rPr>
          <w:rFonts w:ascii="仿宋" w:eastAsia="仿宋" w:hAnsi="仿宋" w:hint="eastAsia"/>
          <w:bCs/>
          <w:sz w:val="30"/>
          <w:szCs w:val="30"/>
        </w:rPr>
        <w:t xml:space="preserve">     </w:t>
      </w:r>
    </w:p>
    <w:p w:rsidR="00721073" w:rsidRPr="000947F0" w:rsidRDefault="00721073" w:rsidP="00721073">
      <w:pPr>
        <w:widowControl/>
        <w:ind w:firstLineChars="450" w:firstLine="1626"/>
        <w:jc w:val="left"/>
        <w:rPr>
          <w:rFonts w:eastAsia="黑体"/>
          <w:bCs/>
          <w:sz w:val="32"/>
          <w:szCs w:val="32"/>
        </w:rPr>
      </w:pPr>
      <w:r w:rsidRPr="00111219">
        <w:rPr>
          <w:b/>
          <w:bCs/>
          <w:sz w:val="36"/>
          <w:szCs w:val="36"/>
        </w:rPr>
        <w:t>卫生专业技术资格考试专业目录</w:t>
      </w:r>
    </w:p>
    <w:p w:rsidR="00721073" w:rsidRPr="00111219" w:rsidRDefault="00721073" w:rsidP="00721073">
      <w:pPr>
        <w:ind w:firstLineChars="150" w:firstLine="480"/>
        <w:outlineLvl w:val="0"/>
        <w:rPr>
          <w:rFonts w:eastAsia="黑体"/>
          <w:bCs/>
          <w:sz w:val="32"/>
          <w:szCs w:val="32"/>
        </w:rPr>
      </w:pPr>
      <w:r w:rsidRPr="00111219">
        <w:rPr>
          <w:rFonts w:eastAsia="黑体"/>
          <w:bCs/>
          <w:sz w:val="32"/>
          <w:szCs w:val="32"/>
        </w:rPr>
        <w:t>一、初级（士）考试专业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695"/>
        <w:gridCol w:w="4961"/>
        <w:gridCol w:w="1670"/>
      </w:tblGrid>
      <w:tr w:rsidR="00721073" w:rsidRPr="00111219" w:rsidTr="009609B2">
        <w:trPr>
          <w:trHeight w:hRule="exact" w:val="397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专业代码</w:t>
            </w:r>
          </w:p>
        </w:tc>
        <w:tc>
          <w:tcPr>
            <w:tcW w:w="2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tabs>
                <w:tab w:val="left" w:pos="1615"/>
              </w:tabs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专</w:t>
            </w:r>
            <w:r w:rsidRPr="00111219">
              <w:rPr>
                <w:rFonts w:eastAsia="黑体"/>
                <w:b/>
                <w:sz w:val="24"/>
              </w:rPr>
              <w:t xml:space="preserve"> </w:t>
            </w:r>
            <w:r w:rsidRPr="00111219">
              <w:rPr>
                <w:rFonts w:eastAsia="黑体"/>
                <w:b/>
                <w:sz w:val="24"/>
              </w:rPr>
              <w:t>业</w:t>
            </w:r>
            <w:r w:rsidRPr="00111219">
              <w:rPr>
                <w:rFonts w:eastAsia="黑体"/>
                <w:b/>
                <w:sz w:val="24"/>
              </w:rPr>
              <w:t xml:space="preserve"> </w:t>
            </w:r>
            <w:r w:rsidRPr="00111219">
              <w:rPr>
                <w:rFonts w:eastAsia="黑体"/>
                <w:b/>
                <w:sz w:val="24"/>
              </w:rPr>
              <w:t>名</w:t>
            </w:r>
            <w:r w:rsidRPr="00111219">
              <w:rPr>
                <w:rFonts w:eastAsia="黑体"/>
                <w:b/>
                <w:sz w:val="24"/>
              </w:rPr>
              <w:t xml:space="preserve"> </w:t>
            </w:r>
            <w:r w:rsidRPr="00111219">
              <w:rPr>
                <w:rFonts w:eastAsia="黑体"/>
                <w:b/>
                <w:sz w:val="24"/>
              </w:rPr>
              <w:t>称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073" w:rsidRPr="00111219" w:rsidRDefault="00721073" w:rsidP="009609B2">
            <w:pPr>
              <w:tabs>
                <w:tab w:val="left" w:pos="1615"/>
              </w:tabs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考试方式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FD0AEF">
              <w:rPr>
                <w:rFonts w:eastAsia="黑体"/>
                <w:b/>
                <w:sz w:val="24"/>
              </w:rPr>
              <w:t>101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药学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FD0AEF">
              <w:rPr>
                <w:rFonts w:eastAsia="黑体"/>
                <w:b/>
                <w:sz w:val="24"/>
              </w:rPr>
              <w:t>102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中药学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FD0AEF">
              <w:rPr>
                <w:rFonts w:eastAsia="黑体"/>
                <w:b/>
                <w:sz w:val="24"/>
              </w:rPr>
              <w:t>103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口腔医学技术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FD0AEF">
              <w:rPr>
                <w:rFonts w:eastAsia="黑体"/>
                <w:b/>
                <w:sz w:val="24"/>
              </w:rPr>
              <w:t>104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放射医学技术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FD0AEF">
              <w:rPr>
                <w:rFonts w:eastAsia="黑体"/>
                <w:b/>
                <w:sz w:val="24"/>
              </w:rPr>
              <w:t>105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临床医学检验技术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FD0AEF">
              <w:rPr>
                <w:rFonts w:eastAsia="黑体"/>
                <w:b/>
                <w:sz w:val="24"/>
              </w:rPr>
              <w:t>106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病理学技术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FD0AEF">
              <w:rPr>
                <w:rFonts w:eastAsia="黑体"/>
                <w:b/>
                <w:sz w:val="24"/>
              </w:rPr>
              <w:t>107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康复医学治疗技术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FD0AEF">
              <w:rPr>
                <w:rFonts w:eastAsia="黑体"/>
                <w:b/>
                <w:sz w:val="24"/>
              </w:rPr>
              <w:t>108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营养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FD0AEF">
              <w:rPr>
                <w:rFonts w:eastAsia="黑体"/>
                <w:b/>
                <w:sz w:val="24"/>
              </w:rPr>
              <w:t>109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理化检验技术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FD0AEF">
              <w:rPr>
                <w:rFonts w:eastAsia="黑体"/>
                <w:b/>
                <w:sz w:val="24"/>
              </w:rPr>
              <w:t>110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微生物检验技术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FD0AEF">
              <w:rPr>
                <w:rFonts w:eastAsia="黑体"/>
                <w:b/>
                <w:sz w:val="24"/>
              </w:rPr>
              <w:t>111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病案信息技术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</w:tbl>
    <w:p w:rsidR="00721073" w:rsidRPr="00111219" w:rsidRDefault="00721073" w:rsidP="00721073">
      <w:pPr>
        <w:ind w:firstLineChars="196" w:firstLine="627"/>
        <w:outlineLvl w:val="0"/>
        <w:rPr>
          <w:rFonts w:eastAsia="黑体"/>
          <w:bCs/>
          <w:sz w:val="32"/>
          <w:szCs w:val="32"/>
        </w:rPr>
      </w:pPr>
      <w:r w:rsidRPr="00111219">
        <w:rPr>
          <w:rFonts w:eastAsia="黑体"/>
          <w:bCs/>
          <w:sz w:val="32"/>
          <w:szCs w:val="32"/>
        </w:rPr>
        <w:t>二、初级（师）考试专业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92"/>
        <w:gridCol w:w="4972"/>
        <w:gridCol w:w="1662"/>
      </w:tblGrid>
      <w:tr w:rsidR="00721073" w:rsidRPr="00111219" w:rsidTr="009609B2">
        <w:trPr>
          <w:trHeight w:hRule="exact" w:val="369"/>
          <w:jc w:val="center"/>
        </w:trPr>
        <w:tc>
          <w:tcPr>
            <w:tcW w:w="10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专业代码</w:t>
            </w:r>
          </w:p>
        </w:tc>
        <w:tc>
          <w:tcPr>
            <w:tcW w:w="29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专</w:t>
            </w:r>
            <w:r w:rsidRPr="00111219">
              <w:rPr>
                <w:rFonts w:eastAsia="黑体"/>
                <w:b/>
                <w:sz w:val="24"/>
              </w:rPr>
              <w:t xml:space="preserve"> </w:t>
            </w:r>
            <w:r w:rsidRPr="00111219">
              <w:rPr>
                <w:rFonts w:eastAsia="黑体"/>
                <w:b/>
                <w:sz w:val="24"/>
              </w:rPr>
              <w:t>业</w:t>
            </w:r>
            <w:r w:rsidRPr="00111219">
              <w:rPr>
                <w:rFonts w:eastAsia="黑体"/>
                <w:b/>
                <w:sz w:val="24"/>
              </w:rPr>
              <w:t xml:space="preserve"> </w:t>
            </w:r>
            <w:r w:rsidRPr="00111219">
              <w:rPr>
                <w:rFonts w:eastAsia="黑体"/>
                <w:b/>
                <w:sz w:val="24"/>
              </w:rPr>
              <w:t>名</w:t>
            </w:r>
            <w:r w:rsidRPr="00111219">
              <w:rPr>
                <w:rFonts w:eastAsia="黑体"/>
                <w:b/>
                <w:sz w:val="24"/>
              </w:rPr>
              <w:t xml:space="preserve"> </w:t>
            </w:r>
            <w:r w:rsidRPr="00111219">
              <w:rPr>
                <w:rFonts w:eastAsia="黑体"/>
                <w:b/>
                <w:sz w:val="24"/>
              </w:rPr>
              <w:t>称</w:t>
            </w:r>
          </w:p>
        </w:tc>
        <w:tc>
          <w:tcPr>
            <w:tcW w:w="998" w:type="pct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考试方式</w:t>
            </w:r>
          </w:p>
        </w:tc>
      </w:tr>
      <w:tr w:rsidR="00721073" w:rsidRPr="00111219" w:rsidTr="009609B2">
        <w:trPr>
          <w:trHeight w:hRule="exact" w:val="369"/>
          <w:jc w:val="center"/>
        </w:trPr>
        <w:tc>
          <w:tcPr>
            <w:tcW w:w="10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201</w:t>
            </w:r>
          </w:p>
        </w:tc>
        <w:tc>
          <w:tcPr>
            <w:tcW w:w="29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药学</w:t>
            </w:r>
          </w:p>
        </w:tc>
        <w:tc>
          <w:tcPr>
            <w:tcW w:w="998" w:type="pct"/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69"/>
          <w:jc w:val="center"/>
        </w:trPr>
        <w:tc>
          <w:tcPr>
            <w:tcW w:w="10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202</w:t>
            </w:r>
          </w:p>
        </w:tc>
        <w:tc>
          <w:tcPr>
            <w:tcW w:w="29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中药学</w:t>
            </w:r>
          </w:p>
        </w:tc>
        <w:tc>
          <w:tcPr>
            <w:tcW w:w="998" w:type="pct"/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69"/>
          <w:jc w:val="center"/>
        </w:trPr>
        <w:tc>
          <w:tcPr>
            <w:tcW w:w="10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203</w:t>
            </w:r>
          </w:p>
        </w:tc>
        <w:tc>
          <w:tcPr>
            <w:tcW w:w="29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护理学</w:t>
            </w:r>
          </w:p>
        </w:tc>
        <w:tc>
          <w:tcPr>
            <w:tcW w:w="998" w:type="pct"/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69"/>
          <w:jc w:val="center"/>
        </w:trPr>
        <w:tc>
          <w:tcPr>
            <w:tcW w:w="10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204</w:t>
            </w:r>
          </w:p>
        </w:tc>
        <w:tc>
          <w:tcPr>
            <w:tcW w:w="29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中医护理学</w:t>
            </w:r>
          </w:p>
        </w:tc>
        <w:tc>
          <w:tcPr>
            <w:tcW w:w="998" w:type="pct"/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69"/>
          <w:jc w:val="center"/>
        </w:trPr>
        <w:tc>
          <w:tcPr>
            <w:tcW w:w="10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205</w:t>
            </w:r>
          </w:p>
        </w:tc>
        <w:tc>
          <w:tcPr>
            <w:tcW w:w="29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口腔医学技术</w:t>
            </w:r>
          </w:p>
        </w:tc>
        <w:tc>
          <w:tcPr>
            <w:tcW w:w="998" w:type="pct"/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69"/>
          <w:jc w:val="center"/>
        </w:trPr>
        <w:tc>
          <w:tcPr>
            <w:tcW w:w="10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206</w:t>
            </w:r>
          </w:p>
        </w:tc>
        <w:tc>
          <w:tcPr>
            <w:tcW w:w="29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放射医学技术</w:t>
            </w:r>
          </w:p>
        </w:tc>
        <w:tc>
          <w:tcPr>
            <w:tcW w:w="998" w:type="pct"/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69"/>
          <w:jc w:val="center"/>
        </w:trPr>
        <w:tc>
          <w:tcPr>
            <w:tcW w:w="10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207</w:t>
            </w:r>
          </w:p>
        </w:tc>
        <w:tc>
          <w:tcPr>
            <w:tcW w:w="29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临床医学检验技术</w:t>
            </w:r>
          </w:p>
        </w:tc>
        <w:tc>
          <w:tcPr>
            <w:tcW w:w="998" w:type="pct"/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69"/>
          <w:jc w:val="center"/>
        </w:trPr>
        <w:tc>
          <w:tcPr>
            <w:tcW w:w="10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208</w:t>
            </w:r>
          </w:p>
        </w:tc>
        <w:tc>
          <w:tcPr>
            <w:tcW w:w="29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病理学技术</w:t>
            </w:r>
          </w:p>
        </w:tc>
        <w:tc>
          <w:tcPr>
            <w:tcW w:w="998" w:type="pct"/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69"/>
          <w:jc w:val="center"/>
        </w:trPr>
        <w:tc>
          <w:tcPr>
            <w:tcW w:w="10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209</w:t>
            </w:r>
          </w:p>
        </w:tc>
        <w:tc>
          <w:tcPr>
            <w:tcW w:w="29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康复医学治疗技术</w:t>
            </w:r>
          </w:p>
        </w:tc>
        <w:tc>
          <w:tcPr>
            <w:tcW w:w="998" w:type="pct"/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69"/>
          <w:jc w:val="center"/>
        </w:trPr>
        <w:tc>
          <w:tcPr>
            <w:tcW w:w="10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210</w:t>
            </w:r>
          </w:p>
        </w:tc>
        <w:tc>
          <w:tcPr>
            <w:tcW w:w="29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营养</w:t>
            </w:r>
          </w:p>
        </w:tc>
        <w:tc>
          <w:tcPr>
            <w:tcW w:w="998" w:type="pct"/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69"/>
          <w:jc w:val="center"/>
        </w:trPr>
        <w:tc>
          <w:tcPr>
            <w:tcW w:w="10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211</w:t>
            </w:r>
          </w:p>
        </w:tc>
        <w:tc>
          <w:tcPr>
            <w:tcW w:w="29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理化检验技术</w:t>
            </w:r>
          </w:p>
        </w:tc>
        <w:tc>
          <w:tcPr>
            <w:tcW w:w="998" w:type="pct"/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69"/>
          <w:jc w:val="center"/>
        </w:trPr>
        <w:tc>
          <w:tcPr>
            <w:tcW w:w="10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212</w:t>
            </w:r>
          </w:p>
        </w:tc>
        <w:tc>
          <w:tcPr>
            <w:tcW w:w="29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微生物检验技术</w:t>
            </w:r>
          </w:p>
        </w:tc>
        <w:tc>
          <w:tcPr>
            <w:tcW w:w="998" w:type="pct"/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69"/>
          <w:jc w:val="center"/>
        </w:trPr>
        <w:tc>
          <w:tcPr>
            <w:tcW w:w="10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213</w:t>
            </w:r>
          </w:p>
        </w:tc>
        <w:tc>
          <w:tcPr>
            <w:tcW w:w="29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病案信息技术</w:t>
            </w:r>
          </w:p>
        </w:tc>
        <w:tc>
          <w:tcPr>
            <w:tcW w:w="998" w:type="pct"/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69"/>
          <w:jc w:val="center"/>
        </w:trPr>
        <w:tc>
          <w:tcPr>
            <w:tcW w:w="10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214</w:t>
            </w:r>
          </w:p>
        </w:tc>
        <w:tc>
          <w:tcPr>
            <w:tcW w:w="29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输血技术</w:t>
            </w:r>
          </w:p>
        </w:tc>
        <w:tc>
          <w:tcPr>
            <w:tcW w:w="998" w:type="pct"/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69"/>
          <w:jc w:val="center"/>
        </w:trPr>
        <w:tc>
          <w:tcPr>
            <w:tcW w:w="10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215</w:t>
            </w:r>
          </w:p>
        </w:tc>
        <w:tc>
          <w:tcPr>
            <w:tcW w:w="29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神经电生理（脑电图）技术</w:t>
            </w:r>
          </w:p>
        </w:tc>
        <w:tc>
          <w:tcPr>
            <w:tcW w:w="998" w:type="pct"/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69"/>
          <w:jc w:val="center"/>
        </w:trPr>
        <w:tc>
          <w:tcPr>
            <w:tcW w:w="10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216</w:t>
            </w:r>
          </w:p>
        </w:tc>
        <w:tc>
          <w:tcPr>
            <w:tcW w:w="29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心理治疗</w:t>
            </w:r>
          </w:p>
        </w:tc>
        <w:tc>
          <w:tcPr>
            <w:tcW w:w="998" w:type="pct"/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</w:tbl>
    <w:p w:rsidR="00721073" w:rsidRPr="00111219" w:rsidRDefault="00721073" w:rsidP="00721073">
      <w:pPr>
        <w:ind w:firstLineChars="200" w:firstLine="640"/>
        <w:outlineLvl w:val="0"/>
        <w:rPr>
          <w:rFonts w:eastAsia="黑体"/>
          <w:bCs/>
          <w:sz w:val="32"/>
          <w:szCs w:val="32"/>
        </w:rPr>
      </w:pPr>
      <w:r w:rsidRPr="00111219">
        <w:rPr>
          <w:rFonts w:eastAsia="黑体"/>
          <w:bCs/>
          <w:sz w:val="32"/>
          <w:szCs w:val="32"/>
        </w:rPr>
        <w:lastRenderedPageBreak/>
        <w:t>三、中级考试专业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692"/>
        <w:gridCol w:w="4972"/>
        <w:gridCol w:w="1662"/>
      </w:tblGrid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专业代码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专</w:t>
            </w:r>
            <w:r w:rsidRPr="00111219">
              <w:rPr>
                <w:rFonts w:eastAsia="黑体"/>
                <w:b/>
                <w:sz w:val="24"/>
              </w:rPr>
              <w:t xml:space="preserve"> </w:t>
            </w:r>
            <w:r w:rsidRPr="00111219">
              <w:rPr>
                <w:rFonts w:eastAsia="黑体"/>
                <w:b/>
                <w:sz w:val="24"/>
              </w:rPr>
              <w:t>业</w:t>
            </w:r>
            <w:r w:rsidRPr="00111219">
              <w:rPr>
                <w:rFonts w:eastAsia="黑体"/>
                <w:b/>
                <w:sz w:val="24"/>
              </w:rPr>
              <w:t xml:space="preserve"> </w:t>
            </w:r>
            <w:r w:rsidRPr="00111219">
              <w:rPr>
                <w:rFonts w:eastAsia="黑体"/>
                <w:b/>
                <w:sz w:val="24"/>
              </w:rPr>
              <w:t>名</w:t>
            </w:r>
            <w:r w:rsidRPr="00111219">
              <w:rPr>
                <w:rFonts w:eastAsia="黑体"/>
                <w:b/>
                <w:sz w:val="24"/>
              </w:rPr>
              <w:t xml:space="preserve"> </w:t>
            </w:r>
            <w:r w:rsidRPr="00111219">
              <w:rPr>
                <w:rFonts w:eastAsia="黑体"/>
                <w:b/>
                <w:sz w:val="24"/>
              </w:rPr>
              <w:t>称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考试方式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301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全科医学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302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全科医学（中医类）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303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内科学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304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心血管</w:t>
            </w:r>
            <w:proofErr w:type="gramStart"/>
            <w:r w:rsidRPr="00FD0AEF">
              <w:rPr>
                <w:rFonts w:eastAsia="黑体"/>
                <w:sz w:val="24"/>
              </w:rPr>
              <w:t>内科学</w:t>
            </w:r>
            <w:proofErr w:type="gram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305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呼吸内科学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306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消化内科学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307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肾内科学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308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神经内科学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309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内分泌学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310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血液病学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311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结核病学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312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传染病学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313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风湿与临床免疫学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314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职业病学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315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中医内科学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316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中西医结合内科学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317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普通外科学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318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骨外科学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319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胸心外科学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320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神经外科学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321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泌尿外科学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322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小儿外科学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323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烧伤外科学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324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整形外科学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325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中医外科学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326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中西医结合外科学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327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中医肛肠科学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328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中医骨伤学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329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中西医结合骨</w:t>
            </w:r>
            <w:proofErr w:type="gramStart"/>
            <w:r w:rsidRPr="00FD0AEF">
              <w:rPr>
                <w:rFonts w:eastAsia="黑体"/>
                <w:sz w:val="24"/>
              </w:rPr>
              <w:t>伤科学</w:t>
            </w:r>
            <w:proofErr w:type="gram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330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妇产科学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331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中医妇科学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332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儿科学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lastRenderedPageBreak/>
              <w:t>333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中医儿科学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334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眼科学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335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中医眼科学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336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耳鼻咽喉科学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337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中医耳鼻喉科学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338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皮肤与性病学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339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中医皮肤与性病学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340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精神病学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341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肿瘤内科学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342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肿瘤外科学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343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肿瘤放射治疗学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344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放射医学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345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核医学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346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超声波医学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347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麻醉学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348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康复医学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349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推拿（按摩）学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350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中医针灸学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351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病理学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352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临床医学检验学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353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口腔医学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354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口腔内科学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355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口腔颌面外科学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356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口腔修复学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357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口腔正畸学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358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疼痛学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359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重症医学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360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计划生育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361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疾病控制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362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公共卫生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363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职业卫生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364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妇幼保健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365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健康教育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366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药学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367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中药学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lastRenderedPageBreak/>
              <w:t>368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护理学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369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内科护理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370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外科护理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371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妇产科护理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372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儿科护理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373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社区护理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374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中医护理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375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口腔医学技术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376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放射医学技术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377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核医学技术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378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超声波医学技术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379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临床医学检验技术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380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病理学技术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381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康复医学治疗技术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382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营养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383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理化检验技术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384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微生物检验技术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385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消毒技术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386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心理治疗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387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心电学技术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388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肿瘤放射治疗技术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389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病案信息技术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390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输血技术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纸笔</w:t>
            </w:r>
          </w:p>
        </w:tc>
      </w:tr>
      <w:tr w:rsidR="00721073" w:rsidRPr="00111219" w:rsidTr="009609B2">
        <w:trPr>
          <w:trHeight w:hRule="exact" w:val="39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111219" w:rsidRDefault="00721073" w:rsidP="009609B2">
            <w:pPr>
              <w:jc w:val="center"/>
              <w:rPr>
                <w:rFonts w:eastAsia="黑体"/>
                <w:b/>
                <w:sz w:val="24"/>
              </w:rPr>
            </w:pPr>
            <w:r w:rsidRPr="00111219">
              <w:rPr>
                <w:rFonts w:eastAsia="黑体"/>
                <w:b/>
                <w:sz w:val="24"/>
              </w:rPr>
              <w:t>391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神经电生理（脑电图）技术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FD0AEF" w:rsidRDefault="00721073" w:rsidP="009609B2">
            <w:pPr>
              <w:jc w:val="center"/>
              <w:rPr>
                <w:rFonts w:eastAsia="黑体"/>
                <w:sz w:val="24"/>
              </w:rPr>
            </w:pPr>
            <w:r w:rsidRPr="00FD0AEF">
              <w:rPr>
                <w:rFonts w:eastAsia="黑体"/>
                <w:sz w:val="24"/>
              </w:rPr>
              <w:t>人机对话</w:t>
            </w:r>
          </w:p>
        </w:tc>
      </w:tr>
    </w:tbl>
    <w:p w:rsidR="00721073" w:rsidRPr="00111219" w:rsidRDefault="00721073" w:rsidP="00721073">
      <w:pPr>
        <w:widowControl/>
        <w:jc w:val="left"/>
        <w:rPr>
          <w:kern w:val="0"/>
          <w:sz w:val="18"/>
          <w:szCs w:val="18"/>
        </w:rPr>
      </w:pPr>
    </w:p>
    <w:p w:rsidR="00721073" w:rsidRDefault="00721073" w:rsidP="00721073"/>
    <w:p w:rsidR="00721073" w:rsidRDefault="00721073" w:rsidP="00721073"/>
    <w:p w:rsidR="00721073" w:rsidRDefault="00721073" w:rsidP="00721073"/>
    <w:p w:rsidR="00721073" w:rsidRDefault="00721073" w:rsidP="00721073"/>
    <w:p w:rsidR="00721073" w:rsidRDefault="00721073" w:rsidP="00721073"/>
    <w:p w:rsidR="00721073" w:rsidRDefault="00721073" w:rsidP="00721073"/>
    <w:p w:rsidR="00721073" w:rsidRDefault="00721073" w:rsidP="00721073"/>
    <w:p w:rsidR="00721073" w:rsidRDefault="00721073" w:rsidP="00721073"/>
    <w:p w:rsidR="00721073" w:rsidRDefault="00721073" w:rsidP="00721073"/>
    <w:p w:rsidR="00721073" w:rsidRDefault="00721073" w:rsidP="00721073"/>
    <w:p w:rsidR="00721073" w:rsidRDefault="00721073" w:rsidP="00721073"/>
    <w:p w:rsidR="00721073" w:rsidRDefault="00721073" w:rsidP="00721073"/>
    <w:p w:rsidR="00721073" w:rsidRDefault="00721073" w:rsidP="00721073"/>
    <w:sectPr w:rsidR="00721073" w:rsidSect="00656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F22" w:rsidRDefault="005E5F22" w:rsidP="00BB455E">
      <w:r>
        <w:separator/>
      </w:r>
    </w:p>
  </w:endnote>
  <w:endnote w:type="continuationSeparator" w:id="0">
    <w:p w:rsidR="005E5F22" w:rsidRDefault="005E5F22" w:rsidP="00BB4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F22" w:rsidRDefault="005E5F22" w:rsidP="00BB455E">
      <w:r>
        <w:separator/>
      </w:r>
    </w:p>
  </w:footnote>
  <w:footnote w:type="continuationSeparator" w:id="0">
    <w:p w:rsidR="005E5F22" w:rsidRDefault="005E5F22" w:rsidP="00BB4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55E"/>
    <w:rsid w:val="00077E3A"/>
    <w:rsid w:val="0011251D"/>
    <w:rsid w:val="00183A36"/>
    <w:rsid w:val="00251F19"/>
    <w:rsid w:val="00271E71"/>
    <w:rsid w:val="002E0EC6"/>
    <w:rsid w:val="00314E08"/>
    <w:rsid w:val="00343CF1"/>
    <w:rsid w:val="00347DE9"/>
    <w:rsid w:val="00464187"/>
    <w:rsid w:val="00481B63"/>
    <w:rsid w:val="005D68D2"/>
    <w:rsid w:val="005E5F22"/>
    <w:rsid w:val="00656459"/>
    <w:rsid w:val="00721073"/>
    <w:rsid w:val="00742D8D"/>
    <w:rsid w:val="007A4317"/>
    <w:rsid w:val="007B3C5F"/>
    <w:rsid w:val="007D5B88"/>
    <w:rsid w:val="009C16E6"/>
    <w:rsid w:val="009E43E9"/>
    <w:rsid w:val="00A93304"/>
    <w:rsid w:val="00AB27FA"/>
    <w:rsid w:val="00AB6158"/>
    <w:rsid w:val="00B90E69"/>
    <w:rsid w:val="00BB177A"/>
    <w:rsid w:val="00BB455E"/>
    <w:rsid w:val="00C96A53"/>
    <w:rsid w:val="00D035D6"/>
    <w:rsid w:val="00D155C4"/>
    <w:rsid w:val="00D43E34"/>
    <w:rsid w:val="00F6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5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55E"/>
    <w:rPr>
      <w:sz w:val="18"/>
      <w:szCs w:val="18"/>
    </w:rPr>
  </w:style>
  <w:style w:type="table" w:styleId="a5">
    <w:name w:val="Table Grid"/>
    <w:basedOn w:val="a1"/>
    <w:uiPriority w:val="59"/>
    <w:rsid w:val="00BB45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D43E3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43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刘帅</cp:lastModifiedBy>
  <cp:revision>2</cp:revision>
  <cp:lastPrinted>2017-01-04T05:33:00Z</cp:lastPrinted>
  <dcterms:created xsi:type="dcterms:W3CDTF">2017-01-05T02:04:00Z</dcterms:created>
  <dcterms:modified xsi:type="dcterms:W3CDTF">2017-01-05T02:04:00Z</dcterms:modified>
</cp:coreProperties>
</file>