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Style w:val="ad"/>
          <w:rFonts w:ascii="Arial" w:hAnsi="Arial" w:cs="Arial"/>
          <w:color w:val="000000"/>
          <w:sz w:val="28"/>
          <w:szCs w:val="28"/>
        </w:rPr>
        <w:t>2016</w:t>
      </w:r>
      <w:r w:rsidRPr="00A15AA4">
        <w:rPr>
          <w:rStyle w:val="ad"/>
          <w:rFonts w:ascii="Arial" w:hAnsi="Arial" w:cs="Arial"/>
          <w:color w:val="000000"/>
          <w:sz w:val="28"/>
          <w:szCs w:val="28"/>
        </w:rPr>
        <w:t>年</w:t>
      </w:r>
      <w:hyperlink r:id="rId8" w:tgtFrame="_blank" w:tooltip="中级会计师考试" w:history="1">
        <w:r w:rsidRPr="00A15AA4">
          <w:rPr>
            <w:rStyle w:val="ac"/>
            <w:rFonts w:ascii="Arial" w:hAnsi="Arial" w:cs="Arial"/>
            <w:b/>
            <w:bCs/>
            <w:sz w:val="28"/>
            <w:szCs w:val="28"/>
          </w:rPr>
          <w:t>中级会计师考试</w:t>
        </w:r>
      </w:hyperlink>
      <w:r w:rsidRPr="00A15AA4">
        <w:rPr>
          <w:rStyle w:val="ad"/>
          <w:rFonts w:ascii="Arial" w:hAnsi="Arial" w:cs="Arial"/>
          <w:color w:val="000000"/>
          <w:sz w:val="28"/>
          <w:szCs w:val="28"/>
        </w:rPr>
        <w:t>《财务管理》真题及答案解析</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Style w:val="ad"/>
          <w:rFonts w:ascii="Arial" w:hAnsi="Arial" w:cs="Arial"/>
          <w:color w:val="000000"/>
          <w:sz w:val="28"/>
          <w:szCs w:val="28"/>
        </w:rPr>
        <w:t>一、单项选择题</w:t>
      </w:r>
      <w:r w:rsidRPr="00A15AA4">
        <w:rPr>
          <w:rFonts w:ascii="Arial" w:hAnsi="Arial" w:cs="Arial"/>
          <w:color w:val="000000"/>
          <w:sz w:val="28"/>
          <w:szCs w:val="28"/>
        </w:rPr>
        <w:t>(</w:t>
      </w:r>
      <w:r w:rsidRPr="00A15AA4">
        <w:rPr>
          <w:rFonts w:ascii="Arial" w:hAnsi="Arial" w:cs="Arial"/>
          <w:color w:val="000000"/>
          <w:sz w:val="28"/>
          <w:szCs w:val="28"/>
        </w:rPr>
        <w:t>本类题共</w:t>
      </w:r>
      <w:r w:rsidRPr="00A15AA4">
        <w:rPr>
          <w:rFonts w:ascii="Arial" w:hAnsi="Arial" w:cs="Arial"/>
          <w:color w:val="000000"/>
          <w:sz w:val="28"/>
          <w:szCs w:val="28"/>
        </w:rPr>
        <w:t>25</w:t>
      </w:r>
      <w:r w:rsidRPr="00A15AA4">
        <w:rPr>
          <w:rFonts w:ascii="Arial" w:hAnsi="Arial" w:cs="Arial"/>
          <w:color w:val="000000"/>
          <w:sz w:val="28"/>
          <w:szCs w:val="28"/>
        </w:rPr>
        <w:t>小题，每小题</w:t>
      </w:r>
      <w:r w:rsidRPr="00A15AA4">
        <w:rPr>
          <w:rFonts w:ascii="Arial" w:hAnsi="Arial" w:cs="Arial"/>
          <w:color w:val="000000"/>
          <w:sz w:val="28"/>
          <w:szCs w:val="28"/>
        </w:rPr>
        <w:t>1</w:t>
      </w:r>
      <w:r w:rsidRPr="00A15AA4">
        <w:rPr>
          <w:rFonts w:ascii="Arial" w:hAnsi="Arial" w:cs="Arial"/>
          <w:color w:val="000000"/>
          <w:sz w:val="28"/>
          <w:szCs w:val="28"/>
        </w:rPr>
        <w:t>分，共</w:t>
      </w:r>
      <w:r w:rsidRPr="00A15AA4">
        <w:rPr>
          <w:rFonts w:ascii="Arial" w:hAnsi="Arial" w:cs="Arial"/>
          <w:color w:val="000000"/>
          <w:sz w:val="28"/>
          <w:szCs w:val="28"/>
        </w:rPr>
        <w:t>25</w:t>
      </w:r>
      <w:r w:rsidRPr="00A15AA4">
        <w:rPr>
          <w:rFonts w:ascii="Arial" w:hAnsi="Arial" w:cs="Arial"/>
          <w:color w:val="000000"/>
          <w:sz w:val="28"/>
          <w:szCs w:val="28"/>
        </w:rPr>
        <w:t>分。每小题备选答案中，只有一个符合题意的正确答案。请将选定的答案，按答题卡要求，用</w:t>
      </w:r>
      <w:r w:rsidRPr="00A15AA4">
        <w:rPr>
          <w:rFonts w:ascii="Arial" w:hAnsi="Arial" w:cs="Arial"/>
          <w:color w:val="000000"/>
          <w:sz w:val="28"/>
          <w:szCs w:val="28"/>
        </w:rPr>
        <w:t>2B</w:t>
      </w:r>
      <w:r w:rsidRPr="00A15AA4">
        <w:rPr>
          <w:rFonts w:ascii="Arial" w:hAnsi="Arial" w:cs="Arial"/>
          <w:color w:val="000000"/>
          <w:sz w:val="28"/>
          <w:szCs w:val="28"/>
        </w:rPr>
        <w:t>铅笔填涂答题卡中相应信息点。多选、错选、不选均不得分</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w:t>
      </w:r>
      <w:r w:rsidRPr="00A15AA4">
        <w:rPr>
          <w:rFonts w:ascii="Arial" w:hAnsi="Arial" w:cs="Arial"/>
          <w:color w:val="000000"/>
          <w:sz w:val="28"/>
          <w:szCs w:val="28"/>
        </w:rPr>
        <w:t>某上市公司职业经理人在任职期间不断提高在职消费，损害股东利益。这一现象主要揭示公司制企业的缺点是</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产权问题</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激励问题</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代理问题</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责权分配问题</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C</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【解析】所有者和经营者分开以后，所有者成为委托人，经营者成为代理人，代理人可能为了自身利益而伤害委托人利益，属于存在代理问题。</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w:t>
      </w:r>
      <w:r w:rsidRPr="00A15AA4">
        <w:rPr>
          <w:rFonts w:ascii="Arial" w:hAnsi="Arial" w:cs="Arial"/>
          <w:color w:val="000000"/>
          <w:sz w:val="28"/>
          <w:szCs w:val="28"/>
        </w:rPr>
        <w:t>甲公司投资一项</w:t>
      </w:r>
      <w:hyperlink r:id="rId9" w:tgtFrame="_blank" w:tooltip="证券" w:history="1">
        <w:r w:rsidRPr="00A15AA4">
          <w:rPr>
            <w:rStyle w:val="ac"/>
            <w:rFonts w:ascii="Arial" w:hAnsi="Arial" w:cs="Arial"/>
            <w:sz w:val="28"/>
            <w:szCs w:val="28"/>
          </w:rPr>
          <w:t>证券</w:t>
        </w:r>
      </w:hyperlink>
      <w:r w:rsidRPr="00A15AA4">
        <w:rPr>
          <w:rFonts w:ascii="Arial" w:hAnsi="Arial" w:cs="Arial"/>
          <w:color w:val="000000"/>
          <w:sz w:val="28"/>
          <w:szCs w:val="28"/>
        </w:rPr>
        <w:t>资产，每年年末都能按照</w:t>
      </w:r>
      <w:r w:rsidRPr="00A15AA4">
        <w:rPr>
          <w:rFonts w:ascii="Arial" w:hAnsi="Arial" w:cs="Arial"/>
          <w:color w:val="000000"/>
          <w:sz w:val="28"/>
          <w:szCs w:val="28"/>
        </w:rPr>
        <w:t>6%</w:t>
      </w:r>
      <w:r w:rsidRPr="00A15AA4">
        <w:rPr>
          <w:rFonts w:ascii="Arial" w:hAnsi="Arial" w:cs="Arial"/>
          <w:color w:val="000000"/>
          <w:sz w:val="28"/>
          <w:szCs w:val="28"/>
        </w:rPr>
        <w:t>的名义利率获取相应的现金收益。假设通货膨胀率为</w:t>
      </w:r>
      <w:r w:rsidRPr="00A15AA4">
        <w:rPr>
          <w:rFonts w:ascii="Arial" w:hAnsi="Arial" w:cs="Arial"/>
          <w:color w:val="000000"/>
          <w:sz w:val="28"/>
          <w:szCs w:val="28"/>
        </w:rPr>
        <w:t>2%</w:t>
      </w:r>
      <w:r w:rsidRPr="00A15AA4">
        <w:rPr>
          <w:rFonts w:ascii="Arial" w:hAnsi="Arial" w:cs="Arial"/>
          <w:color w:val="000000"/>
          <w:sz w:val="28"/>
          <w:szCs w:val="28"/>
        </w:rPr>
        <w:t>，则该证券资产的实际利率为</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A.3.88%</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B.3.92%</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C.4.00%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D.5.88%</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B</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【解析】本题考查实际利率与名义利率之间的换算关系，实际利率</w:t>
      </w:r>
      <w:r w:rsidRPr="00A15AA4">
        <w:rPr>
          <w:rFonts w:ascii="Arial" w:hAnsi="Arial" w:cs="Arial"/>
          <w:color w:val="000000"/>
          <w:sz w:val="28"/>
          <w:szCs w:val="28"/>
        </w:rPr>
        <w:t>=(1+</w:t>
      </w:r>
      <w:r w:rsidRPr="00A15AA4">
        <w:rPr>
          <w:rFonts w:ascii="Arial" w:hAnsi="Arial" w:cs="Arial"/>
          <w:color w:val="000000"/>
          <w:sz w:val="28"/>
          <w:szCs w:val="28"/>
        </w:rPr>
        <w:t>名义利率</w:t>
      </w:r>
      <w:r w:rsidRPr="00A15AA4">
        <w:rPr>
          <w:rFonts w:ascii="Arial" w:hAnsi="Arial" w:cs="Arial"/>
          <w:color w:val="000000"/>
          <w:sz w:val="28"/>
          <w:szCs w:val="28"/>
        </w:rPr>
        <w:t>)/(1+</w:t>
      </w:r>
      <w:r w:rsidRPr="00A15AA4">
        <w:rPr>
          <w:rFonts w:ascii="Arial" w:hAnsi="Arial" w:cs="Arial"/>
          <w:color w:val="000000"/>
          <w:sz w:val="28"/>
          <w:szCs w:val="28"/>
        </w:rPr>
        <w:t>通货膨胀率</w:t>
      </w:r>
      <w:r w:rsidRPr="00A15AA4">
        <w:rPr>
          <w:rFonts w:ascii="Arial" w:hAnsi="Arial" w:cs="Arial"/>
          <w:color w:val="000000"/>
          <w:sz w:val="28"/>
          <w:szCs w:val="28"/>
        </w:rPr>
        <w:t>)-1=(1+6%)/(1+2%)-1=3.92%</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3.</w:t>
      </w:r>
      <w:r w:rsidRPr="00A15AA4">
        <w:rPr>
          <w:rFonts w:ascii="Arial" w:hAnsi="Arial" w:cs="Arial"/>
          <w:color w:val="000000"/>
          <w:sz w:val="28"/>
          <w:szCs w:val="28"/>
        </w:rPr>
        <w:t>已知有</w:t>
      </w:r>
      <w:r w:rsidRPr="00A15AA4">
        <w:rPr>
          <w:rFonts w:ascii="Arial" w:hAnsi="Arial" w:cs="Arial"/>
          <w:color w:val="000000"/>
          <w:sz w:val="28"/>
          <w:szCs w:val="28"/>
        </w:rPr>
        <w:t>X</w:t>
      </w:r>
      <w:r w:rsidRPr="00A15AA4">
        <w:rPr>
          <w:rFonts w:ascii="Arial" w:hAnsi="Arial" w:cs="Arial"/>
          <w:color w:val="000000"/>
          <w:sz w:val="28"/>
          <w:szCs w:val="28"/>
        </w:rPr>
        <w:t>和</w:t>
      </w:r>
      <w:r w:rsidRPr="00A15AA4">
        <w:rPr>
          <w:rFonts w:ascii="Arial" w:hAnsi="Arial" w:cs="Arial"/>
          <w:color w:val="000000"/>
          <w:sz w:val="28"/>
          <w:szCs w:val="28"/>
        </w:rPr>
        <w:t>Y</w:t>
      </w:r>
      <w:r w:rsidRPr="00A15AA4">
        <w:rPr>
          <w:rFonts w:ascii="Arial" w:hAnsi="Arial" w:cs="Arial"/>
          <w:color w:val="000000"/>
          <w:sz w:val="28"/>
          <w:szCs w:val="28"/>
        </w:rPr>
        <w:t>两个互斥投资项目，</w:t>
      </w:r>
      <w:r w:rsidRPr="00A15AA4">
        <w:rPr>
          <w:rFonts w:ascii="Arial" w:hAnsi="Arial" w:cs="Arial"/>
          <w:color w:val="000000"/>
          <w:sz w:val="28"/>
          <w:szCs w:val="28"/>
        </w:rPr>
        <w:t>X</w:t>
      </w:r>
      <w:r w:rsidRPr="00A15AA4">
        <w:rPr>
          <w:rFonts w:ascii="Arial" w:hAnsi="Arial" w:cs="Arial"/>
          <w:color w:val="000000"/>
          <w:sz w:val="28"/>
          <w:szCs w:val="28"/>
        </w:rPr>
        <w:t>项目的收益率和风险均大于</w:t>
      </w:r>
      <w:r w:rsidRPr="00A15AA4">
        <w:rPr>
          <w:rFonts w:ascii="Arial" w:hAnsi="Arial" w:cs="Arial"/>
          <w:color w:val="000000"/>
          <w:sz w:val="28"/>
          <w:szCs w:val="28"/>
        </w:rPr>
        <w:t>Y</w:t>
      </w:r>
      <w:r w:rsidRPr="00A15AA4">
        <w:rPr>
          <w:rFonts w:ascii="Arial" w:hAnsi="Arial" w:cs="Arial"/>
          <w:color w:val="000000"/>
          <w:sz w:val="28"/>
          <w:szCs w:val="28"/>
        </w:rPr>
        <w:t>项目的收益率和风险。下列表述中，正确的是</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风险追求者会选择</w:t>
      </w:r>
      <w:r w:rsidRPr="00A15AA4">
        <w:rPr>
          <w:rFonts w:ascii="Arial" w:hAnsi="Arial" w:cs="Arial"/>
          <w:color w:val="000000"/>
          <w:sz w:val="28"/>
          <w:szCs w:val="28"/>
        </w:rPr>
        <w:t>X</w:t>
      </w:r>
      <w:r w:rsidRPr="00A15AA4">
        <w:rPr>
          <w:rFonts w:ascii="Arial" w:hAnsi="Arial" w:cs="Arial"/>
          <w:color w:val="000000"/>
          <w:sz w:val="28"/>
          <w:szCs w:val="28"/>
        </w:rPr>
        <w:t>项目</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风险追求者会选择</w:t>
      </w:r>
      <w:r w:rsidRPr="00A15AA4">
        <w:rPr>
          <w:rFonts w:ascii="Arial" w:hAnsi="Arial" w:cs="Arial"/>
          <w:color w:val="000000"/>
          <w:sz w:val="28"/>
          <w:szCs w:val="28"/>
        </w:rPr>
        <w:t>Y</w:t>
      </w:r>
      <w:r w:rsidRPr="00A15AA4">
        <w:rPr>
          <w:rFonts w:ascii="Arial" w:hAnsi="Arial" w:cs="Arial"/>
          <w:color w:val="000000"/>
          <w:sz w:val="28"/>
          <w:szCs w:val="28"/>
        </w:rPr>
        <w:t>项目</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风险回避者会选择</w:t>
      </w:r>
      <w:r w:rsidRPr="00A15AA4">
        <w:rPr>
          <w:rFonts w:ascii="Arial" w:hAnsi="Arial" w:cs="Arial"/>
          <w:color w:val="000000"/>
          <w:sz w:val="28"/>
          <w:szCs w:val="28"/>
        </w:rPr>
        <w:t>X</w:t>
      </w:r>
      <w:r w:rsidRPr="00A15AA4">
        <w:rPr>
          <w:rFonts w:ascii="Arial" w:hAnsi="Arial" w:cs="Arial"/>
          <w:color w:val="000000"/>
          <w:sz w:val="28"/>
          <w:szCs w:val="28"/>
        </w:rPr>
        <w:t>项目</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风险回避者会选择</w:t>
      </w:r>
      <w:r w:rsidRPr="00A15AA4">
        <w:rPr>
          <w:rFonts w:ascii="Arial" w:hAnsi="Arial" w:cs="Arial"/>
          <w:color w:val="000000"/>
          <w:sz w:val="28"/>
          <w:szCs w:val="28"/>
        </w:rPr>
        <w:t>Y</w:t>
      </w:r>
      <w:r w:rsidRPr="00A15AA4">
        <w:rPr>
          <w:rFonts w:ascii="Arial" w:hAnsi="Arial" w:cs="Arial"/>
          <w:color w:val="000000"/>
          <w:sz w:val="28"/>
          <w:szCs w:val="28"/>
        </w:rPr>
        <w:t>项目</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A</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风险追求者主动追求风险，喜欢收益的波动胜于喜欢收益的稳定。他们选择资产的原则是：当预期收益相同时，选择风险大的，因为这会给他们带来更大的效用，所以风险大的项目收益率也较高，那么风险追求者更会选择该项目，所以选项</w:t>
      </w:r>
      <w:r w:rsidRPr="00A15AA4">
        <w:rPr>
          <w:rFonts w:ascii="Arial" w:hAnsi="Arial" w:cs="Arial"/>
          <w:color w:val="000000"/>
          <w:sz w:val="28"/>
          <w:szCs w:val="28"/>
        </w:rPr>
        <w:t>A</w:t>
      </w:r>
      <w:r w:rsidRPr="00A15AA4">
        <w:rPr>
          <w:rFonts w:ascii="Arial" w:hAnsi="Arial" w:cs="Arial"/>
          <w:color w:val="000000"/>
          <w:sz w:val="28"/>
          <w:szCs w:val="28"/>
        </w:rPr>
        <w:t>正确。对于风险回避者，当预期收益率相同时，风险回避者都会偏好于具有低风险的资产</w:t>
      </w:r>
      <w:r w:rsidRPr="00A15AA4">
        <w:rPr>
          <w:rFonts w:ascii="Arial" w:hAnsi="Arial" w:cs="Arial"/>
          <w:color w:val="000000"/>
          <w:sz w:val="28"/>
          <w:szCs w:val="28"/>
        </w:rPr>
        <w:t>;</w:t>
      </w:r>
      <w:r w:rsidRPr="00A15AA4">
        <w:rPr>
          <w:rFonts w:ascii="Arial" w:hAnsi="Arial" w:cs="Arial"/>
          <w:color w:val="000000"/>
          <w:sz w:val="28"/>
          <w:szCs w:val="28"/>
        </w:rPr>
        <w:t>面对于同样风险的资产，他们则都会钟情于具有高预期收益的资产。但当面临以下这样两种资产时，他们的选择就要取决于他们对待风险的不同的态度：一项资产具有较高的预期收益率同时也具有较高的风险，而另一项资产虽然预期收益率低，但风险水平也低。所以选项</w:t>
      </w:r>
      <w:r w:rsidRPr="00A15AA4">
        <w:rPr>
          <w:rFonts w:ascii="Arial" w:hAnsi="Arial" w:cs="Arial"/>
          <w:color w:val="000000"/>
          <w:sz w:val="28"/>
          <w:szCs w:val="28"/>
        </w:rPr>
        <w:t>C</w:t>
      </w:r>
      <w:r w:rsidRPr="00A15AA4">
        <w:rPr>
          <w:rFonts w:ascii="Arial" w:hAnsi="Arial" w:cs="Arial"/>
          <w:color w:val="000000"/>
          <w:sz w:val="28"/>
          <w:szCs w:val="28"/>
        </w:rPr>
        <w:t>、</w:t>
      </w:r>
      <w:r w:rsidRPr="00A15AA4">
        <w:rPr>
          <w:rFonts w:ascii="Arial" w:hAnsi="Arial" w:cs="Arial"/>
          <w:color w:val="000000"/>
          <w:sz w:val="28"/>
          <w:szCs w:val="28"/>
        </w:rPr>
        <w:t>D</w:t>
      </w:r>
      <w:r w:rsidRPr="00A15AA4">
        <w:rPr>
          <w:rFonts w:ascii="Arial" w:hAnsi="Arial" w:cs="Arial"/>
          <w:color w:val="000000"/>
          <w:sz w:val="28"/>
          <w:szCs w:val="28"/>
        </w:rPr>
        <w:t>不正确</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4.</w:t>
      </w:r>
      <w:r w:rsidRPr="00A15AA4">
        <w:rPr>
          <w:rFonts w:ascii="Arial" w:hAnsi="Arial" w:cs="Arial"/>
          <w:color w:val="000000"/>
          <w:sz w:val="28"/>
          <w:szCs w:val="28"/>
        </w:rPr>
        <w:t>根据成本性态，在一定时期一定业务量范围之内，职工培训费一般属于</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半固定成本</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半变动成本</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约束性固定成本</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酌量性固定成本</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D</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【解析】酌量性固定成本是指管理当局的决策行动能改变其数额的固定成本。</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5.</w:t>
      </w:r>
      <w:r w:rsidRPr="00A15AA4">
        <w:rPr>
          <w:rFonts w:ascii="Arial" w:hAnsi="Arial" w:cs="Arial"/>
          <w:color w:val="000000"/>
          <w:sz w:val="28"/>
          <w:szCs w:val="28"/>
        </w:rPr>
        <w:t>丙公司预计</w:t>
      </w:r>
      <w:r w:rsidRPr="00A15AA4">
        <w:rPr>
          <w:rFonts w:ascii="Arial" w:hAnsi="Arial" w:cs="Arial"/>
          <w:color w:val="000000"/>
          <w:sz w:val="28"/>
          <w:szCs w:val="28"/>
        </w:rPr>
        <w:t>2016</w:t>
      </w:r>
      <w:r w:rsidRPr="00A15AA4">
        <w:rPr>
          <w:rFonts w:ascii="Arial" w:hAnsi="Arial" w:cs="Arial"/>
          <w:color w:val="000000"/>
          <w:sz w:val="28"/>
          <w:szCs w:val="28"/>
        </w:rPr>
        <w:t>年各季度的销售量分别为</w:t>
      </w:r>
      <w:r w:rsidRPr="00A15AA4">
        <w:rPr>
          <w:rFonts w:ascii="Arial" w:hAnsi="Arial" w:cs="Arial"/>
          <w:color w:val="000000"/>
          <w:sz w:val="28"/>
          <w:szCs w:val="28"/>
        </w:rPr>
        <w:t>100</w:t>
      </w:r>
      <w:r w:rsidRPr="00A15AA4">
        <w:rPr>
          <w:rFonts w:ascii="Arial" w:hAnsi="Arial" w:cs="Arial"/>
          <w:color w:val="000000"/>
          <w:sz w:val="28"/>
          <w:szCs w:val="28"/>
        </w:rPr>
        <w:t>件、</w:t>
      </w:r>
      <w:r w:rsidRPr="00A15AA4">
        <w:rPr>
          <w:rFonts w:ascii="Arial" w:hAnsi="Arial" w:cs="Arial"/>
          <w:color w:val="000000"/>
          <w:sz w:val="28"/>
          <w:szCs w:val="28"/>
        </w:rPr>
        <w:t>120</w:t>
      </w:r>
      <w:r w:rsidRPr="00A15AA4">
        <w:rPr>
          <w:rFonts w:ascii="Arial" w:hAnsi="Arial" w:cs="Arial"/>
          <w:color w:val="000000"/>
          <w:sz w:val="28"/>
          <w:szCs w:val="28"/>
        </w:rPr>
        <w:t>件、</w:t>
      </w:r>
      <w:r w:rsidRPr="00A15AA4">
        <w:rPr>
          <w:rFonts w:ascii="Arial" w:hAnsi="Arial" w:cs="Arial"/>
          <w:color w:val="000000"/>
          <w:sz w:val="28"/>
          <w:szCs w:val="28"/>
        </w:rPr>
        <w:t>180</w:t>
      </w:r>
      <w:r w:rsidRPr="00A15AA4">
        <w:rPr>
          <w:rFonts w:ascii="Arial" w:hAnsi="Arial" w:cs="Arial"/>
          <w:color w:val="000000"/>
          <w:sz w:val="28"/>
          <w:szCs w:val="28"/>
        </w:rPr>
        <w:t>件、</w:t>
      </w:r>
      <w:r w:rsidRPr="00A15AA4">
        <w:rPr>
          <w:rFonts w:ascii="Arial" w:hAnsi="Arial" w:cs="Arial"/>
          <w:color w:val="000000"/>
          <w:sz w:val="28"/>
          <w:szCs w:val="28"/>
        </w:rPr>
        <w:t>200</w:t>
      </w:r>
      <w:r w:rsidRPr="00A15AA4">
        <w:rPr>
          <w:rFonts w:ascii="Arial" w:hAnsi="Arial" w:cs="Arial"/>
          <w:color w:val="000000"/>
          <w:sz w:val="28"/>
          <w:szCs w:val="28"/>
        </w:rPr>
        <w:t>件，预计每季度末产成品存货为下一季度销售量的</w:t>
      </w:r>
      <w:r w:rsidRPr="00A15AA4">
        <w:rPr>
          <w:rFonts w:ascii="Arial" w:hAnsi="Arial" w:cs="Arial"/>
          <w:color w:val="000000"/>
          <w:sz w:val="28"/>
          <w:szCs w:val="28"/>
        </w:rPr>
        <w:t>20%</w:t>
      </w:r>
      <w:r w:rsidRPr="00A15AA4">
        <w:rPr>
          <w:rFonts w:ascii="Arial" w:hAnsi="Arial" w:cs="Arial"/>
          <w:color w:val="000000"/>
          <w:sz w:val="28"/>
          <w:szCs w:val="28"/>
        </w:rPr>
        <w:t>。丙公司第二季度预计生产量为</w:t>
      </w:r>
      <w:r w:rsidRPr="00A15AA4">
        <w:rPr>
          <w:rFonts w:ascii="Arial" w:hAnsi="Arial" w:cs="Arial"/>
          <w:color w:val="000000"/>
          <w:sz w:val="28"/>
          <w:szCs w:val="28"/>
        </w:rPr>
        <w:t>( )</w:t>
      </w:r>
      <w:r w:rsidRPr="00A15AA4">
        <w:rPr>
          <w:rFonts w:ascii="Arial" w:hAnsi="Arial" w:cs="Arial"/>
          <w:color w:val="000000"/>
          <w:sz w:val="28"/>
          <w:szCs w:val="28"/>
        </w:rPr>
        <w:t>件。</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A.120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B.132</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C.136</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D.156</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B</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【解析】生产量</w:t>
      </w:r>
      <w:r w:rsidRPr="00A15AA4">
        <w:rPr>
          <w:rFonts w:ascii="Arial" w:hAnsi="Arial" w:cs="Arial"/>
          <w:color w:val="000000"/>
          <w:sz w:val="28"/>
          <w:szCs w:val="28"/>
        </w:rPr>
        <w:t>=</w:t>
      </w:r>
      <w:r w:rsidRPr="00A15AA4">
        <w:rPr>
          <w:rFonts w:ascii="Arial" w:hAnsi="Arial" w:cs="Arial"/>
          <w:color w:val="000000"/>
          <w:sz w:val="28"/>
          <w:szCs w:val="28"/>
        </w:rPr>
        <w:t>本期销售量</w:t>
      </w:r>
      <w:r w:rsidRPr="00A15AA4">
        <w:rPr>
          <w:rFonts w:ascii="Arial" w:hAnsi="Arial" w:cs="Arial"/>
          <w:color w:val="000000"/>
          <w:sz w:val="28"/>
          <w:szCs w:val="28"/>
        </w:rPr>
        <w:t>+</w:t>
      </w:r>
      <w:r w:rsidRPr="00A15AA4">
        <w:rPr>
          <w:rFonts w:ascii="Arial" w:hAnsi="Arial" w:cs="Arial"/>
          <w:color w:val="000000"/>
          <w:sz w:val="28"/>
          <w:szCs w:val="28"/>
        </w:rPr>
        <w:t>期末存货量</w:t>
      </w:r>
      <w:r w:rsidRPr="00A15AA4">
        <w:rPr>
          <w:rFonts w:ascii="Arial" w:hAnsi="Arial" w:cs="Arial"/>
          <w:color w:val="000000"/>
          <w:sz w:val="28"/>
          <w:szCs w:val="28"/>
        </w:rPr>
        <w:t>-</w:t>
      </w:r>
      <w:r w:rsidRPr="00A15AA4">
        <w:rPr>
          <w:rFonts w:ascii="Arial" w:hAnsi="Arial" w:cs="Arial"/>
          <w:color w:val="000000"/>
          <w:sz w:val="28"/>
          <w:szCs w:val="28"/>
        </w:rPr>
        <w:t>期初存货量</w:t>
      </w:r>
      <w:r w:rsidRPr="00A15AA4">
        <w:rPr>
          <w:rFonts w:ascii="Arial" w:hAnsi="Arial" w:cs="Arial"/>
          <w:color w:val="000000"/>
          <w:sz w:val="28"/>
          <w:szCs w:val="28"/>
        </w:rPr>
        <w:t>=120+180×20%-120×20%=132(</w:t>
      </w:r>
      <w:r w:rsidRPr="00A15AA4">
        <w:rPr>
          <w:rFonts w:ascii="Arial" w:hAnsi="Arial" w:cs="Arial"/>
          <w:color w:val="000000"/>
          <w:sz w:val="28"/>
          <w:szCs w:val="28"/>
        </w:rPr>
        <w:t>件</w:t>
      </w:r>
      <w:r w:rsidRPr="00A15AA4">
        <w:rPr>
          <w:rFonts w:ascii="Arial" w:hAnsi="Arial" w:cs="Arial"/>
          <w:color w:val="000000"/>
          <w:sz w:val="28"/>
          <w:szCs w:val="28"/>
        </w:rPr>
        <w:t>)</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6.</w:t>
      </w:r>
      <w:r w:rsidRPr="00A15AA4">
        <w:rPr>
          <w:rFonts w:ascii="Arial" w:hAnsi="Arial" w:cs="Arial"/>
          <w:color w:val="000000"/>
          <w:sz w:val="28"/>
          <w:szCs w:val="28"/>
        </w:rPr>
        <w:t>下列预算编制方法中，不受现行预算的束缚，有助于保证各项预算开支合理性的是</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零基预算法</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滚动预算法</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弹性预算法</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增量预算法</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A</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【解析】零基预算法是</w:t>
      </w:r>
      <w:r w:rsidRPr="00A15AA4">
        <w:rPr>
          <w:rFonts w:ascii="Arial" w:hAnsi="Arial" w:cs="Arial"/>
          <w:color w:val="000000"/>
          <w:sz w:val="28"/>
          <w:szCs w:val="28"/>
        </w:rPr>
        <w:t>“</w:t>
      </w:r>
      <w:r w:rsidRPr="00A15AA4">
        <w:rPr>
          <w:rFonts w:ascii="Arial" w:hAnsi="Arial" w:cs="Arial"/>
          <w:color w:val="000000"/>
          <w:sz w:val="28"/>
          <w:szCs w:val="28"/>
        </w:rPr>
        <w:t>以零为基础的编制计划和预算的方法</w:t>
      </w:r>
      <w:r w:rsidRPr="00A15AA4">
        <w:rPr>
          <w:rFonts w:ascii="Arial" w:hAnsi="Arial" w:cs="Arial"/>
          <w:color w:val="000000"/>
          <w:sz w:val="28"/>
          <w:szCs w:val="28"/>
        </w:rPr>
        <w:t>”</w:t>
      </w:r>
      <w:r w:rsidRPr="00A15AA4">
        <w:rPr>
          <w:rFonts w:ascii="Arial" w:hAnsi="Arial" w:cs="Arial"/>
          <w:color w:val="000000"/>
          <w:sz w:val="28"/>
          <w:szCs w:val="28"/>
        </w:rPr>
        <w:t>，所以不考虑以往会计期间所发生的费用项目或费用数额。</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7.</w:t>
      </w:r>
      <w:r w:rsidRPr="00A15AA4">
        <w:rPr>
          <w:rFonts w:ascii="Arial" w:hAnsi="Arial" w:cs="Arial"/>
          <w:color w:val="000000"/>
          <w:sz w:val="28"/>
          <w:szCs w:val="28"/>
        </w:rPr>
        <w:t>下列预算中，不直接涉及现金收支的是</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销售预算</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产品成本预算</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直接材料预算</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销售与管理费用预算</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B</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【解析】产品成本预算主要内容是产品的单位成本和总成本，不直接涉及现金收支。</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8.</w:t>
      </w:r>
      <w:r w:rsidRPr="00A15AA4">
        <w:rPr>
          <w:rFonts w:ascii="Arial" w:hAnsi="Arial" w:cs="Arial"/>
          <w:color w:val="000000"/>
          <w:sz w:val="28"/>
          <w:szCs w:val="28"/>
        </w:rPr>
        <w:t>企业为了优化资本结构而筹集资金，这种筹资的动机是</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创立性筹资动机</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支付性筹资动机</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C.</w:t>
      </w:r>
      <w:r w:rsidRPr="00A15AA4">
        <w:rPr>
          <w:rFonts w:ascii="Arial" w:hAnsi="Arial" w:cs="Arial"/>
          <w:color w:val="000000"/>
          <w:sz w:val="28"/>
          <w:szCs w:val="28"/>
        </w:rPr>
        <w:t>扩张性筹资动机</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调整性筹资动机</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D</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【解析】调整性筹资动机是指企业因调整资本结构而产生的筹资动机。</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9.</w:t>
      </w:r>
      <w:r w:rsidRPr="00A15AA4">
        <w:rPr>
          <w:rFonts w:ascii="Arial" w:hAnsi="Arial" w:cs="Arial"/>
          <w:color w:val="000000"/>
          <w:sz w:val="28"/>
          <w:szCs w:val="28"/>
        </w:rPr>
        <w:t>下列筹资方式中，既可以筹集长期资金，也可以融通短期资金的是</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发行股票</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利用商业信用</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吸收直接投资</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向金融机构借款</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D</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【解析】向金融机构借款包括偿还期限超过</w:t>
      </w:r>
      <w:r w:rsidRPr="00A15AA4">
        <w:rPr>
          <w:rFonts w:ascii="Arial" w:hAnsi="Arial" w:cs="Arial"/>
          <w:color w:val="000000"/>
          <w:sz w:val="28"/>
          <w:szCs w:val="28"/>
        </w:rPr>
        <w:t>1</w:t>
      </w:r>
      <w:r w:rsidRPr="00A15AA4">
        <w:rPr>
          <w:rFonts w:ascii="Arial" w:hAnsi="Arial" w:cs="Arial"/>
          <w:color w:val="000000"/>
          <w:sz w:val="28"/>
          <w:szCs w:val="28"/>
        </w:rPr>
        <w:t>年的长期借款和不足</w:t>
      </w:r>
      <w:r w:rsidRPr="00A15AA4">
        <w:rPr>
          <w:rFonts w:ascii="Arial" w:hAnsi="Arial" w:cs="Arial"/>
          <w:color w:val="000000"/>
          <w:sz w:val="28"/>
          <w:szCs w:val="28"/>
        </w:rPr>
        <w:t>1</w:t>
      </w:r>
      <w:r w:rsidRPr="00A15AA4">
        <w:rPr>
          <w:rFonts w:ascii="Arial" w:hAnsi="Arial" w:cs="Arial"/>
          <w:color w:val="000000"/>
          <w:sz w:val="28"/>
          <w:szCs w:val="28"/>
        </w:rPr>
        <w:t>年的短期借款。</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10.</w:t>
      </w:r>
      <w:r w:rsidRPr="00A15AA4">
        <w:rPr>
          <w:rFonts w:ascii="Arial" w:hAnsi="Arial" w:cs="Arial"/>
          <w:color w:val="000000"/>
          <w:sz w:val="28"/>
          <w:szCs w:val="28"/>
        </w:rPr>
        <w:t>与发行股票筹资相比，吸收直接投资的优点是</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筹资费用较低</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资本成本较低</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易于进行产权交易</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有利于提高公司声誉</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A</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【解析】吸收直接投资不像发行股票要支付大量的发行费用给发行机构，故筹资费用较低，</w:t>
      </w:r>
      <w:r w:rsidRPr="00A15AA4">
        <w:rPr>
          <w:rFonts w:ascii="Arial" w:hAnsi="Arial" w:cs="Arial"/>
          <w:color w:val="000000"/>
          <w:sz w:val="28"/>
          <w:szCs w:val="28"/>
        </w:rPr>
        <w:t>A</w:t>
      </w:r>
      <w:r w:rsidRPr="00A15AA4">
        <w:rPr>
          <w:rFonts w:ascii="Arial" w:hAnsi="Arial" w:cs="Arial"/>
          <w:color w:val="000000"/>
          <w:sz w:val="28"/>
          <w:szCs w:val="28"/>
        </w:rPr>
        <w:t>正确。相对于股票筹资来说，吸收直接投资的资本成本较高，所以选项</w:t>
      </w:r>
      <w:r w:rsidRPr="00A15AA4">
        <w:rPr>
          <w:rFonts w:ascii="Arial" w:hAnsi="Arial" w:cs="Arial"/>
          <w:color w:val="000000"/>
          <w:sz w:val="28"/>
          <w:szCs w:val="28"/>
        </w:rPr>
        <w:t>B</w:t>
      </w:r>
      <w:r w:rsidRPr="00A15AA4">
        <w:rPr>
          <w:rFonts w:ascii="Arial" w:hAnsi="Arial" w:cs="Arial"/>
          <w:color w:val="000000"/>
          <w:sz w:val="28"/>
          <w:szCs w:val="28"/>
        </w:rPr>
        <w:t>不正确</w:t>
      </w:r>
      <w:r w:rsidRPr="00A15AA4">
        <w:rPr>
          <w:rFonts w:ascii="Arial" w:hAnsi="Arial" w:cs="Arial"/>
          <w:color w:val="000000"/>
          <w:sz w:val="28"/>
          <w:szCs w:val="28"/>
        </w:rPr>
        <w:t>;</w:t>
      </w:r>
      <w:r w:rsidRPr="00A15AA4">
        <w:rPr>
          <w:rFonts w:ascii="Arial" w:hAnsi="Arial" w:cs="Arial"/>
          <w:color w:val="000000"/>
          <w:sz w:val="28"/>
          <w:szCs w:val="28"/>
        </w:rPr>
        <w:t>吸收直接投资不利于进行产权交易，所以选项</w:t>
      </w:r>
      <w:r w:rsidRPr="00A15AA4">
        <w:rPr>
          <w:rFonts w:ascii="Arial" w:hAnsi="Arial" w:cs="Arial"/>
          <w:color w:val="000000"/>
          <w:sz w:val="28"/>
          <w:szCs w:val="28"/>
        </w:rPr>
        <w:t>C</w:t>
      </w:r>
      <w:r w:rsidRPr="00A15AA4">
        <w:rPr>
          <w:rFonts w:ascii="Arial" w:hAnsi="Arial" w:cs="Arial"/>
          <w:color w:val="000000"/>
          <w:sz w:val="28"/>
          <w:szCs w:val="28"/>
        </w:rPr>
        <w:t>不正确</w:t>
      </w:r>
      <w:r w:rsidRPr="00A15AA4">
        <w:rPr>
          <w:rFonts w:ascii="Arial" w:hAnsi="Arial" w:cs="Arial"/>
          <w:color w:val="000000"/>
          <w:sz w:val="28"/>
          <w:szCs w:val="28"/>
        </w:rPr>
        <w:t>;</w:t>
      </w:r>
      <w:r w:rsidRPr="00A15AA4">
        <w:rPr>
          <w:rFonts w:ascii="Arial" w:hAnsi="Arial" w:cs="Arial"/>
          <w:color w:val="000000"/>
          <w:sz w:val="28"/>
          <w:szCs w:val="28"/>
        </w:rPr>
        <w:t>发行股票筹资的优点是能增强公司的社会声誉，所以选项</w:t>
      </w:r>
      <w:r w:rsidRPr="00A15AA4">
        <w:rPr>
          <w:rFonts w:ascii="Arial" w:hAnsi="Arial" w:cs="Arial"/>
          <w:color w:val="000000"/>
          <w:sz w:val="28"/>
          <w:szCs w:val="28"/>
        </w:rPr>
        <w:t>D</w:t>
      </w:r>
      <w:r w:rsidRPr="00A15AA4">
        <w:rPr>
          <w:rFonts w:ascii="Arial" w:hAnsi="Arial" w:cs="Arial"/>
          <w:color w:val="000000"/>
          <w:sz w:val="28"/>
          <w:szCs w:val="28"/>
        </w:rPr>
        <w:t>不正确。</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11.</w:t>
      </w:r>
      <w:r w:rsidRPr="00A15AA4">
        <w:rPr>
          <w:rFonts w:ascii="Arial" w:hAnsi="Arial" w:cs="Arial"/>
          <w:color w:val="000000"/>
          <w:sz w:val="28"/>
          <w:szCs w:val="28"/>
        </w:rPr>
        <w:t>与配股相比，定向增发的优势是</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有利于社会公众参与</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有利于保持原有的股权结构</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有利于促进股权的流通转让</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有利于引入战略投资者和机构投资者</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D</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【解析】上市公司定向增发优势在于：</w:t>
      </w:r>
      <w:r w:rsidRPr="00A15AA4">
        <w:rPr>
          <w:rFonts w:hint="eastAsia"/>
          <w:color w:val="000000"/>
          <w:sz w:val="28"/>
          <w:szCs w:val="28"/>
        </w:rPr>
        <w:t>①</w:t>
      </w:r>
      <w:r w:rsidRPr="00A15AA4">
        <w:rPr>
          <w:rFonts w:ascii="Arial" w:hAnsi="Arial" w:cs="Arial"/>
          <w:color w:val="000000"/>
          <w:sz w:val="28"/>
          <w:szCs w:val="28"/>
        </w:rPr>
        <w:t>有利于引入战略投资者和机构投资者</w:t>
      </w:r>
      <w:r w:rsidRPr="00A15AA4">
        <w:rPr>
          <w:rFonts w:ascii="Arial" w:hAnsi="Arial" w:cs="Arial"/>
          <w:color w:val="000000"/>
          <w:sz w:val="28"/>
          <w:szCs w:val="28"/>
        </w:rPr>
        <w:t>;</w:t>
      </w:r>
      <w:r w:rsidRPr="00A15AA4">
        <w:rPr>
          <w:rFonts w:hint="eastAsia"/>
          <w:color w:val="000000"/>
          <w:sz w:val="28"/>
          <w:szCs w:val="28"/>
        </w:rPr>
        <w:t>②</w:t>
      </w:r>
      <w:r w:rsidRPr="00A15AA4">
        <w:rPr>
          <w:rFonts w:ascii="Arial" w:hAnsi="Arial" w:cs="Arial"/>
          <w:color w:val="000000"/>
          <w:sz w:val="28"/>
          <w:szCs w:val="28"/>
        </w:rPr>
        <w:t>有利于利用上市公司的市场化估值溢价，将母公司资产通过资本市场放大，从而提升母公司的资产价值</w:t>
      </w:r>
      <w:r w:rsidRPr="00A15AA4">
        <w:rPr>
          <w:rFonts w:ascii="Arial" w:hAnsi="Arial" w:cs="Arial"/>
          <w:color w:val="000000"/>
          <w:sz w:val="28"/>
          <w:szCs w:val="28"/>
        </w:rPr>
        <w:t>;</w:t>
      </w:r>
      <w:r w:rsidRPr="00A15AA4">
        <w:rPr>
          <w:rFonts w:hint="eastAsia"/>
          <w:color w:val="000000"/>
          <w:sz w:val="28"/>
          <w:szCs w:val="28"/>
        </w:rPr>
        <w:t>③</w:t>
      </w:r>
      <w:r w:rsidRPr="00A15AA4">
        <w:rPr>
          <w:rFonts w:ascii="Arial" w:hAnsi="Arial" w:cs="Arial"/>
          <w:color w:val="000000"/>
          <w:sz w:val="28"/>
          <w:szCs w:val="28"/>
        </w:rPr>
        <w:t>定向增发是一种主要的并购手段，特别是资产并购型定向增发，有利于集团企业整体上市，并同时减轻并购的现金流压力。</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12.</w:t>
      </w:r>
      <w:r w:rsidRPr="00A15AA4">
        <w:rPr>
          <w:rFonts w:ascii="Arial" w:hAnsi="Arial" w:cs="Arial"/>
          <w:color w:val="000000"/>
          <w:sz w:val="28"/>
          <w:szCs w:val="28"/>
        </w:rPr>
        <w:t>根据资金需要量预测的销售百分比法，下列负债项目中，通常会随销售额变动而呈正比例变动的是</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应付票据</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长期负债</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短期借款</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D.</w:t>
      </w:r>
      <w:r w:rsidRPr="00A15AA4">
        <w:rPr>
          <w:rFonts w:ascii="Arial" w:hAnsi="Arial" w:cs="Arial"/>
          <w:color w:val="000000"/>
          <w:sz w:val="28"/>
          <w:szCs w:val="28"/>
        </w:rPr>
        <w:t>短期融资券</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A</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【解析】经营负债项目包括应付票据、应付账款等项目，不包括短期借款、短期融资券、长期负债等筹资性负债，根据销售百分比法，经营负债是随销售收入变动而变动的科目。</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13.</w:t>
      </w:r>
      <w:r w:rsidRPr="00A15AA4">
        <w:rPr>
          <w:rFonts w:ascii="Arial" w:hAnsi="Arial" w:cs="Arial"/>
          <w:color w:val="000000"/>
          <w:sz w:val="28"/>
          <w:szCs w:val="28"/>
        </w:rPr>
        <w:t>下列方法中，能够用于资本结构优化分析并考虑了市场风险的是</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杠杆分析法</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公司价值分析法</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每股收益分析法</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利润敏感性分析法</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B</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【解析】公司价值分析法，是在考虑市场风险基础上，以公司市场价值为标准，进行资本结构优化。</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14.</w:t>
      </w:r>
      <w:r w:rsidRPr="00A15AA4">
        <w:rPr>
          <w:rFonts w:ascii="Arial" w:hAnsi="Arial" w:cs="Arial"/>
          <w:color w:val="000000"/>
          <w:sz w:val="28"/>
          <w:szCs w:val="28"/>
        </w:rPr>
        <w:t>某投资项目需在开始时一次性投资</w:t>
      </w:r>
      <w:r w:rsidRPr="00A15AA4">
        <w:rPr>
          <w:rFonts w:ascii="Arial" w:hAnsi="Arial" w:cs="Arial"/>
          <w:color w:val="000000"/>
          <w:sz w:val="28"/>
          <w:szCs w:val="28"/>
        </w:rPr>
        <w:t>50000</w:t>
      </w:r>
      <w:r w:rsidRPr="00A15AA4">
        <w:rPr>
          <w:rFonts w:ascii="Arial" w:hAnsi="Arial" w:cs="Arial"/>
          <w:color w:val="000000"/>
          <w:sz w:val="28"/>
          <w:szCs w:val="28"/>
        </w:rPr>
        <w:t>元，其中固定资产投资</w:t>
      </w:r>
      <w:r w:rsidRPr="00A15AA4">
        <w:rPr>
          <w:rFonts w:ascii="Arial" w:hAnsi="Arial" w:cs="Arial"/>
          <w:color w:val="000000"/>
          <w:sz w:val="28"/>
          <w:szCs w:val="28"/>
        </w:rPr>
        <w:t>45000</w:t>
      </w:r>
      <w:r w:rsidRPr="00A15AA4">
        <w:rPr>
          <w:rFonts w:ascii="Arial" w:hAnsi="Arial" w:cs="Arial"/>
          <w:color w:val="000000"/>
          <w:sz w:val="28"/>
          <w:szCs w:val="28"/>
        </w:rPr>
        <w:t>元，营运资金垫支</w:t>
      </w:r>
      <w:r w:rsidRPr="00A15AA4">
        <w:rPr>
          <w:rFonts w:ascii="Arial" w:hAnsi="Arial" w:cs="Arial"/>
          <w:color w:val="000000"/>
          <w:sz w:val="28"/>
          <w:szCs w:val="28"/>
        </w:rPr>
        <w:t>5000</w:t>
      </w:r>
      <w:r w:rsidRPr="00A15AA4">
        <w:rPr>
          <w:rFonts w:ascii="Arial" w:hAnsi="Arial" w:cs="Arial"/>
          <w:color w:val="000000"/>
          <w:sz w:val="28"/>
          <w:szCs w:val="28"/>
        </w:rPr>
        <w:t>元，没有建设期。各年营业现金净流量分别为</w:t>
      </w:r>
      <w:r w:rsidRPr="00A15AA4">
        <w:rPr>
          <w:rFonts w:ascii="Arial" w:hAnsi="Arial" w:cs="Arial"/>
          <w:color w:val="000000"/>
          <w:sz w:val="28"/>
          <w:szCs w:val="28"/>
        </w:rPr>
        <w:t>10000</w:t>
      </w:r>
      <w:r w:rsidRPr="00A15AA4">
        <w:rPr>
          <w:rFonts w:ascii="Arial" w:hAnsi="Arial" w:cs="Arial"/>
          <w:color w:val="000000"/>
          <w:sz w:val="28"/>
          <w:szCs w:val="28"/>
        </w:rPr>
        <w:t>元、</w:t>
      </w:r>
      <w:r w:rsidRPr="00A15AA4">
        <w:rPr>
          <w:rFonts w:ascii="Arial" w:hAnsi="Arial" w:cs="Arial"/>
          <w:color w:val="000000"/>
          <w:sz w:val="28"/>
          <w:szCs w:val="28"/>
        </w:rPr>
        <w:t>12000</w:t>
      </w:r>
      <w:r w:rsidRPr="00A15AA4">
        <w:rPr>
          <w:rFonts w:ascii="Arial" w:hAnsi="Arial" w:cs="Arial"/>
          <w:color w:val="000000"/>
          <w:sz w:val="28"/>
          <w:szCs w:val="28"/>
        </w:rPr>
        <w:t>元、</w:t>
      </w:r>
      <w:r w:rsidRPr="00A15AA4">
        <w:rPr>
          <w:rFonts w:ascii="Arial" w:hAnsi="Arial" w:cs="Arial"/>
          <w:color w:val="000000"/>
          <w:sz w:val="28"/>
          <w:szCs w:val="28"/>
        </w:rPr>
        <w:t>16000</w:t>
      </w:r>
      <w:r w:rsidRPr="00A15AA4">
        <w:rPr>
          <w:rFonts w:ascii="Arial" w:hAnsi="Arial" w:cs="Arial"/>
          <w:color w:val="000000"/>
          <w:sz w:val="28"/>
          <w:szCs w:val="28"/>
        </w:rPr>
        <w:t>元、</w:t>
      </w:r>
      <w:r w:rsidRPr="00A15AA4">
        <w:rPr>
          <w:rFonts w:ascii="Arial" w:hAnsi="Arial" w:cs="Arial"/>
          <w:color w:val="000000"/>
          <w:sz w:val="28"/>
          <w:szCs w:val="28"/>
        </w:rPr>
        <w:t>20000</w:t>
      </w:r>
      <w:r w:rsidRPr="00A15AA4">
        <w:rPr>
          <w:rFonts w:ascii="Arial" w:hAnsi="Arial" w:cs="Arial"/>
          <w:color w:val="000000"/>
          <w:sz w:val="28"/>
          <w:szCs w:val="28"/>
        </w:rPr>
        <w:t>元、</w:t>
      </w:r>
      <w:r w:rsidRPr="00A15AA4">
        <w:rPr>
          <w:rFonts w:ascii="Arial" w:hAnsi="Arial" w:cs="Arial"/>
          <w:color w:val="000000"/>
          <w:sz w:val="28"/>
          <w:szCs w:val="28"/>
        </w:rPr>
        <w:t>21600</w:t>
      </w:r>
      <w:r w:rsidRPr="00A15AA4">
        <w:rPr>
          <w:rFonts w:ascii="Arial" w:hAnsi="Arial" w:cs="Arial"/>
          <w:color w:val="000000"/>
          <w:sz w:val="28"/>
          <w:szCs w:val="28"/>
        </w:rPr>
        <w:t>元、</w:t>
      </w:r>
      <w:r w:rsidRPr="00A15AA4">
        <w:rPr>
          <w:rFonts w:ascii="Arial" w:hAnsi="Arial" w:cs="Arial"/>
          <w:color w:val="000000"/>
          <w:sz w:val="28"/>
          <w:szCs w:val="28"/>
        </w:rPr>
        <w:t>14500</w:t>
      </w:r>
      <w:r w:rsidRPr="00A15AA4">
        <w:rPr>
          <w:rFonts w:ascii="Arial" w:hAnsi="Arial" w:cs="Arial"/>
          <w:color w:val="000000"/>
          <w:sz w:val="28"/>
          <w:szCs w:val="28"/>
        </w:rPr>
        <w:t>元，则该项目的静态投资回收期是</w:t>
      </w:r>
      <w:r w:rsidRPr="00A15AA4">
        <w:rPr>
          <w:rFonts w:ascii="Arial" w:hAnsi="Arial" w:cs="Arial"/>
          <w:color w:val="000000"/>
          <w:sz w:val="28"/>
          <w:szCs w:val="28"/>
        </w:rPr>
        <w:t>( )</w:t>
      </w:r>
      <w:r w:rsidRPr="00A15AA4">
        <w:rPr>
          <w:rFonts w:ascii="Arial" w:hAnsi="Arial" w:cs="Arial"/>
          <w:color w:val="000000"/>
          <w:sz w:val="28"/>
          <w:szCs w:val="28"/>
        </w:rPr>
        <w:t>年。</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A.3.35</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B.3.40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C.3.60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D.4.00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C</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【解析】截止第三年年末还未补偿的原始投资额</w:t>
      </w:r>
      <w:r w:rsidRPr="00A15AA4">
        <w:rPr>
          <w:rFonts w:ascii="Arial" w:hAnsi="Arial" w:cs="Arial"/>
          <w:color w:val="000000"/>
          <w:sz w:val="28"/>
          <w:szCs w:val="28"/>
        </w:rPr>
        <w:t>=50000-10000-12000-16000=12000(</w:t>
      </w:r>
      <w:r w:rsidRPr="00A15AA4">
        <w:rPr>
          <w:rFonts w:ascii="Arial" w:hAnsi="Arial" w:cs="Arial"/>
          <w:color w:val="000000"/>
          <w:sz w:val="28"/>
          <w:szCs w:val="28"/>
        </w:rPr>
        <w:t>元</w:t>
      </w:r>
      <w:r w:rsidRPr="00A15AA4">
        <w:rPr>
          <w:rFonts w:ascii="Arial" w:hAnsi="Arial" w:cs="Arial"/>
          <w:color w:val="000000"/>
          <w:sz w:val="28"/>
          <w:szCs w:val="28"/>
        </w:rPr>
        <w:t>)</w:t>
      </w:r>
      <w:r w:rsidRPr="00A15AA4">
        <w:rPr>
          <w:rFonts w:ascii="Arial" w:hAnsi="Arial" w:cs="Arial"/>
          <w:color w:val="000000"/>
          <w:sz w:val="28"/>
          <w:szCs w:val="28"/>
        </w:rPr>
        <w:t>，所以静态回收期</w:t>
      </w:r>
      <w:r w:rsidRPr="00A15AA4">
        <w:rPr>
          <w:rFonts w:ascii="Arial" w:hAnsi="Arial" w:cs="Arial"/>
          <w:color w:val="000000"/>
          <w:sz w:val="28"/>
          <w:szCs w:val="28"/>
        </w:rPr>
        <w:t>=3+12000/20000=3.6(</w:t>
      </w:r>
      <w:r w:rsidRPr="00A15AA4">
        <w:rPr>
          <w:rFonts w:ascii="Arial" w:hAnsi="Arial" w:cs="Arial"/>
          <w:color w:val="000000"/>
          <w:sz w:val="28"/>
          <w:szCs w:val="28"/>
        </w:rPr>
        <w:t>年</w:t>
      </w:r>
      <w:r w:rsidRPr="00A15AA4">
        <w:rPr>
          <w:rFonts w:ascii="Arial" w:hAnsi="Arial" w:cs="Arial"/>
          <w:color w:val="000000"/>
          <w:sz w:val="28"/>
          <w:szCs w:val="28"/>
        </w:rPr>
        <w:t>)</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15.</w:t>
      </w:r>
      <w:r w:rsidRPr="00A15AA4">
        <w:rPr>
          <w:rFonts w:ascii="Arial" w:hAnsi="Arial" w:cs="Arial"/>
          <w:color w:val="000000"/>
          <w:sz w:val="28"/>
          <w:szCs w:val="28"/>
        </w:rPr>
        <w:t>债券内含报酬率的计算公式中不包含的因素是</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债券面值</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债券期限</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市场利率</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票面利率</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C</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【解析】在计算债券内含报酬率时不涉及到市场利率或给定的折现率。</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16.</w:t>
      </w:r>
      <w:r w:rsidRPr="00A15AA4">
        <w:rPr>
          <w:rFonts w:ascii="Arial" w:hAnsi="Arial" w:cs="Arial"/>
          <w:color w:val="000000"/>
          <w:sz w:val="28"/>
          <w:szCs w:val="28"/>
        </w:rPr>
        <w:t>下列流动资产融资策略中，收益和风险均较低的是</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保守融资策略</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激进融资策略</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产权匹配融资策略</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期限匹配融资策略</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A</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【解析】保守型融资策略融资成本较高，收益较低，是一种风险低，成本高的融资策略。</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17.</w:t>
      </w:r>
      <w:r w:rsidRPr="00A15AA4">
        <w:rPr>
          <w:rFonts w:ascii="Arial" w:hAnsi="Arial" w:cs="Arial"/>
          <w:color w:val="000000"/>
          <w:sz w:val="28"/>
          <w:szCs w:val="28"/>
        </w:rPr>
        <w:t>某企业根据现金持有量随机模型进行现金管理。已知现金最低持有量为</w:t>
      </w:r>
      <w:r w:rsidRPr="00A15AA4">
        <w:rPr>
          <w:rFonts w:ascii="Arial" w:hAnsi="Arial" w:cs="Arial"/>
          <w:color w:val="000000"/>
          <w:sz w:val="28"/>
          <w:szCs w:val="28"/>
        </w:rPr>
        <w:t>15</w:t>
      </w:r>
      <w:r w:rsidRPr="00A15AA4">
        <w:rPr>
          <w:rFonts w:ascii="Arial" w:hAnsi="Arial" w:cs="Arial"/>
          <w:color w:val="000000"/>
          <w:sz w:val="28"/>
          <w:szCs w:val="28"/>
        </w:rPr>
        <w:t>万元，现金余额回归线为</w:t>
      </w:r>
      <w:r w:rsidRPr="00A15AA4">
        <w:rPr>
          <w:rFonts w:ascii="Arial" w:hAnsi="Arial" w:cs="Arial"/>
          <w:color w:val="000000"/>
          <w:sz w:val="28"/>
          <w:szCs w:val="28"/>
        </w:rPr>
        <w:t>80</w:t>
      </w:r>
      <w:r w:rsidRPr="00A15AA4">
        <w:rPr>
          <w:rFonts w:ascii="Arial" w:hAnsi="Arial" w:cs="Arial"/>
          <w:color w:val="000000"/>
          <w:sz w:val="28"/>
          <w:szCs w:val="28"/>
        </w:rPr>
        <w:t>万元。如果公司现有现金</w:t>
      </w:r>
      <w:r w:rsidRPr="00A15AA4">
        <w:rPr>
          <w:rFonts w:ascii="Arial" w:hAnsi="Arial" w:cs="Arial"/>
          <w:color w:val="000000"/>
          <w:sz w:val="28"/>
          <w:szCs w:val="28"/>
        </w:rPr>
        <w:t>220</w:t>
      </w:r>
      <w:r w:rsidRPr="00A15AA4">
        <w:rPr>
          <w:rFonts w:ascii="Arial" w:hAnsi="Arial" w:cs="Arial"/>
          <w:color w:val="000000"/>
          <w:sz w:val="28"/>
          <w:szCs w:val="28"/>
        </w:rPr>
        <w:t>万元，此时应当投资于有价证券的金额是</w:t>
      </w:r>
      <w:r w:rsidRPr="00A15AA4">
        <w:rPr>
          <w:rFonts w:ascii="Arial" w:hAnsi="Arial" w:cs="Arial"/>
          <w:color w:val="000000"/>
          <w:sz w:val="28"/>
          <w:szCs w:val="28"/>
        </w:rPr>
        <w:t>( )</w:t>
      </w:r>
      <w:r w:rsidRPr="00A15AA4">
        <w:rPr>
          <w:rFonts w:ascii="Arial" w:hAnsi="Arial" w:cs="Arial"/>
          <w:color w:val="000000"/>
          <w:sz w:val="28"/>
          <w:szCs w:val="28"/>
        </w:rPr>
        <w:t>万元。</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A.65</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B.95</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C.140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D.205</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C</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w:t>
      </w:r>
      <w:r w:rsidRPr="00A15AA4">
        <w:rPr>
          <w:rFonts w:ascii="Arial" w:hAnsi="Arial" w:cs="Arial"/>
          <w:color w:val="000000"/>
          <w:sz w:val="28"/>
          <w:szCs w:val="28"/>
        </w:rPr>
        <w:t>H=3R-2L=3*80-2*15=210(</w:t>
      </w:r>
      <w:r w:rsidRPr="00A15AA4">
        <w:rPr>
          <w:rFonts w:ascii="Arial" w:hAnsi="Arial" w:cs="Arial"/>
          <w:color w:val="000000"/>
          <w:sz w:val="28"/>
          <w:szCs w:val="28"/>
        </w:rPr>
        <w:t>万元</w:t>
      </w:r>
      <w:r w:rsidRPr="00A15AA4">
        <w:rPr>
          <w:rFonts w:ascii="Arial" w:hAnsi="Arial" w:cs="Arial"/>
          <w:color w:val="000000"/>
          <w:sz w:val="28"/>
          <w:szCs w:val="28"/>
        </w:rPr>
        <w:t>)</w:t>
      </w:r>
      <w:r w:rsidRPr="00A15AA4">
        <w:rPr>
          <w:rFonts w:ascii="Arial" w:hAnsi="Arial" w:cs="Arial"/>
          <w:color w:val="000000"/>
          <w:sz w:val="28"/>
          <w:szCs w:val="28"/>
        </w:rPr>
        <w:t>，因此此时应当投资于有价证券的金额</w:t>
      </w:r>
      <w:r w:rsidRPr="00A15AA4">
        <w:rPr>
          <w:rFonts w:ascii="Arial" w:hAnsi="Arial" w:cs="Arial"/>
          <w:color w:val="000000"/>
          <w:sz w:val="28"/>
          <w:szCs w:val="28"/>
        </w:rPr>
        <w:t>=220-80=140(</w:t>
      </w:r>
      <w:r w:rsidRPr="00A15AA4">
        <w:rPr>
          <w:rFonts w:ascii="Arial" w:hAnsi="Arial" w:cs="Arial"/>
          <w:color w:val="000000"/>
          <w:sz w:val="28"/>
          <w:szCs w:val="28"/>
        </w:rPr>
        <w:t>万元</w:t>
      </w:r>
      <w:r w:rsidRPr="00A15AA4">
        <w:rPr>
          <w:rFonts w:ascii="Arial" w:hAnsi="Arial" w:cs="Arial"/>
          <w:color w:val="000000"/>
          <w:sz w:val="28"/>
          <w:szCs w:val="28"/>
        </w:rPr>
        <w:t>)</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18.</w:t>
      </w:r>
      <w:r w:rsidRPr="00A15AA4">
        <w:rPr>
          <w:rFonts w:ascii="Arial" w:hAnsi="Arial" w:cs="Arial"/>
          <w:color w:val="000000"/>
          <w:sz w:val="28"/>
          <w:szCs w:val="28"/>
        </w:rPr>
        <w:t>根据量本利分析原理，下列计算利润的公式中，正确的是</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利润</w:t>
      </w:r>
      <w:r w:rsidRPr="00A15AA4">
        <w:rPr>
          <w:rFonts w:ascii="Arial" w:hAnsi="Arial" w:cs="Arial"/>
          <w:color w:val="000000"/>
          <w:sz w:val="28"/>
          <w:szCs w:val="28"/>
        </w:rPr>
        <w:t>=</w:t>
      </w:r>
      <w:r w:rsidRPr="00A15AA4">
        <w:rPr>
          <w:rFonts w:ascii="Arial" w:hAnsi="Arial" w:cs="Arial"/>
          <w:color w:val="000000"/>
          <w:sz w:val="28"/>
          <w:szCs w:val="28"/>
        </w:rPr>
        <w:t>保本销售量</w:t>
      </w:r>
      <w:r w:rsidRPr="00A15AA4">
        <w:rPr>
          <w:rFonts w:ascii="Arial" w:hAnsi="Arial" w:cs="Arial"/>
          <w:color w:val="000000"/>
          <w:sz w:val="28"/>
          <w:szCs w:val="28"/>
        </w:rPr>
        <w:t>×</w:t>
      </w:r>
      <w:r w:rsidRPr="00A15AA4">
        <w:rPr>
          <w:rFonts w:ascii="Arial" w:hAnsi="Arial" w:cs="Arial"/>
          <w:color w:val="000000"/>
          <w:sz w:val="28"/>
          <w:szCs w:val="28"/>
        </w:rPr>
        <w:t>边际贡献率</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利润</w:t>
      </w:r>
      <w:r w:rsidRPr="00A15AA4">
        <w:rPr>
          <w:rFonts w:ascii="Arial" w:hAnsi="Arial" w:cs="Arial"/>
          <w:color w:val="000000"/>
          <w:sz w:val="28"/>
          <w:szCs w:val="28"/>
        </w:rPr>
        <w:t>=</w:t>
      </w:r>
      <w:r w:rsidRPr="00A15AA4">
        <w:rPr>
          <w:rFonts w:ascii="Arial" w:hAnsi="Arial" w:cs="Arial"/>
          <w:color w:val="000000"/>
          <w:sz w:val="28"/>
          <w:szCs w:val="28"/>
        </w:rPr>
        <w:t>销售收入</w:t>
      </w:r>
      <w:r w:rsidRPr="00A15AA4">
        <w:rPr>
          <w:rFonts w:ascii="Arial" w:hAnsi="Arial" w:cs="Arial"/>
          <w:color w:val="000000"/>
          <w:sz w:val="28"/>
          <w:szCs w:val="28"/>
        </w:rPr>
        <w:t>×</w:t>
      </w:r>
      <w:r w:rsidRPr="00A15AA4">
        <w:rPr>
          <w:rFonts w:ascii="Arial" w:hAnsi="Arial" w:cs="Arial"/>
          <w:color w:val="000000"/>
          <w:sz w:val="28"/>
          <w:szCs w:val="28"/>
        </w:rPr>
        <w:t>变动成本率</w:t>
      </w:r>
      <w:r w:rsidRPr="00A15AA4">
        <w:rPr>
          <w:rFonts w:ascii="Arial" w:hAnsi="Arial" w:cs="Arial"/>
          <w:color w:val="000000"/>
          <w:sz w:val="28"/>
          <w:szCs w:val="28"/>
        </w:rPr>
        <w:t>-</w:t>
      </w:r>
      <w:r w:rsidRPr="00A15AA4">
        <w:rPr>
          <w:rFonts w:ascii="Arial" w:hAnsi="Arial" w:cs="Arial"/>
          <w:color w:val="000000"/>
          <w:sz w:val="28"/>
          <w:szCs w:val="28"/>
        </w:rPr>
        <w:t>固定成本</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利润</w:t>
      </w:r>
      <w:r w:rsidRPr="00A15AA4">
        <w:rPr>
          <w:rFonts w:ascii="Arial" w:hAnsi="Arial" w:cs="Arial"/>
          <w:color w:val="000000"/>
          <w:sz w:val="28"/>
          <w:szCs w:val="28"/>
        </w:rPr>
        <w:t>=(</w:t>
      </w:r>
      <w:r w:rsidRPr="00A15AA4">
        <w:rPr>
          <w:rFonts w:ascii="Arial" w:hAnsi="Arial" w:cs="Arial"/>
          <w:color w:val="000000"/>
          <w:sz w:val="28"/>
          <w:szCs w:val="28"/>
        </w:rPr>
        <w:t>销售收入</w:t>
      </w:r>
      <w:r w:rsidRPr="00A15AA4">
        <w:rPr>
          <w:rFonts w:ascii="Arial" w:hAnsi="Arial" w:cs="Arial"/>
          <w:color w:val="000000"/>
          <w:sz w:val="28"/>
          <w:szCs w:val="28"/>
        </w:rPr>
        <w:t>-</w:t>
      </w:r>
      <w:r w:rsidRPr="00A15AA4">
        <w:rPr>
          <w:rFonts w:ascii="Arial" w:hAnsi="Arial" w:cs="Arial"/>
          <w:color w:val="000000"/>
          <w:sz w:val="28"/>
          <w:szCs w:val="28"/>
        </w:rPr>
        <w:t>保本销售额</w:t>
      </w:r>
      <w:r w:rsidRPr="00A15AA4">
        <w:rPr>
          <w:rFonts w:ascii="Arial" w:hAnsi="Arial" w:cs="Arial"/>
          <w:color w:val="000000"/>
          <w:sz w:val="28"/>
          <w:szCs w:val="28"/>
        </w:rPr>
        <w:t>)×</w:t>
      </w:r>
      <w:r w:rsidRPr="00A15AA4">
        <w:rPr>
          <w:rFonts w:ascii="Arial" w:hAnsi="Arial" w:cs="Arial"/>
          <w:color w:val="000000"/>
          <w:sz w:val="28"/>
          <w:szCs w:val="28"/>
        </w:rPr>
        <w:t>边际贡献率</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利润</w:t>
      </w:r>
      <w:r w:rsidRPr="00A15AA4">
        <w:rPr>
          <w:rFonts w:ascii="Arial" w:hAnsi="Arial" w:cs="Arial"/>
          <w:color w:val="000000"/>
          <w:sz w:val="28"/>
          <w:szCs w:val="28"/>
        </w:rPr>
        <w:t>=</w:t>
      </w:r>
      <w:r w:rsidRPr="00A15AA4">
        <w:rPr>
          <w:rFonts w:ascii="Arial" w:hAnsi="Arial" w:cs="Arial"/>
          <w:color w:val="000000"/>
          <w:sz w:val="28"/>
          <w:szCs w:val="28"/>
        </w:rPr>
        <w:t>销售收入</w:t>
      </w:r>
      <w:r w:rsidRPr="00A15AA4">
        <w:rPr>
          <w:rFonts w:ascii="Arial" w:hAnsi="Arial" w:cs="Arial"/>
          <w:color w:val="000000"/>
          <w:sz w:val="28"/>
          <w:szCs w:val="28"/>
        </w:rPr>
        <w:t>×(1-</w:t>
      </w:r>
      <w:r w:rsidRPr="00A15AA4">
        <w:rPr>
          <w:rFonts w:ascii="Arial" w:hAnsi="Arial" w:cs="Arial"/>
          <w:color w:val="000000"/>
          <w:sz w:val="28"/>
          <w:szCs w:val="28"/>
        </w:rPr>
        <w:t>边际贡献率</w:t>
      </w:r>
      <w:r w:rsidRPr="00A15AA4">
        <w:rPr>
          <w:rFonts w:ascii="Arial" w:hAnsi="Arial" w:cs="Arial"/>
          <w:color w:val="000000"/>
          <w:sz w:val="28"/>
          <w:szCs w:val="28"/>
        </w:rPr>
        <w:t>)-</w:t>
      </w:r>
      <w:r w:rsidRPr="00A15AA4">
        <w:rPr>
          <w:rFonts w:ascii="Arial" w:hAnsi="Arial" w:cs="Arial"/>
          <w:color w:val="000000"/>
          <w:sz w:val="28"/>
          <w:szCs w:val="28"/>
        </w:rPr>
        <w:t>固定成本</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C</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【解析】利润</w:t>
      </w:r>
      <w:r w:rsidRPr="00A15AA4">
        <w:rPr>
          <w:rFonts w:ascii="Arial" w:hAnsi="Arial" w:cs="Arial"/>
          <w:color w:val="000000"/>
          <w:sz w:val="28"/>
          <w:szCs w:val="28"/>
        </w:rPr>
        <w:t>=</w:t>
      </w:r>
      <w:r w:rsidRPr="00A15AA4">
        <w:rPr>
          <w:rFonts w:ascii="Arial" w:hAnsi="Arial" w:cs="Arial"/>
          <w:color w:val="000000"/>
          <w:sz w:val="28"/>
          <w:szCs w:val="28"/>
        </w:rPr>
        <w:t>边际贡献</w:t>
      </w:r>
      <w:r w:rsidRPr="00A15AA4">
        <w:rPr>
          <w:rFonts w:ascii="Arial" w:hAnsi="Arial" w:cs="Arial"/>
          <w:color w:val="000000"/>
          <w:sz w:val="28"/>
          <w:szCs w:val="28"/>
        </w:rPr>
        <w:t>-</w:t>
      </w:r>
      <w:r w:rsidRPr="00A15AA4">
        <w:rPr>
          <w:rFonts w:ascii="Arial" w:hAnsi="Arial" w:cs="Arial"/>
          <w:color w:val="000000"/>
          <w:sz w:val="28"/>
          <w:szCs w:val="28"/>
        </w:rPr>
        <w:t>固定成本</w:t>
      </w:r>
      <w:r w:rsidRPr="00A15AA4">
        <w:rPr>
          <w:rFonts w:ascii="Arial" w:hAnsi="Arial" w:cs="Arial"/>
          <w:color w:val="000000"/>
          <w:sz w:val="28"/>
          <w:szCs w:val="28"/>
        </w:rPr>
        <w:t>;</w:t>
      </w:r>
      <w:r w:rsidRPr="00A15AA4">
        <w:rPr>
          <w:rFonts w:ascii="Arial" w:hAnsi="Arial" w:cs="Arial"/>
          <w:color w:val="000000"/>
          <w:sz w:val="28"/>
          <w:szCs w:val="28"/>
        </w:rPr>
        <w:t>利润</w:t>
      </w:r>
      <w:r w:rsidRPr="00A15AA4">
        <w:rPr>
          <w:rFonts w:ascii="Arial" w:hAnsi="Arial" w:cs="Arial"/>
          <w:color w:val="000000"/>
          <w:sz w:val="28"/>
          <w:szCs w:val="28"/>
        </w:rPr>
        <w:t>=</w:t>
      </w:r>
      <w:r w:rsidRPr="00A15AA4">
        <w:rPr>
          <w:rFonts w:ascii="Arial" w:hAnsi="Arial" w:cs="Arial"/>
          <w:color w:val="000000"/>
          <w:sz w:val="28"/>
          <w:szCs w:val="28"/>
        </w:rPr>
        <w:t>安全销售额</w:t>
      </w:r>
      <w:r w:rsidRPr="00A15AA4">
        <w:rPr>
          <w:rFonts w:ascii="Arial" w:hAnsi="Arial" w:cs="Arial"/>
          <w:color w:val="000000"/>
          <w:sz w:val="28"/>
          <w:szCs w:val="28"/>
        </w:rPr>
        <w:t>×</w:t>
      </w:r>
      <w:r w:rsidRPr="00A15AA4">
        <w:rPr>
          <w:rFonts w:ascii="Arial" w:hAnsi="Arial" w:cs="Arial"/>
          <w:color w:val="000000"/>
          <w:sz w:val="28"/>
          <w:szCs w:val="28"/>
        </w:rPr>
        <w:t>边际贡献率</w:t>
      </w:r>
      <w:r w:rsidRPr="00A15AA4">
        <w:rPr>
          <w:rFonts w:ascii="Arial" w:hAnsi="Arial" w:cs="Arial"/>
          <w:color w:val="000000"/>
          <w:sz w:val="28"/>
          <w:szCs w:val="28"/>
        </w:rPr>
        <w:t>;</w:t>
      </w:r>
      <w:r w:rsidRPr="00A15AA4">
        <w:rPr>
          <w:rFonts w:ascii="Arial" w:hAnsi="Arial" w:cs="Arial"/>
          <w:color w:val="000000"/>
          <w:sz w:val="28"/>
          <w:szCs w:val="28"/>
        </w:rPr>
        <w:t>利润</w:t>
      </w:r>
      <w:r w:rsidRPr="00A15AA4">
        <w:rPr>
          <w:rFonts w:ascii="Arial" w:hAnsi="Arial" w:cs="Arial"/>
          <w:color w:val="000000"/>
          <w:sz w:val="28"/>
          <w:szCs w:val="28"/>
        </w:rPr>
        <w:t>=</w:t>
      </w:r>
      <w:r w:rsidRPr="00A15AA4">
        <w:rPr>
          <w:rFonts w:ascii="Arial" w:hAnsi="Arial" w:cs="Arial"/>
          <w:color w:val="000000"/>
          <w:sz w:val="28"/>
          <w:szCs w:val="28"/>
        </w:rPr>
        <w:t>销售收入</w:t>
      </w:r>
      <w:r w:rsidRPr="00A15AA4">
        <w:rPr>
          <w:rFonts w:ascii="Arial" w:hAnsi="Arial" w:cs="Arial"/>
          <w:color w:val="000000"/>
          <w:sz w:val="28"/>
          <w:szCs w:val="28"/>
        </w:rPr>
        <w:t>×(1-</w:t>
      </w:r>
      <w:r w:rsidRPr="00A15AA4">
        <w:rPr>
          <w:rFonts w:ascii="Arial" w:hAnsi="Arial" w:cs="Arial"/>
          <w:color w:val="000000"/>
          <w:sz w:val="28"/>
          <w:szCs w:val="28"/>
        </w:rPr>
        <w:t>变动成本率</w:t>
      </w:r>
      <w:r w:rsidRPr="00A15AA4">
        <w:rPr>
          <w:rFonts w:ascii="Arial" w:hAnsi="Arial" w:cs="Arial"/>
          <w:color w:val="000000"/>
          <w:sz w:val="28"/>
          <w:szCs w:val="28"/>
        </w:rPr>
        <w:t>)-</w:t>
      </w:r>
      <w:r w:rsidRPr="00A15AA4">
        <w:rPr>
          <w:rFonts w:ascii="Arial" w:hAnsi="Arial" w:cs="Arial"/>
          <w:color w:val="000000"/>
          <w:sz w:val="28"/>
          <w:szCs w:val="28"/>
        </w:rPr>
        <w:t>固定成本</w:t>
      </w:r>
      <w:r w:rsidRPr="00A15AA4">
        <w:rPr>
          <w:rFonts w:ascii="Arial" w:hAnsi="Arial" w:cs="Arial"/>
          <w:color w:val="000000"/>
          <w:sz w:val="28"/>
          <w:szCs w:val="28"/>
        </w:rPr>
        <w:t>;</w:t>
      </w:r>
      <w:r w:rsidRPr="00A15AA4">
        <w:rPr>
          <w:rFonts w:ascii="Arial" w:hAnsi="Arial" w:cs="Arial"/>
          <w:color w:val="000000"/>
          <w:sz w:val="28"/>
          <w:szCs w:val="28"/>
        </w:rPr>
        <w:t>利润</w:t>
      </w:r>
      <w:r w:rsidRPr="00A15AA4">
        <w:rPr>
          <w:rFonts w:ascii="Arial" w:hAnsi="Arial" w:cs="Arial"/>
          <w:color w:val="000000"/>
          <w:sz w:val="28"/>
          <w:szCs w:val="28"/>
        </w:rPr>
        <w:t>=</w:t>
      </w:r>
      <w:r w:rsidRPr="00A15AA4">
        <w:rPr>
          <w:rFonts w:ascii="Arial" w:hAnsi="Arial" w:cs="Arial"/>
          <w:color w:val="000000"/>
          <w:sz w:val="28"/>
          <w:szCs w:val="28"/>
        </w:rPr>
        <w:t>销售收入</w:t>
      </w:r>
      <w:r w:rsidRPr="00A15AA4">
        <w:rPr>
          <w:rFonts w:ascii="Arial" w:hAnsi="Arial" w:cs="Arial"/>
          <w:color w:val="000000"/>
          <w:sz w:val="28"/>
          <w:szCs w:val="28"/>
        </w:rPr>
        <w:t>×</w:t>
      </w:r>
      <w:r w:rsidRPr="00A15AA4">
        <w:rPr>
          <w:rFonts w:ascii="Arial" w:hAnsi="Arial" w:cs="Arial"/>
          <w:color w:val="000000"/>
          <w:sz w:val="28"/>
          <w:szCs w:val="28"/>
        </w:rPr>
        <w:t>边际贡献率</w:t>
      </w:r>
      <w:r w:rsidRPr="00A15AA4">
        <w:rPr>
          <w:rFonts w:ascii="Arial" w:hAnsi="Arial" w:cs="Arial"/>
          <w:color w:val="000000"/>
          <w:sz w:val="28"/>
          <w:szCs w:val="28"/>
        </w:rPr>
        <w:t>-</w:t>
      </w:r>
      <w:r w:rsidRPr="00A15AA4">
        <w:rPr>
          <w:rFonts w:ascii="Arial" w:hAnsi="Arial" w:cs="Arial"/>
          <w:color w:val="000000"/>
          <w:sz w:val="28"/>
          <w:szCs w:val="28"/>
        </w:rPr>
        <w:t>固定成本。</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19.</w:t>
      </w:r>
      <w:r w:rsidRPr="00A15AA4">
        <w:rPr>
          <w:rFonts w:ascii="Arial" w:hAnsi="Arial" w:cs="Arial"/>
          <w:color w:val="000000"/>
          <w:sz w:val="28"/>
          <w:szCs w:val="28"/>
        </w:rPr>
        <w:t>某产品实际销售量为</w:t>
      </w:r>
      <w:r w:rsidRPr="00A15AA4">
        <w:rPr>
          <w:rFonts w:ascii="Arial" w:hAnsi="Arial" w:cs="Arial"/>
          <w:color w:val="000000"/>
          <w:sz w:val="28"/>
          <w:szCs w:val="28"/>
        </w:rPr>
        <w:t>8000</w:t>
      </w:r>
      <w:r w:rsidRPr="00A15AA4">
        <w:rPr>
          <w:rFonts w:ascii="Arial" w:hAnsi="Arial" w:cs="Arial"/>
          <w:color w:val="000000"/>
          <w:sz w:val="28"/>
          <w:szCs w:val="28"/>
        </w:rPr>
        <w:t>件，单价为</w:t>
      </w:r>
      <w:r w:rsidRPr="00A15AA4">
        <w:rPr>
          <w:rFonts w:ascii="Arial" w:hAnsi="Arial" w:cs="Arial"/>
          <w:color w:val="000000"/>
          <w:sz w:val="28"/>
          <w:szCs w:val="28"/>
        </w:rPr>
        <w:t>30</w:t>
      </w:r>
      <w:r w:rsidRPr="00A15AA4">
        <w:rPr>
          <w:rFonts w:ascii="Arial" w:hAnsi="Arial" w:cs="Arial"/>
          <w:color w:val="000000"/>
          <w:sz w:val="28"/>
          <w:szCs w:val="28"/>
        </w:rPr>
        <w:t>元，单位变动成本为</w:t>
      </w:r>
      <w:r w:rsidRPr="00A15AA4">
        <w:rPr>
          <w:rFonts w:ascii="Arial" w:hAnsi="Arial" w:cs="Arial"/>
          <w:color w:val="000000"/>
          <w:sz w:val="28"/>
          <w:szCs w:val="28"/>
        </w:rPr>
        <w:t>12</w:t>
      </w:r>
      <w:r w:rsidRPr="00A15AA4">
        <w:rPr>
          <w:rFonts w:ascii="Arial" w:hAnsi="Arial" w:cs="Arial"/>
          <w:color w:val="000000"/>
          <w:sz w:val="28"/>
          <w:szCs w:val="28"/>
        </w:rPr>
        <w:t>元，固定成本总额为</w:t>
      </w:r>
      <w:r w:rsidRPr="00A15AA4">
        <w:rPr>
          <w:rFonts w:ascii="Arial" w:hAnsi="Arial" w:cs="Arial"/>
          <w:color w:val="000000"/>
          <w:sz w:val="28"/>
          <w:szCs w:val="28"/>
        </w:rPr>
        <w:t>36000</w:t>
      </w:r>
      <w:r w:rsidRPr="00A15AA4">
        <w:rPr>
          <w:rFonts w:ascii="Arial" w:hAnsi="Arial" w:cs="Arial"/>
          <w:color w:val="000000"/>
          <w:sz w:val="28"/>
          <w:szCs w:val="28"/>
        </w:rPr>
        <w:t>元。则该产品的安全边际率为</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A.25%</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B.40%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C.60%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D.75%</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D</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保本销售量</w:t>
      </w:r>
      <w:r w:rsidRPr="00A15AA4">
        <w:rPr>
          <w:rFonts w:ascii="Arial" w:hAnsi="Arial" w:cs="Arial"/>
          <w:color w:val="000000"/>
          <w:sz w:val="28"/>
          <w:szCs w:val="28"/>
        </w:rPr>
        <w:t>=36000/(30-12)=2000(</w:t>
      </w:r>
      <w:r w:rsidRPr="00A15AA4">
        <w:rPr>
          <w:rFonts w:ascii="Arial" w:hAnsi="Arial" w:cs="Arial"/>
          <w:color w:val="000000"/>
          <w:sz w:val="28"/>
          <w:szCs w:val="28"/>
        </w:rPr>
        <w:t>件</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安全销售量</w:t>
      </w:r>
      <w:r w:rsidRPr="00A15AA4">
        <w:rPr>
          <w:rFonts w:ascii="Arial" w:hAnsi="Arial" w:cs="Arial"/>
          <w:color w:val="000000"/>
          <w:sz w:val="28"/>
          <w:szCs w:val="28"/>
        </w:rPr>
        <w:t>=8000-2000=6000(</w:t>
      </w:r>
      <w:r w:rsidRPr="00A15AA4">
        <w:rPr>
          <w:rFonts w:ascii="Arial" w:hAnsi="Arial" w:cs="Arial"/>
          <w:color w:val="000000"/>
          <w:sz w:val="28"/>
          <w:szCs w:val="28"/>
        </w:rPr>
        <w:t>件</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所以安全边际率</w:t>
      </w:r>
      <w:r w:rsidRPr="00A15AA4">
        <w:rPr>
          <w:rFonts w:ascii="Arial" w:hAnsi="Arial" w:cs="Arial"/>
          <w:color w:val="000000"/>
          <w:sz w:val="28"/>
          <w:szCs w:val="28"/>
        </w:rPr>
        <w:t>=6000/8000=75%</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20.</w:t>
      </w:r>
      <w:r w:rsidRPr="00A15AA4">
        <w:rPr>
          <w:rFonts w:ascii="Arial" w:hAnsi="Arial" w:cs="Arial"/>
          <w:color w:val="000000"/>
          <w:sz w:val="28"/>
          <w:szCs w:val="28"/>
        </w:rPr>
        <w:t>下列因素中，一般不会导致直接人工工资率差异的是</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工资制度的变动</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工作环境的好坏</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工资级别的升降</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加班或临时工的增减</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B</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【解析】工资率差异是价格差异，其形成原因比较复杂，工资制度的变动、工人的升降级、加班或临时工的增减等都将导致工资率差异。</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21.</w:t>
      </w:r>
      <w:r w:rsidRPr="00A15AA4">
        <w:rPr>
          <w:rFonts w:ascii="Arial" w:hAnsi="Arial" w:cs="Arial"/>
          <w:color w:val="000000"/>
          <w:sz w:val="28"/>
          <w:szCs w:val="28"/>
        </w:rPr>
        <w:t>以协商价格作为内部转移价格时，该协商价格的下限通常是</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A.</w:t>
      </w:r>
      <w:r w:rsidRPr="00A15AA4">
        <w:rPr>
          <w:rFonts w:ascii="Arial" w:hAnsi="Arial" w:cs="Arial"/>
          <w:color w:val="000000"/>
          <w:sz w:val="28"/>
          <w:szCs w:val="28"/>
        </w:rPr>
        <w:t>单位市场价格</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单位变动成本</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单位制造成本</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单位标准成本</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B</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【解析】协商价格的上限是市场价格，下限则是单位变动成本。</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22.</w:t>
      </w:r>
      <w:r w:rsidRPr="00A15AA4">
        <w:rPr>
          <w:rFonts w:ascii="Arial" w:hAnsi="Arial" w:cs="Arial"/>
          <w:color w:val="000000"/>
          <w:sz w:val="28"/>
          <w:szCs w:val="28"/>
        </w:rPr>
        <w:t>下列销售预测分析方法中，属于定量分析法的是</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专家判断法</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营销员判断法</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因果预测分析法</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产品寿命周期分析法</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C</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w:t>
      </w:r>
      <w:r w:rsidRPr="00A15AA4">
        <w:rPr>
          <w:rFonts w:ascii="Arial" w:hAnsi="Arial" w:cs="Arial"/>
          <w:color w:val="000000"/>
          <w:sz w:val="28"/>
          <w:szCs w:val="28"/>
        </w:rPr>
        <w:t>ABD</w:t>
      </w:r>
      <w:r w:rsidRPr="00A15AA4">
        <w:rPr>
          <w:rFonts w:ascii="Arial" w:hAnsi="Arial" w:cs="Arial"/>
          <w:color w:val="000000"/>
          <w:sz w:val="28"/>
          <w:szCs w:val="28"/>
        </w:rPr>
        <w:t>选项均为定性分析法。</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23.</w:t>
      </w:r>
      <w:r w:rsidRPr="00A15AA4">
        <w:rPr>
          <w:rFonts w:ascii="Arial" w:hAnsi="Arial" w:cs="Arial"/>
          <w:color w:val="000000"/>
          <w:sz w:val="28"/>
          <w:szCs w:val="28"/>
        </w:rPr>
        <w:t>厌恶风险的投资者偏好确定的股利收益，而不愿将收益留存在公司内部去承担未来的投资风险，因此公司采用高现金股利政策有利于提升公司价值，这种观点的理论依据是</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代理理论</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信号传递理论</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所得税差异理论</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手中鸟</w:t>
      </w:r>
      <w:r w:rsidRPr="00A15AA4">
        <w:rPr>
          <w:rFonts w:ascii="Arial" w:hAnsi="Arial" w:cs="Arial"/>
          <w:color w:val="000000"/>
          <w:sz w:val="28"/>
          <w:szCs w:val="28"/>
        </w:rPr>
        <w:t>”</w:t>
      </w:r>
      <w:r w:rsidRPr="00A15AA4">
        <w:rPr>
          <w:rFonts w:ascii="Arial" w:hAnsi="Arial" w:cs="Arial"/>
          <w:color w:val="000000"/>
          <w:sz w:val="28"/>
          <w:szCs w:val="28"/>
        </w:rPr>
        <w:t>理论</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【答案】</w:t>
      </w:r>
      <w:r w:rsidRPr="00A15AA4">
        <w:rPr>
          <w:rFonts w:ascii="Arial" w:hAnsi="Arial" w:cs="Arial"/>
          <w:color w:val="000000"/>
          <w:sz w:val="28"/>
          <w:szCs w:val="28"/>
        </w:rPr>
        <w:t>D</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w:t>
      </w:r>
      <w:r w:rsidRPr="00A15AA4">
        <w:rPr>
          <w:rFonts w:ascii="Arial" w:hAnsi="Arial" w:cs="Arial"/>
          <w:color w:val="000000"/>
          <w:sz w:val="28"/>
          <w:szCs w:val="28"/>
        </w:rPr>
        <w:t>“</w:t>
      </w:r>
      <w:r w:rsidRPr="00A15AA4">
        <w:rPr>
          <w:rFonts w:ascii="Arial" w:hAnsi="Arial" w:cs="Arial"/>
          <w:color w:val="000000"/>
          <w:sz w:val="28"/>
          <w:szCs w:val="28"/>
        </w:rPr>
        <w:t>手中鸟</w:t>
      </w:r>
      <w:r w:rsidRPr="00A15AA4">
        <w:rPr>
          <w:rFonts w:ascii="Arial" w:hAnsi="Arial" w:cs="Arial"/>
          <w:color w:val="000000"/>
          <w:sz w:val="28"/>
          <w:szCs w:val="28"/>
        </w:rPr>
        <w:t>”</w:t>
      </w:r>
      <w:r w:rsidRPr="00A15AA4">
        <w:rPr>
          <w:rFonts w:ascii="Arial" w:hAnsi="Arial" w:cs="Arial"/>
          <w:color w:val="000000"/>
          <w:sz w:val="28"/>
          <w:szCs w:val="28"/>
        </w:rPr>
        <w:t>理论认为，用留存收益再投资给投资者带来的收入具有较大的不确定性，并且投资的风险随着时间的推移会进一步加大，因此，厌恶风险的投资者会偏好确定的股利收入，而不愿将收入留存在公司内部，去承担未来的投资风险。</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24.</w:t>
      </w:r>
      <w:r w:rsidRPr="00A15AA4">
        <w:rPr>
          <w:rFonts w:ascii="Arial" w:hAnsi="Arial" w:cs="Arial"/>
          <w:color w:val="000000"/>
          <w:sz w:val="28"/>
          <w:szCs w:val="28"/>
        </w:rPr>
        <w:t>下列各项中，属于固定股利支付率政策优点的是</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股利分配有较大灵活性</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有利于稳定公司的股价</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股利与公司盈余紧密配合</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有利于树立公司的良好形象</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C</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【解析】固定股利支付率的优点之一是股利与公司盈余紧密地配合，体现了</w:t>
      </w:r>
      <w:r w:rsidRPr="00A15AA4">
        <w:rPr>
          <w:rFonts w:ascii="Arial" w:hAnsi="Arial" w:cs="Arial"/>
          <w:color w:val="000000"/>
          <w:sz w:val="28"/>
          <w:szCs w:val="28"/>
        </w:rPr>
        <w:t>“</w:t>
      </w:r>
      <w:r w:rsidRPr="00A15AA4">
        <w:rPr>
          <w:rFonts w:ascii="Arial" w:hAnsi="Arial" w:cs="Arial"/>
          <w:color w:val="000000"/>
          <w:sz w:val="28"/>
          <w:szCs w:val="28"/>
        </w:rPr>
        <w:t>多盈多分、少盈少分、无盈不分</w:t>
      </w:r>
      <w:r w:rsidRPr="00A15AA4">
        <w:rPr>
          <w:rFonts w:ascii="Arial" w:hAnsi="Arial" w:cs="Arial"/>
          <w:color w:val="000000"/>
          <w:sz w:val="28"/>
          <w:szCs w:val="28"/>
        </w:rPr>
        <w:t>”</w:t>
      </w:r>
      <w:r w:rsidRPr="00A15AA4">
        <w:rPr>
          <w:rFonts w:ascii="Arial" w:hAnsi="Arial" w:cs="Arial"/>
          <w:color w:val="000000"/>
          <w:sz w:val="28"/>
          <w:szCs w:val="28"/>
        </w:rPr>
        <w:t>的股利分配原则。</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25.</w:t>
      </w:r>
      <w:r w:rsidRPr="00A15AA4">
        <w:rPr>
          <w:rFonts w:ascii="Arial" w:hAnsi="Arial" w:cs="Arial"/>
          <w:color w:val="000000"/>
          <w:sz w:val="28"/>
          <w:szCs w:val="28"/>
        </w:rPr>
        <w:t>要获得收取股利的权利，投资者购买股票的最迟日期是</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除息日</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股权登记日</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股利宣告日</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股利发放日</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B</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【解析】股权登记日即有权领取本期股利的股东资格登记截止日期。</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Style w:val="ad"/>
          <w:rFonts w:ascii="Arial" w:hAnsi="Arial" w:cs="Arial"/>
          <w:color w:val="000000"/>
          <w:sz w:val="28"/>
          <w:szCs w:val="28"/>
        </w:rPr>
        <w:lastRenderedPageBreak/>
        <w:t>二、多项选择题</w:t>
      </w:r>
      <w:r w:rsidRPr="00A15AA4">
        <w:rPr>
          <w:rFonts w:ascii="Arial" w:hAnsi="Arial" w:cs="Arial"/>
          <w:color w:val="000000"/>
          <w:sz w:val="28"/>
          <w:szCs w:val="28"/>
        </w:rPr>
        <w:t>(</w:t>
      </w:r>
      <w:r w:rsidRPr="00A15AA4">
        <w:rPr>
          <w:rFonts w:ascii="Arial" w:hAnsi="Arial" w:cs="Arial"/>
          <w:color w:val="000000"/>
          <w:sz w:val="28"/>
          <w:szCs w:val="28"/>
        </w:rPr>
        <w:t>本类题共</w:t>
      </w:r>
      <w:r w:rsidRPr="00A15AA4">
        <w:rPr>
          <w:rFonts w:ascii="Arial" w:hAnsi="Arial" w:cs="Arial"/>
          <w:color w:val="000000"/>
          <w:sz w:val="28"/>
          <w:szCs w:val="28"/>
        </w:rPr>
        <w:t>10</w:t>
      </w:r>
      <w:r w:rsidRPr="00A15AA4">
        <w:rPr>
          <w:rFonts w:ascii="Arial" w:hAnsi="Arial" w:cs="Arial"/>
          <w:color w:val="000000"/>
          <w:sz w:val="28"/>
          <w:szCs w:val="28"/>
        </w:rPr>
        <w:t>小题，每小题</w:t>
      </w:r>
      <w:r w:rsidRPr="00A15AA4">
        <w:rPr>
          <w:rFonts w:ascii="Arial" w:hAnsi="Arial" w:cs="Arial"/>
          <w:color w:val="000000"/>
          <w:sz w:val="28"/>
          <w:szCs w:val="28"/>
        </w:rPr>
        <w:t>2</w:t>
      </w:r>
      <w:r w:rsidRPr="00A15AA4">
        <w:rPr>
          <w:rFonts w:ascii="Arial" w:hAnsi="Arial" w:cs="Arial"/>
          <w:color w:val="000000"/>
          <w:sz w:val="28"/>
          <w:szCs w:val="28"/>
        </w:rPr>
        <w:t>分，共</w:t>
      </w:r>
      <w:r w:rsidRPr="00A15AA4">
        <w:rPr>
          <w:rFonts w:ascii="Arial" w:hAnsi="Arial" w:cs="Arial"/>
          <w:color w:val="000000"/>
          <w:sz w:val="28"/>
          <w:szCs w:val="28"/>
        </w:rPr>
        <w:t>20</w:t>
      </w:r>
      <w:r w:rsidRPr="00A15AA4">
        <w:rPr>
          <w:rFonts w:ascii="Arial" w:hAnsi="Arial" w:cs="Arial"/>
          <w:color w:val="000000"/>
          <w:sz w:val="28"/>
          <w:szCs w:val="28"/>
        </w:rPr>
        <w:t>分。</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w:t>
      </w:r>
      <w:r w:rsidRPr="00A15AA4">
        <w:rPr>
          <w:rFonts w:ascii="Arial" w:hAnsi="Arial" w:cs="Arial"/>
          <w:color w:val="000000"/>
          <w:sz w:val="28"/>
          <w:szCs w:val="28"/>
        </w:rPr>
        <w:t>下列指标中，能够反映资产风险的有</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方差</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标准差</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期望值</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标准离差率</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ABD</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【解析】期望值不能衡量风险。</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w:t>
      </w:r>
      <w:r w:rsidRPr="00A15AA4">
        <w:rPr>
          <w:rFonts w:ascii="Arial" w:hAnsi="Arial" w:cs="Arial"/>
          <w:color w:val="000000"/>
          <w:sz w:val="28"/>
          <w:szCs w:val="28"/>
        </w:rPr>
        <w:t>编制资产负债表预算时，下列预算中可以直接为</w:t>
      </w:r>
      <w:r w:rsidRPr="00A15AA4">
        <w:rPr>
          <w:rFonts w:ascii="Arial" w:hAnsi="Arial" w:cs="Arial"/>
          <w:color w:val="000000"/>
          <w:sz w:val="28"/>
          <w:szCs w:val="28"/>
        </w:rPr>
        <w:t>“</w:t>
      </w:r>
      <w:r w:rsidRPr="00A15AA4">
        <w:rPr>
          <w:rFonts w:ascii="Arial" w:hAnsi="Arial" w:cs="Arial"/>
          <w:color w:val="000000"/>
          <w:sz w:val="28"/>
          <w:szCs w:val="28"/>
        </w:rPr>
        <w:t>存货</w:t>
      </w:r>
      <w:r w:rsidRPr="00A15AA4">
        <w:rPr>
          <w:rFonts w:ascii="Arial" w:hAnsi="Arial" w:cs="Arial"/>
          <w:color w:val="000000"/>
          <w:sz w:val="28"/>
          <w:szCs w:val="28"/>
        </w:rPr>
        <w:t>”</w:t>
      </w:r>
      <w:r w:rsidRPr="00A15AA4">
        <w:rPr>
          <w:rFonts w:ascii="Arial" w:hAnsi="Arial" w:cs="Arial"/>
          <w:color w:val="000000"/>
          <w:sz w:val="28"/>
          <w:szCs w:val="28"/>
        </w:rPr>
        <w:t>项目提供数据来源的有</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销售预算</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生产预算</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直接材料预算</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产品成本预算</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CD</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【解析】资产负债表中，</w:t>
      </w:r>
      <w:r w:rsidRPr="00A15AA4">
        <w:rPr>
          <w:rFonts w:ascii="Arial" w:hAnsi="Arial" w:cs="Arial"/>
          <w:color w:val="000000"/>
          <w:sz w:val="28"/>
          <w:szCs w:val="28"/>
        </w:rPr>
        <w:t>“</w:t>
      </w:r>
      <w:r w:rsidRPr="00A15AA4">
        <w:rPr>
          <w:rFonts w:ascii="Arial" w:hAnsi="Arial" w:cs="Arial"/>
          <w:color w:val="000000"/>
          <w:sz w:val="28"/>
          <w:szCs w:val="28"/>
        </w:rPr>
        <w:t>存货</w:t>
      </w:r>
      <w:r w:rsidRPr="00A15AA4">
        <w:rPr>
          <w:rFonts w:ascii="Arial" w:hAnsi="Arial" w:cs="Arial"/>
          <w:color w:val="000000"/>
          <w:sz w:val="28"/>
          <w:szCs w:val="28"/>
        </w:rPr>
        <w:t>”</w:t>
      </w:r>
      <w:r w:rsidRPr="00A15AA4">
        <w:rPr>
          <w:rFonts w:ascii="Arial" w:hAnsi="Arial" w:cs="Arial"/>
          <w:color w:val="000000"/>
          <w:sz w:val="28"/>
          <w:szCs w:val="28"/>
        </w:rPr>
        <w:t>项目年末数据直接来源为产品成本预算，直接材料预算。</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3.</w:t>
      </w:r>
      <w:r w:rsidRPr="00A15AA4">
        <w:rPr>
          <w:rFonts w:ascii="Arial" w:hAnsi="Arial" w:cs="Arial"/>
          <w:color w:val="000000"/>
          <w:sz w:val="28"/>
          <w:szCs w:val="28"/>
        </w:rPr>
        <w:t>在预算执行中，可能导致预算调整的情形有</w:t>
      </w:r>
      <w:r w:rsidRPr="00A15AA4">
        <w:rPr>
          <w:rFonts w:ascii="Arial" w:hAnsi="Arial" w:cs="Arial"/>
          <w:color w:val="000000"/>
          <w:sz w:val="28"/>
          <w:szCs w:val="28"/>
        </w:rPr>
        <w:t>( )</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原材料价格大幅度上涨</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公司进行重大资产重组</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C.</w:t>
      </w:r>
      <w:r w:rsidRPr="00A15AA4">
        <w:rPr>
          <w:rFonts w:ascii="Arial" w:hAnsi="Arial" w:cs="Arial"/>
          <w:color w:val="000000"/>
          <w:sz w:val="28"/>
          <w:szCs w:val="28"/>
        </w:rPr>
        <w:t>主要产品市场需求大幅下降</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营改增导致公司税负大幅下降</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ABCD</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企业正式下达执行的预算，一般不予调整。预算执行单位在执行中由于市场环境、经营条件、政策法规等发生重大变化，致使预算的编制基础不成立，或者将导致预算执行结果产生重大偏差的，可以调整预算。</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4.</w:t>
      </w:r>
      <w:r w:rsidRPr="00A15AA4">
        <w:rPr>
          <w:rFonts w:ascii="Arial" w:hAnsi="Arial" w:cs="Arial"/>
          <w:color w:val="000000"/>
          <w:sz w:val="28"/>
          <w:szCs w:val="28"/>
        </w:rPr>
        <w:t>与发行股票筹资相比，融资租赁筹资的特点有</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财务风险较小</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筹资限制条件较小</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资本成本负担较低</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形成生产能力较快</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BCD</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【解析】由于融资租赁属于负债筹资，需要定期支付租金，所以财务风险大于发行股票筹资，选项</w:t>
      </w:r>
      <w:r w:rsidRPr="00A15AA4">
        <w:rPr>
          <w:rFonts w:ascii="Arial" w:hAnsi="Arial" w:cs="Arial"/>
          <w:color w:val="000000"/>
          <w:sz w:val="28"/>
          <w:szCs w:val="28"/>
        </w:rPr>
        <w:t>A</w:t>
      </w:r>
      <w:r w:rsidRPr="00A15AA4">
        <w:rPr>
          <w:rFonts w:ascii="Arial" w:hAnsi="Arial" w:cs="Arial"/>
          <w:color w:val="000000"/>
          <w:sz w:val="28"/>
          <w:szCs w:val="28"/>
        </w:rPr>
        <w:t>不正确。</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5.</w:t>
      </w:r>
      <w:r w:rsidRPr="00A15AA4">
        <w:rPr>
          <w:rFonts w:ascii="Arial" w:hAnsi="Arial" w:cs="Arial"/>
          <w:color w:val="000000"/>
          <w:sz w:val="28"/>
          <w:szCs w:val="28"/>
        </w:rPr>
        <w:t>下列可转换债券筹款中，有利于保护债券发行者利益的有</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回售条款</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赎回条款</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转换比率条款</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强制性转换条款</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【答案】</w:t>
      </w:r>
      <w:r w:rsidRPr="00A15AA4">
        <w:rPr>
          <w:rFonts w:ascii="Arial" w:hAnsi="Arial" w:cs="Arial"/>
          <w:color w:val="000000"/>
          <w:sz w:val="28"/>
          <w:szCs w:val="28"/>
        </w:rPr>
        <w:t>BD</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【解析】有利于保护债券发行者利益的条款是赎回条款和强制性转换条款。</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6.</w:t>
      </w:r>
      <w:r w:rsidRPr="00A15AA4">
        <w:rPr>
          <w:rFonts w:ascii="Arial" w:hAnsi="Arial" w:cs="Arial"/>
          <w:color w:val="000000"/>
          <w:sz w:val="28"/>
          <w:szCs w:val="28"/>
        </w:rPr>
        <w:t>按照企业投资的分类，下列各项中，属于发展性投资的有</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开发新产品的投资</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更新替换旧设备的投资</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企业间兼并收购的投资</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大幅度扩大生产规模的投资</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ACD</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【解析】选项</w:t>
      </w:r>
      <w:r w:rsidRPr="00A15AA4">
        <w:rPr>
          <w:rFonts w:ascii="Arial" w:hAnsi="Arial" w:cs="Arial"/>
          <w:color w:val="000000"/>
          <w:sz w:val="28"/>
          <w:szCs w:val="28"/>
        </w:rPr>
        <w:t>B</w:t>
      </w:r>
      <w:r w:rsidRPr="00A15AA4">
        <w:rPr>
          <w:rFonts w:ascii="Arial" w:hAnsi="Arial" w:cs="Arial"/>
          <w:color w:val="000000"/>
          <w:sz w:val="28"/>
          <w:szCs w:val="28"/>
        </w:rPr>
        <w:t>属于维持性投资。</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7.</w:t>
      </w:r>
      <w:r w:rsidRPr="00A15AA4">
        <w:rPr>
          <w:rFonts w:ascii="Arial" w:hAnsi="Arial" w:cs="Arial"/>
          <w:color w:val="000000"/>
          <w:sz w:val="28"/>
          <w:szCs w:val="28"/>
        </w:rPr>
        <w:t>下列管理措施中，可以缩短现金周转期的有</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加快制造和销售产品</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提前偿还短期融资券</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加大应收账款催收力度</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利用商业信用延期付款</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ACD</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【解析】现金周转期</w:t>
      </w:r>
      <w:r w:rsidRPr="00A15AA4">
        <w:rPr>
          <w:rFonts w:ascii="Arial" w:hAnsi="Arial" w:cs="Arial"/>
          <w:color w:val="000000"/>
          <w:sz w:val="28"/>
          <w:szCs w:val="28"/>
        </w:rPr>
        <w:t>=</w:t>
      </w:r>
      <w:r w:rsidRPr="00A15AA4">
        <w:rPr>
          <w:rFonts w:ascii="Arial" w:hAnsi="Arial" w:cs="Arial"/>
          <w:color w:val="000000"/>
          <w:sz w:val="28"/>
          <w:szCs w:val="28"/>
        </w:rPr>
        <w:t>存货周转期</w:t>
      </w:r>
      <w:r w:rsidRPr="00A15AA4">
        <w:rPr>
          <w:rFonts w:ascii="Arial" w:hAnsi="Arial" w:cs="Arial"/>
          <w:color w:val="000000"/>
          <w:sz w:val="28"/>
          <w:szCs w:val="28"/>
        </w:rPr>
        <w:t>+</w:t>
      </w:r>
      <w:r w:rsidRPr="00A15AA4">
        <w:rPr>
          <w:rFonts w:ascii="Arial" w:hAnsi="Arial" w:cs="Arial"/>
          <w:color w:val="000000"/>
          <w:sz w:val="28"/>
          <w:szCs w:val="28"/>
        </w:rPr>
        <w:t>应收账款周转期</w:t>
      </w:r>
      <w:r w:rsidRPr="00A15AA4">
        <w:rPr>
          <w:rFonts w:ascii="Arial" w:hAnsi="Arial" w:cs="Arial"/>
          <w:color w:val="000000"/>
          <w:sz w:val="28"/>
          <w:szCs w:val="28"/>
        </w:rPr>
        <w:t>-</w:t>
      </w:r>
      <w:r w:rsidRPr="00A15AA4">
        <w:rPr>
          <w:rFonts w:ascii="Arial" w:hAnsi="Arial" w:cs="Arial"/>
          <w:color w:val="000000"/>
          <w:sz w:val="28"/>
          <w:szCs w:val="28"/>
        </w:rPr>
        <w:t>应付账款周转期，故选项</w:t>
      </w:r>
      <w:r w:rsidRPr="00A15AA4">
        <w:rPr>
          <w:rFonts w:ascii="Arial" w:hAnsi="Arial" w:cs="Arial"/>
          <w:color w:val="000000"/>
          <w:sz w:val="28"/>
          <w:szCs w:val="28"/>
        </w:rPr>
        <w:t>A</w:t>
      </w:r>
      <w:r w:rsidRPr="00A15AA4">
        <w:rPr>
          <w:rFonts w:ascii="Arial" w:hAnsi="Arial" w:cs="Arial"/>
          <w:color w:val="000000"/>
          <w:sz w:val="28"/>
          <w:szCs w:val="28"/>
        </w:rPr>
        <w:t>、</w:t>
      </w:r>
      <w:r w:rsidRPr="00A15AA4">
        <w:rPr>
          <w:rFonts w:ascii="Arial" w:hAnsi="Arial" w:cs="Arial"/>
          <w:color w:val="000000"/>
          <w:sz w:val="28"/>
          <w:szCs w:val="28"/>
        </w:rPr>
        <w:t>C</w:t>
      </w:r>
      <w:r w:rsidRPr="00A15AA4">
        <w:rPr>
          <w:rFonts w:ascii="Arial" w:hAnsi="Arial" w:cs="Arial"/>
          <w:color w:val="000000"/>
          <w:sz w:val="28"/>
          <w:szCs w:val="28"/>
        </w:rPr>
        <w:t>、</w:t>
      </w:r>
      <w:r w:rsidRPr="00A15AA4">
        <w:rPr>
          <w:rFonts w:ascii="Arial" w:hAnsi="Arial" w:cs="Arial"/>
          <w:color w:val="000000"/>
          <w:sz w:val="28"/>
          <w:szCs w:val="28"/>
        </w:rPr>
        <w:t>D</w:t>
      </w:r>
      <w:r w:rsidRPr="00A15AA4">
        <w:rPr>
          <w:rFonts w:ascii="Arial" w:hAnsi="Arial" w:cs="Arial"/>
          <w:color w:val="000000"/>
          <w:sz w:val="28"/>
          <w:szCs w:val="28"/>
        </w:rPr>
        <w:t>正确。</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8.</w:t>
      </w:r>
      <w:r w:rsidRPr="00A15AA4">
        <w:rPr>
          <w:rFonts w:ascii="Arial" w:hAnsi="Arial" w:cs="Arial"/>
          <w:color w:val="000000"/>
          <w:sz w:val="28"/>
          <w:szCs w:val="28"/>
        </w:rPr>
        <w:t>作为成本管理的一个重要内容是寻找非增值作业，将非增值成本降至最低。下列选项中，属于非增值作业的有</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A.</w:t>
      </w:r>
      <w:r w:rsidRPr="00A15AA4">
        <w:rPr>
          <w:rFonts w:ascii="Arial" w:hAnsi="Arial" w:cs="Arial"/>
          <w:color w:val="000000"/>
          <w:sz w:val="28"/>
          <w:szCs w:val="28"/>
        </w:rPr>
        <w:t>零部件加工作业</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零部件组装作业</w:t>
      </w:r>
      <w:bookmarkStart w:id="0" w:name="_GoBack"/>
      <w:bookmarkEnd w:id="0"/>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产成品质量检验作业</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从仓库到车间的材料运输作业</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CD</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【解析】非增值作业，是指即便消除也不会影响产品对顾客服务的潜能，不必要的或可消除的作业，如果一项作业不能同时满足增值作业的三个条件，就可断定其为非增值作业。例如检验作业</w:t>
      </w:r>
      <w:r w:rsidRPr="00A15AA4">
        <w:rPr>
          <w:rFonts w:ascii="Arial" w:hAnsi="Arial" w:cs="Arial"/>
          <w:color w:val="000000"/>
          <w:sz w:val="28"/>
          <w:szCs w:val="28"/>
        </w:rPr>
        <w:t>(</w:t>
      </w:r>
      <w:r w:rsidRPr="00A15AA4">
        <w:rPr>
          <w:rFonts w:ascii="Arial" w:hAnsi="Arial" w:cs="Arial"/>
          <w:color w:val="000000"/>
          <w:sz w:val="28"/>
          <w:szCs w:val="28"/>
        </w:rPr>
        <w:t>选项</w:t>
      </w:r>
      <w:r w:rsidRPr="00A15AA4">
        <w:rPr>
          <w:rFonts w:ascii="Arial" w:hAnsi="Arial" w:cs="Arial"/>
          <w:color w:val="000000"/>
          <w:sz w:val="28"/>
          <w:szCs w:val="28"/>
        </w:rPr>
        <w:t>C),</w:t>
      </w:r>
      <w:r w:rsidRPr="00A15AA4">
        <w:rPr>
          <w:rFonts w:ascii="Arial" w:hAnsi="Arial" w:cs="Arial"/>
          <w:color w:val="000000"/>
          <w:sz w:val="28"/>
          <w:szCs w:val="28"/>
        </w:rPr>
        <w:t>只能说明产品是否符合标准，而不能改变其形态，不符合第一个条件</w:t>
      </w:r>
      <w:r w:rsidRPr="00A15AA4">
        <w:rPr>
          <w:rFonts w:ascii="Arial" w:hAnsi="Arial" w:cs="Arial"/>
          <w:color w:val="000000"/>
          <w:sz w:val="28"/>
          <w:szCs w:val="28"/>
        </w:rPr>
        <w:t>;</w:t>
      </w:r>
      <w:r w:rsidRPr="00A15AA4">
        <w:rPr>
          <w:rFonts w:ascii="Arial" w:hAnsi="Arial" w:cs="Arial"/>
          <w:color w:val="000000"/>
          <w:sz w:val="28"/>
          <w:szCs w:val="28"/>
        </w:rPr>
        <w:t>从仓库到车间的材料运输作业可以通过将原料供应商的交货方式改变为直接送达原料使用部门从而消除，故也属于非增值作业。</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9.</w:t>
      </w:r>
      <w:r w:rsidRPr="00A15AA4">
        <w:rPr>
          <w:rFonts w:ascii="Arial" w:hAnsi="Arial" w:cs="Arial"/>
          <w:color w:val="000000"/>
          <w:sz w:val="28"/>
          <w:szCs w:val="28"/>
        </w:rPr>
        <w:t>纳税筹划可以利用的税收优惠政策包括</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A.</w:t>
      </w:r>
      <w:r w:rsidRPr="00A15AA4">
        <w:rPr>
          <w:rFonts w:ascii="Arial" w:hAnsi="Arial" w:cs="Arial"/>
          <w:color w:val="000000"/>
          <w:sz w:val="28"/>
          <w:szCs w:val="28"/>
        </w:rPr>
        <w:t>免税政策</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减税政策</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退税政策</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税收扣除政策</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ABCD</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【解析】根据教材，各选项均为利用税收优惠进行纳税筹划的主要政策。</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10.</w:t>
      </w:r>
      <w:r w:rsidRPr="00A15AA4">
        <w:rPr>
          <w:rFonts w:ascii="Arial" w:hAnsi="Arial" w:cs="Arial"/>
          <w:color w:val="000000"/>
          <w:sz w:val="28"/>
          <w:szCs w:val="28"/>
        </w:rPr>
        <w:t>下列各项中，影响应收账款周转率指标的有</w:t>
      </w:r>
      <w:r w:rsidRPr="00A15AA4">
        <w:rPr>
          <w:rFonts w:ascii="Arial" w:hAnsi="Arial" w:cs="Arial"/>
          <w:color w:val="000000"/>
          <w:sz w:val="28"/>
          <w:szCs w:val="28"/>
        </w:rPr>
        <w:t>( )</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A.</w:t>
      </w:r>
      <w:r w:rsidRPr="00A15AA4">
        <w:rPr>
          <w:rFonts w:ascii="Arial" w:hAnsi="Arial" w:cs="Arial"/>
          <w:color w:val="000000"/>
          <w:sz w:val="28"/>
          <w:szCs w:val="28"/>
        </w:rPr>
        <w:t>应收票据</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B.</w:t>
      </w:r>
      <w:r w:rsidRPr="00A15AA4">
        <w:rPr>
          <w:rFonts w:ascii="Arial" w:hAnsi="Arial" w:cs="Arial"/>
          <w:color w:val="000000"/>
          <w:sz w:val="28"/>
          <w:szCs w:val="28"/>
        </w:rPr>
        <w:t>应收账款</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C.</w:t>
      </w:r>
      <w:r w:rsidRPr="00A15AA4">
        <w:rPr>
          <w:rFonts w:ascii="Arial" w:hAnsi="Arial" w:cs="Arial"/>
          <w:color w:val="000000"/>
          <w:sz w:val="28"/>
          <w:szCs w:val="28"/>
        </w:rPr>
        <w:t>预付账款</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D.</w:t>
      </w:r>
      <w:r w:rsidRPr="00A15AA4">
        <w:rPr>
          <w:rFonts w:ascii="Arial" w:hAnsi="Arial" w:cs="Arial"/>
          <w:color w:val="000000"/>
          <w:sz w:val="28"/>
          <w:szCs w:val="28"/>
        </w:rPr>
        <w:t>销售折扣与折让</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ABD</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【解析】应收账款包括会计报表中</w:t>
      </w:r>
      <w:r w:rsidRPr="00A15AA4">
        <w:rPr>
          <w:rFonts w:ascii="Arial" w:hAnsi="Arial" w:cs="Arial"/>
          <w:color w:val="000000"/>
          <w:sz w:val="28"/>
          <w:szCs w:val="28"/>
        </w:rPr>
        <w:t>“</w:t>
      </w:r>
      <w:r w:rsidRPr="00A15AA4">
        <w:rPr>
          <w:rFonts w:ascii="Arial" w:hAnsi="Arial" w:cs="Arial"/>
          <w:color w:val="000000"/>
          <w:sz w:val="28"/>
          <w:szCs w:val="28"/>
        </w:rPr>
        <w:t>应收账款</w:t>
      </w:r>
      <w:r w:rsidRPr="00A15AA4">
        <w:rPr>
          <w:rFonts w:ascii="Arial" w:hAnsi="Arial" w:cs="Arial"/>
          <w:color w:val="000000"/>
          <w:sz w:val="28"/>
          <w:szCs w:val="28"/>
        </w:rPr>
        <w:t>”</w:t>
      </w:r>
      <w:r w:rsidRPr="00A15AA4">
        <w:rPr>
          <w:rFonts w:ascii="Arial" w:hAnsi="Arial" w:cs="Arial"/>
          <w:color w:val="000000"/>
          <w:sz w:val="28"/>
          <w:szCs w:val="28"/>
        </w:rPr>
        <w:t>和</w:t>
      </w:r>
      <w:r w:rsidRPr="00A15AA4">
        <w:rPr>
          <w:rFonts w:ascii="Arial" w:hAnsi="Arial" w:cs="Arial"/>
          <w:color w:val="000000"/>
          <w:sz w:val="28"/>
          <w:szCs w:val="28"/>
        </w:rPr>
        <w:t>“</w:t>
      </w:r>
      <w:r w:rsidRPr="00A15AA4">
        <w:rPr>
          <w:rFonts w:ascii="Arial" w:hAnsi="Arial" w:cs="Arial"/>
          <w:color w:val="000000"/>
          <w:sz w:val="28"/>
          <w:szCs w:val="28"/>
        </w:rPr>
        <w:t>应收票据</w:t>
      </w:r>
      <w:r w:rsidRPr="00A15AA4">
        <w:rPr>
          <w:rFonts w:ascii="Arial" w:hAnsi="Arial" w:cs="Arial"/>
          <w:color w:val="000000"/>
          <w:sz w:val="28"/>
          <w:szCs w:val="28"/>
        </w:rPr>
        <w:t>”</w:t>
      </w:r>
      <w:r w:rsidRPr="00A15AA4">
        <w:rPr>
          <w:rFonts w:ascii="Arial" w:hAnsi="Arial" w:cs="Arial"/>
          <w:color w:val="000000"/>
          <w:sz w:val="28"/>
          <w:szCs w:val="28"/>
        </w:rPr>
        <w:t>等全部赊销账款在内，因为应收票据是销售形成的应收款项的另一种形式，所以本题选项</w:t>
      </w:r>
      <w:r w:rsidRPr="00A15AA4">
        <w:rPr>
          <w:rFonts w:ascii="Arial" w:hAnsi="Arial" w:cs="Arial"/>
          <w:color w:val="000000"/>
          <w:sz w:val="28"/>
          <w:szCs w:val="28"/>
        </w:rPr>
        <w:t>A</w:t>
      </w:r>
      <w:r w:rsidRPr="00A15AA4">
        <w:rPr>
          <w:rFonts w:ascii="Arial" w:hAnsi="Arial" w:cs="Arial"/>
          <w:color w:val="000000"/>
          <w:sz w:val="28"/>
          <w:szCs w:val="28"/>
        </w:rPr>
        <w:t>、</w:t>
      </w:r>
      <w:r w:rsidRPr="00A15AA4">
        <w:rPr>
          <w:rFonts w:ascii="Arial" w:hAnsi="Arial" w:cs="Arial"/>
          <w:color w:val="000000"/>
          <w:sz w:val="28"/>
          <w:szCs w:val="28"/>
        </w:rPr>
        <w:t>C</w:t>
      </w:r>
      <w:r w:rsidRPr="00A15AA4">
        <w:rPr>
          <w:rFonts w:ascii="Arial" w:hAnsi="Arial" w:cs="Arial"/>
          <w:color w:val="000000"/>
          <w:sz w:val="28"/>
          <w:szCs w:val="28"/>
        </w:rPr>
        <w:t>正确</w:t>
      </w:r>
      <w:r w:rsidRPr="00A15AA4">
        <w:rPr>
          <w:rFonts w:ascii="Arial" w:hAnsi="Arial" w:cs="Arial"/>
          <w:color w:val="000000"/>
          <w:sz w:val="28"/>
          <w:szCs w:val="28"/>
        </w:rPr>
        <w:t>;</w:t>
      </w:r>
      <w:r w:rsidRPr="00A15AA4">
        <w:rPr>
          <w:rFonts w:ascii="Arial" w:hAnsi="Arial" w:cs="Arial"/>
          <w:color w:val="000000"/>
          <w:sz w:val="28"/>
          <w:szCs w:val="28"/>
        </w:rPr>
        <w:t>其中销售收入净额是销售收入扣除了销售折扣、折让等以后的金额，故选项</w:t>
      </w:r>
      <w:r w:rsidRPr="00A15AA4">
        <w:rPr>
          <w:rFonts w:ascii="Arial" w:hAnsi="Arial" w:cs="Arial"/>
          <w:color w:val="000000"/>
          <w:sz w:val="28"/>
          <w:szCs w:val="28"/>
        </w:rPr>
        <w:t>D</w:t>
      </w:r>
      <w:r w:rsidRPr="00A15AA4">
        <w:rPr>
          <w:rFonts w:ascii="Arial" w:hAnsi="Arial" w:cs="Arial"/>
          <w:color w:val="000000"/>
          <w:sz w:val="28"/>
          <w:szCs w:val="28"/>
        </w:rPr>
        <w:t>正确。</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Style w:val="ad"/>
          <w:rFonts w:ascii="Arial" w:hAnsi="Arial" w:cs="Arial"/>
          <w:color w:val="000000"/>
          <w:sz w:val="28"/>
          <w:szCs w:val="28"/>
        </w:rPr>
        <w:t>三、判断题</w:t>
      </w:r>
      <w:r w:rsidRPr="00A15AA4">
        <w:rPr>
          <w:rStyle w:val="ad"/>
          <w:rFonts w:ascii="Arial" w:hAnsi="Arial" w:cs="Arial"/>
          <w:color w:val="000000"/>
          <w:sz w:val="28"/>
          <w:szCs w:val="28"/>
        </w:rPr>
        <w:t>(</w:t>
      </w:r>
      <w:r w:rsidRPr="00A15AA4">
        <w:rPr>
          <w:rFonts w:ascii="Arial" w:hAnsi="Arial" w:cs="Arial"/>
          <w:color w:val="000000"/>
          <w:sz w:val="28"/>
          <w:szCs w:val="28"/>
        </w:rPr>
        <w:t>本类题共</w:t>
      </w:r>
      <w:r w:rsidRPr="00A15AA4">
        <w:rPr>
          <w:rFonts w:ascii="Arial" w:hAnsi="Arial" w:cs="Arial"/>
          <w:color w:val="000000"/>
          <w:sz w:val="28"/>
          <w:szCs w:val="28"/>
        </w:rPr>
        <w:t>10</w:t>
      </w:r>
      <w:r w:rsidRPr="00A15AA4">
        <w:rPr>
          <w:rFonts w:ascii="Arial" w:hAnsi="Arial" w:cs="Arial"/>
          <w:color w:val="000000"/>
          <w:sz w:val="28"/>
          <w:szCs w:val="28"/>
        </w:rPr>
        <w:t>小题，每小题</w:t>
      </w:r>
      <w:r w:rsidRPr="00A15AA4">
        <w:rPr>
          <w:rFonts w:ascii="Arial" w:hAnsi="Arial" w:cs="Arial"/>
          <w:color w:val="000000"/>
          <w:sz w:val="28"/>
          <w:szCs w:val="28"/>
        </w:rPr>
        <w:t>1</w:t>
      </w:r>
      <w:r w:rsidRPr="00A15AA4">
        <w:rPr>
          <w:rFonts w:ascii="Arial" w:hAnsi="Arial" w:cs="Arial"/>
          <w:color w:val="000000"/>
          <w:sz w:val="28"/>
          <w:szCs w:val="28"/>
        </w:rPr>
        <w:t>分，共</w:t>
      </w:r>
      <w:r w:rsidRPr="00A15AA4">
        <w:rPr>
          <w:rFonts w:ascii="Arial" w:hAnsi="Arial" w:cs="Arial"/>
          <w:color w:val="000000"/>
          <w:sz w:val="28"/>
          <w:szCs w:val="28"/>
        </w:rPr>
        <w:t>10</w:t>
      </w:r>
      <w:r w:rsidRPr="00A15AA4">
        <w:rPr>
          <w:rFonts w:ascii="Arial" w:hAnsi="Arial" w:cs="Arial"/>
          <w:color w:val="000000"/>
          <w:sz w:val="28"/>
          <w:szCs w:val="28"/>
        </w:rPr>
        <w:t>分。每小题答题正确得</w:t>
      </w:r>
      <w:r w:rsidRPr="00A15AA4">
        <w:rPr>
          <w:rFonts w:ascii="Arial" w:hAnsi="Arial" w:cs="Arial"/>
          <w:color w:val="000000"/>
          <w:sz w:val="28"/>
          <w:szCs w:val="28"/>
        </w:rPr>
        <w:t>1</w:t>
      </w:r>
      <w:r w:rsidRPr="00A15AA4">
        <w:rPr>
          <w:rFonts w:ascii="Arial" w:hAnsi="Arial" w:cs="Arial"/>
          <w:color w:val="000000"/>
          <w:sz w:val="28"/>
          <w:szCs w:val="28"/>
        </w:rPr>
        <w:t>分，答题错误扣</w:t>
      </w:r>
      <w:r w:rsidRPr="00A15AA4">
        <w:rPr>
          <w:rFonts w:ascii="Arial" w:hAnsi="Arial" w:cs="Arial"/>
          <w:color w:val="000000"/>
          <w:sz w:val="28"/>
          <w:szCs w:val="28"/>
        </w:rPr>
        <w:t>0.5</w:t>
      </w:r>
      <w:r w:rsidRPr="00A15AA4">
        <w:rPr>
          <w:rFonts w:ascii="Arial" w:hAnsi="Arial" w:cs="Arial"/>
          <w:color w:val="000000"/>
          <w:sz w:val="28"/>
          <w:szCs w:val="28"/>
        </w:rPr>
        <w:t>分，不答题不得分也不扣分。本类题最低得分为零分。</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w:t>
      </w:r>
      <w:r w:rsidRPr="00A15AA4">
        <w:rPr>
          <w:rFonts w:ascii="Arial" w:hAnsi="Arial" w:cs="Arial"/>
          <w:color w:val="000000"/>
          <w:sz w:val="28"/>
          <w:szCs w:val="28"/>
        </w:rPr>
        <w:t>企业集团内部各所属单位之间业务联系越紧密，就越有必要采用相对集中的财务管理体制。</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【解析】各所属单位之间业务联系越密切，就越有必要采用相对集中的财务管理体制。反之，则相反。</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w:t>
      </w:r>
      <w:r w:rsidRPr="00A15AA4">
        <w:rPr>
          <w:rFonts w:ascii="Arial" w:hAnsi="Arial" w:cs="Arial"/>
          <w:color w:val="000000"/>
          <w:sz w:val="28"/>
          <w:szCs w:val="28"/>
        </w:rPr>
        <w:t>公司年初借入资金</w:t>
      </w:r>
      <w:r w:rsidRPr="00A15AA4">
        <w:rPr>
          <w:rFonts w:ascii="Arial" w:hAnsi="Arial" w:cs="Arial"/>
          <w:color w:val="000000"/>
          <w:sz w:val="28"/>
          <w:szCs w:val="28"/>
        </w:rPr>
        <w:t>100</w:t>
      </w:r>
      <w:r w:rsidRPr="00A15AA4">
        <w:rPr>
          <w:rFonts w:ascii="Arial" w:hAnsi="Arial" w:cs="Arial"/>
          <w:color w:val="000000"/>
          <w:sz w:val="28"/>
          <w:szCs w:val="28"/>
        </w:rPr>
        <w:t>万元。第</w:t>
      </w:r>
      <w:r w:rsidRPr="00A15AA4">
        <w:rPr>
          <w:rFonts w:ascii="Arial" w:hAnsi="Arial" w:cs="Arial"/>
          <w:color w:val="000000"/>
          <w:sz w:val="28"/>
          <w:szCs w:val="28"/>
        </w:rPr>
        <w:t>3</w:t>
      </w:r>
      <w:r w:rsidRPr="00A15AA4">
        <w:rPr>
          <w:rFonts w:ascii="Arial" w:hAnsi="Arial" w:cs="Arial"/>
          <w:color w:val="000000"/>
          <w:sz w:val="28"/>
          <w:szCs w:val="28"/>
        </w:rPr>
        <w:t>年年末一次性偿还本息</w:t>
      </w:r>
      <w:r w:rsidRPr="00A15AA4">
        <w:rPr>
          <w:rFonts w:ascii="Arial" w:hAnsi="Arial" w:cs="Arial"/>
          <w:color w:val="000000"/>
          <w:sz w:val="28"/>
          <w:szCs w:val="28"/>
        </w:rPr>
        <w:t>130</w:t>
      </w:r>
      <w:r w:rsidRPr="00A15AA4">
        <w:rPr>
          <w:rFonts w:ascii="Arial" w:hAnsi="Arial" w:cs="Arial"/>
          <w:color w:val="000000"/>
          <w:sz w:val="28"/>
          <w:szCs w:val="28"/>
        </w:rPr>
        <w:t>万元，则该笔借款的实际利率小于</w:t>
      </w:r>
      <w:r w:rsidRPr="00A15AA4">
        <w:rPr>
          <w:rFonts w:ascii="Arial" w:hAnsi="Arial" w:cs="Arial"/>
          <w:color w:val="000000"/>
          <w:sz w:val="28"/>
          <w:szCs w:val="28"/>
        </w:rPr>
        <w:t>10%</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【解析】如果单利计息，到期一次还本付息，则每年年利率为</w:t>
      </w:r>
      <w:r w:rsidRPr="00A15AA4">
        <w:rPr>
          <w:rFonts w:ascii="Arial" w:hAnsi="Arial" w:cs="Arial"/>
          <w:color w:val="000000"/>
          <w:sz w:val="28"/>
          <w:szCs w:val="28"/>
        </w:rPr>
        <w:t>10%</w:t>
      </w:r>
      <w:r w:rsidRPr="00A15AA4">
        <w:rPr>
          <w:rFonts w:ascii="Arial" w:hAnsi="Arial" w:cs="Arial"/>
          <w:color w:val="000000"/>
          <w:sz w:val="28"/>
          <w:szCs w:val="28"/>
        </w:rPr>
        <w:t>，而当考虑时间价值时，就会导致实际年利率小于</w:t>
      </w:r>
      <w:r w:rsidRPr="00A15AA4">
        <w:rPr>
          <w:rFonts w:ascii="Arial" w:hAnsi="Arial" w:cs="Arial"/>
          <w:color w:val="000000"/>
          <w:sz w:val="28"/>
          <w:szCs w:val="28"/>
        </w:rPr>
        <w:t>10%</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3.</w:t>
      </w:r>
      <w:r w:rsidRPr="00A15AA4">
        <w:rPr>
          <w:rFonts w:ascii="Arial" w:hAnsi="Arial" w:cs="Arial"/>
          <w:color w:val="000000"/>
          <w:sz w:val="28"/>
          <w:szCs w:val="28"/>
        </w:rPr>
        <w:t>在产品成本预算中，产品成本总预算金额是将直接材料、直接人工、制造费用以及销售与管理费用的预算金额汇总相加而得到的。</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【解析】产品成本预算，是销售预算、生产预算、直接材料预算、直接人工预算、制造费用预算的汇总。不考虑销售与管理费用的预算。</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4.</w:t>
      </w:r>
      <w:r w:rsidRPr="00A15AA4">
        <w:rPr>
          <w:rFonts w:ascii="Arial" w:hAnsi="Arial" w:cs="Arial"/>
          <w:color w:val="000000"/>
          <w:sz w:val="28"/>
          <w:szCs w:val="28"/>
        </w:rPr>
        <w:t>直接筹资是企业直接从社会取得资金的一种筹资方式，一般只能用来筹资股权资金。</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直接筹资，是企业直接与资金供应者协商融通资本的一种筹资活动。直接筹资不需要通过金融机构来筹措资金，是企业直接从社会取得资金的方式。直接筹资方式主要有发行股票、发行债券、吸收直接投资等。</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5.</w:t>
      </w:r>
      <w:r w:rsidRPr="00A15AA4">
        <w:rPr>
          <w:rFonts w:ascii="Arial" w:hAnsi="Arial" w:cs="Arial"/>
          <w:color w:val="000000"/>
          <w:sz w:val="28"/>
          <w:szCs w:val="28"/>
        </w:rPr>
        <w:t>因为公司债务必须付息，而普通股不一定支付股利，所以普通股资本成本小于债务资本成本。</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【解析】投资者投资于股票的风险较高，所以要求相应较高的报酬率，从企业成本开支的角度来看，由于支付债务的利息还可以抵税，所以普通股股票资本成本会高于债务的资本成本。</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6.</w:t>
      </w:r>
      <w:r w:rsidRPr="00A15AA4">
        <w:rPr>
          <w:rFonts w:ascii="Arial" w:hAnsi="Arial" w:cs="Arial"/>
          <w:color w:val="000000"/>
          <w:sz w:val="28"/>
          <w:szCs w:val="28"/>
        </w:rPr>
        <w:t>在债券持有期间，当市场利率上升时，债券价格一般会随之下跌。</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【答案】</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【解析】市场利率上升，折现率上升，现值则会降低，所以债券的价格会下跌。</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7.</w:t>
      </w:r>
      <w:r w:rsidRPr="00A15AA4">
        <w:rPr>
          <w:rFonts w:ascii="Arial" w:hAnsi="Arial" w:cs="Arial"/>
          <w:color w:val="000000"/>
          <w:sz w:val="28"/>
          <w:szCs w:val="28"/>
        </w:rPr>
        <w:t>在应收账款保理中，从风险角度看，有追索权的保理相对于无追索权的保理对供应商更有利，对保理商更不利。</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【解析】有追索权保理指供应商将债权转让给保理商，供应商向保理商融通货币资金后，如果购货商拒绝付款或无力付款，保理商有权向供应商要求偿还预付的货币资金，所以对保理商有利，而对供应商不利。</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8.</w:t>
      </w:r>
      <w:r w:rsidRPr="00A15AA4">
        <w:rPr>
          <w:rFonts w:ascii="Arial" w:hAnsi="Arial" w:cs="Arial"/>
          <w:color w:val="000000"/>
          <w:sz w:val="28"/>
          <w:szCs w:val="28"/>
        </w:rPr>
        <w:t>作业成本计算法与传统成本计算法的主要区别是间接费用的分配方法不同。</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【解析】作业成本计算法与传统成本计算法，两者的区别集中在对间接费用的分配上，主要是制造费用的分配。</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9.</w:t>
      </w:r>
      <w:r w:rsidRPr="00A15AA4">
        <w:rPr>
          <w:rFonts w:ascii="Arial" w:hAnsi="Arial" w:cs="Arial"/>
          <w:color w:val="000000"/>
          <w:sz w:val="28"/>
          <w:szCs w:val="28"/>
        </w:rPr>
        <w:t>不论是公司制企业还是合伙制企业，股东或合伙人都面临双重课税问题，即企业所得税后，还要缴纳个人所得税。</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【解析】公司作为独立的法人，其利润需缴纳企业所得税，企业利润分配给股东后，股东还需缴纳个人所得税。所以会面临双重课税问题，合伙制企业合伙人不会面临双重课税问题。</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10.</w:t>
      </w:r>
      <w:r w:rsidRPr="00A15AA4">
        <w:rPr>
          <w:rFonts w:ascii="Arial" w:hAnsi="Arial" w:cs="Arial"/>
          <w:color w:val="000000"/>
          <w:sz w:val="28"/>
          <w:szCs w:val="28"/>
        </w:rPr>
        <w:t>计算资本保值增值率时，期末所有者权益的计量应当考虑利润分配政策及投入资本的影响。</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【解析】资本保值增值率的高低，除了受企业经营成果的影响外，还受企业利润分配政策和投入资本的影响。</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Style w:val="ad"/>
          <w:rFonts w:ascii="Arial" w:hAnsi="Arial" w:cs="Arial"/>
          <w:color w:val="000000"/>
          <w:sz w:val="28"/>
          <w:szCs w:val="28"/>
        </w:rPr>
        <w:t>四、计算分析题</w:t>
      </w:r>
      <w:r w:rsidRPr="00A15AA4">
        <w:rPr>
          <w:rFonts w:ascii="Arial" w:hAnsi="Arial" w:cs="Arial"/>
          <w:color w:val="000000"/>
          <w:sz w:val="28"/>
          <w:szCs w:val="28"/>
        </w:rPr>
        <w:t>(</w:t>
      </w:r>
      <w:r w:rsidRPr="00A15AA4">
        <w:rPr>
          <w:rFonts w:ascii="Arial" w:hAnsi="Arial" w:cs="Arial"/>
          <w:color w:val="000000"/>
          <w:sz w:val="28"/>
          <w:szCs w:val="28"/>
        </w:rPr>
        <w:t>本类题共</w:t>
      </w:r>
      <w:r w:rsidRPr="00A15AA4">
        <w:rPr>
          <w:rFonts w:ascii="Arial" w:hAnsi="Arial" w:cs="Arial"/>
          <w:color w:val="000000"/>
          <w:sz w:val="28"/>
          <w:szCs w:val="28"/>
        </w:rPr>
        <w:t>4</w:t>
      </w:r>
      <w:r w:rsidRPr="00A15AA4">
        <w:rPr>
          <w:rFonts w:ascii="Arial" w:hAnsi="Arial" w:cs="Arial"/>
          <w:color w:val="000000"/>
          <w:sz w:val="28"/>
          <w:szCs w:val="28"/>
        </w:rPr>
        <w:t>小题，每小题</w:t>
      </w:r>
      <w:r w:rsidRPr="00A15AA4">
        <w:rPr>
          <w:rFonts w:ascii="Arial" w:hAnsi="Arial" w:cs="Arial"/>
          <w:color w:val="000000"/>
          <w:sz w:val="28"/>
          <w:szCs w:val="28"/>
        </w:rPr>
        <w:t>5</w:t>
      </w:r>
      <w:r w:rsidRPr="00A15AA4">
        <w:rPr>
          <w:rFonts w:ascii="Arial" w:hAnsi="Arial" w:cs="Arial"/>
          <w:color w:val="000000"/>
          <w:sz w:val="28"/>
          <w:szCs w:val="28"/>
        </w:rPr>
        <w:t>分，共</w:t>
      </w:r>
      <w:r w:rsidRPr="00A15AA4">
        <w:rPr>
          <w:rFonts w:ascii="Arial" w:hAnsi="Arial" w:cs="Arial"/>
          <w:color w:val="000000"/>
          <w:sz w:val="28"/>
          <w:szCs w:val="28"/>
        </w:rPr>
        <w:t>20</w:t>
      </w:r>
      <w:r w:rsidRPr="00A15AA4">
        <w:rPr>
          <w:rFonts w:ascii="Arial" w:hAnsi="Arial" w:cs="Arial"/>
          <w:color w:val="000000"/>
          <w:sz w:val="28"/>
          <w:szCs w:val="28"/>
        </w:rPr>
        <w:t>分。凡要求计算的，除特别说明外，均须列出计算过程</w:t>
      </w:r>
      <w:r w:rsidRPr="00A15AA4">
        <w:rPr>
          <w:rFonts w:ascii="Arial" w:hAnsi="Arial" w:cs="Arial"/>
          <w:color w:val="000000"/>
          <w:sz w:val="28"/>
          <w:szCs w:val="28"/>
        </w:rPr>
        <w:t>;</w:t>
      </w:r>
      <w:r w:rsidRPr="00A15AA4">
        <w:rPr>
          <w:rFonts w:ascii="Arial" w:hAnsi="Arial" w:cs="Arial"/>
          <w:color w:val="000000"/>
          <w:sz w:val="28"/>
          <w:szCs w:val="28"/>
        </w:rPr>
        <w:t>计算结果有计量单位的，应予表明，标明的计量单位应于本题中所给计量单位相同</w:t>
      </w:r>
      <w:r w:rsidRPr="00A15AA4">
        <w:rPr>
          <w:rFonts w:ascii="Arial" w:hAnsi="Arial" w:cs="Arial"/>
          <w:color w:val="000000"/>
          <w:sz w:val="28"/>
          <w:szCs w:val="28"/>
        </w:rPr>
        <w:t>;</w:t>
      </w:r>
      <w:r w:rsidRPr="00A15AA4">
        <w:rPr>
          <w:rFonts w:ascii="Arial" w:hAnsi="Arial" w:cs="Arial"/>
          <w:color w:val="000000"/>
          <w:sz w:val="28"/>
          <w:szCs w:val="28"/>
        </w:rPr>
        <w:t>计算结果出现两位数以上小数的，均四舍五入保留小数点后两位小数，百分比指标保留百分号前两位小数。凡要求解释、分析、说明理由的，必须有相应的文字阐述</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w:t>
      </w:r>
      <w:r w:rsidRPr="00A15AA4">
        <w:rPr>
          <w:rFonts w:ascii="Arial" w:hAnsi="Arial" w:cs="Arial"/>
          <w:color w:val="000000"/>
          <w:sz w:val="28"/>
          <w:szCs w:val="28"/>
        </w:rPr>
        <w:t>甲公司</w:t>
      </w:r>
      <w:r w:rsidRPr="00A15AA4">
        <w:rPr>
          <w:rFonts w:ascii="Arial" w:hAnsi="Arial" w:cs="Arial"/>
          <w:color w:val="000000"/>
          <w:sz w:val="28"/>
          <w:szCs w:val="28"/>
        </w:rPr>
        <w:t>2015</w:t>
      </w:r>
      <w:r w:rsidRPr="00A15AA4">
        <w:rPr>
          <w:rFonts w:ascii="Arial" w:hAnsi="Arial" w:cs="Arial"/>
          <w:color w:val="000000"/>
          <w:sz w:val="28"/>
          <w:szCs w:val="28"/>
        </w:rPr>
        <w:t>年年末长期资本为</w:t>
      </w:r>
      <w:r w:rsidRPr="00A15AA4">
        <w:rPr>
          <w:rFonts w:ascii="Arial" w:hAnsi="Arial" w:cs="Arial"/>
          <w:color w:val="000000"/>
          <w:sz w:val="28"/>
          <w:szCs w:val="28"/>
        </w:rPr>
        <w:t>5000</w:t>
      </w:r>
      <w:r w:rsidRPr="00A15AA4">
        <w:rPr>
          <w:rFonts w:ascii="Arial" w:hAnsi="Arial" w:cs="Arial"/>
          <w:color w:val="000000"/>
          <w:sz w:val="28"/>
          <w:szCs w:val="28"/>
        </w:rPr>
        <w:t>万元，其中长期银行借款为</w:t>
      </w:r>
      <w:r w:rsidRPr="00A15AA4">
        <w:rPr>
          <w:rFonts w:ascii="Arial" w:hAnsi="Arial" w:cs="Arial"/>
          <w:color w:val="000000"/>
          <w:sz w:val="28"/>
          <w:szCs w:val="28"/>
        </w:rPr>
        <w:t>1000</w:t>
      </w:r>
      <w:r w:rsidRPr="00A15AA4">
        <w:rPr>
          <w:rFonts w:ascii="Arial" w:hAnsi="Arial" w:cs="Arial"/>
          <w:color w:val="000000"/>
          <w:sz w:val="28"/>
          <w:szCs w:val="28"/>
        </w:rPr>
        <w:t>万元，年利率为</w:t>
      </w:r>
      <w:r w:rsidRPr="00A15AA4">
        <w:rPr>
          <w:rFonts w:ascii="Arial" w:hAnsi="Arial" w:cs="Arial"/>
          <w:color w:val="000000"/>
          <w:sz w:val="28"/>
          <w:szCs w:val="28"/>
        </w:rPr>
        <w:t>6%;</w:t>
      </w:r>
      <w:r w:rsidRPr="00A15AA4">
        <w:rPr>
          <w:rFonts w:ascii="Arial" w:hAnsi="Arial" w:cs="Arial"/>
          <w:color w:val="000000"/>
          <w:sz w:val="28"/>
          <w:szCs w:val="28"/>
        </w:rPr>
        <w:t>所有者权益</w:t>
      </w:r>
      <w:r w:rsidRPr="00A15AA4">
        <w:rPr>
          <w:rFonts w:ascii="Arial" w:hAnsi="Arial" w:cs="Arial"/>
          <w:color w:val="000000"/>
          <w:sz w:val="28"/>
          <w:szCs w:val="28"/>
        </w:rPr>
        <w:t>(</w:t>
      </w:r>
      <w:r w:rsidRPr="00A15AA4">
        <w:rPr>
          <w:rFonts w:ascii="Arial" w:hAnsi="Arial" w:cs="Arial"/>
          <w:color w:val="000000"/>
          <w:sz w:val="28"/>
          <w:szCs w:val="28"/>
        </w:rPr>
        <w:t>包括普通股股本和留存收益</w:t>
      </w:r>
      <w:r w:rsidRPr="00A15AA4">
        <w:rPr>
          <w:rFonts w:ascii="Arial" w:hAnsi="Arial" w:cs="Arial"/>
          <w:color w:val="000000"/>
          <w:sz w:val="28"/>
          <w:szCs w:val="28"/>
        </w:rPr>
        <w:t>)</w:t>
      </w:r>
      <w:r w:rsidRPr="00A15AA4">
        <w:rPr>
          <w:rFonts w:ascii="Arial" w:hAnsi="Arial" w:cs="Arial"/>
          <w:color w:val="000000"/>
          <w:sz w:val="28"/>
          <w:szCs w:val="28"/>
        </w:rPr>
        <w:t>为</w:t>
      </w:r>
      <w:r w:rsidRPr="00A15AA4">
        <w:rPr>
          <w:rFonts w:ascii="Arial" w:hAnsi="Arial" w:cs="Arial"/>
          <w:color w:val="000000"/>
          <w:sz w:val="28"/>
          <w:szCs w:val="28"/>
        </w:rPr>
        <w:t>4000</w:t>
      </w:r>
      <w:r w:rsidRPr="00A15AA4">
        <w:rPr>
          <w:rFonts w:ascii="Arial" w:hAnsi="Arial" w:cs="Arial"/>
          <w:color w:val="000000"/>
          <w:sz w:val="28"/>
          <w:szCs w:val="28"/>
        </w:rPr>
        <w:t>万元。公司计划在</w:t>
      </w:r>
      <w:r w:rsidRPr="00A15AA4">
        <w:rPr>
          <w:rFonts w:ascii="Arial" w:hAnsi="Arial" w:cs="Arial"/>
          <w:color w:val="000000"/>
          <w:sz w:val="28"/>
          <w:szCs w:val="28"/>
        </w:rPr>
        <w:t>2016</w:t>
      </w:r>
      <w:r w:rsidRPr="00A15AA4">
        <w:rPr>
          <w:rFonts w:ascii="Arial" w:hAnsi="Arial" w:cs="Arial"/>
          <w:color w:val="000000"/>
          <w:sz w:val="28"/>
          <w:szCs w:val="28"/>
        </w:rPr>
        <w:t>年追加筹集资金</w:t>
      </w:r>
      <w:r w:rsidRPr="00A15AA4">
        <w:rPr>
          <w:rFonts w:ascii="Arial" w:hAnsi="Arial" w:cs="Arial"/>
          <w:color w:val="000000"/>
          <w:sz w:val="28"/>
          <w:szCs w:val="28"/>
        </w:rPr>
        <w:t>5000</w:t>
      </w:r>
      <w:r w:rsidRPr="00A15AA4">
        <w:rPr>
          <w:rFonts w:ascii="Arial" w:hAnsi="Arial" w:cs="Arial"/>
          <w:color w:val="000000"/>
          <w:sz w:val="28"/>
          <w:szCs w:val="28"/>
        </w:rPr>
        <w:t>万元，其中按面值发行债券</w:t>
      </w:r>
      <w:r w:rsidRPr="00A15AA4">
        <w:rPr>
          <w:rFonts w:ascii="Arial" w:hAnsi="Arial" w:cs="Arial"/>
          <w:color w:val="000000"/>
          <w:sz w:val="28"/>
          <w:szCs w:val="28"/>
        </w:rPr>
        <w:t>2000</w:t>
      </w:r>
      <w:r w:rsidRPr="00A15AA4">
        <w:rPr>
          <w:rFonts w:ascii="Arial" w:hAnsi="Arial" w:cs="Arial"/>
          <w:color w:val="000000"/>
          <w:sz w:val="28"/>
          <w:szCs w:val="28"/>
        </w:rPr>
        <w:t>万元，票面年利率为</w:t>
      </w:r>
      <w:r w:rsidRPr="00A15AA4">
        <w:rPr>
          <w:rFonts w:ascii="Arial" w:hAnsi="Arial" w:cs="Arial"/>
          <w:color w:val="000000"/>
          <w:sz w:val="28"/>
          <w:szCs w:val="28"/>
        </w:rPr>
        <w:t>6.86%</w:t>
      </w:r>
      <w:r w:rsidRPr="00A15AA4">
        <w:rPr>
          <w:rFonts w:ascii="Arial" w:hAnsi="Arial" w:cs="Arial"/>
          <w:color w:val="000000"/>
          <w:sz w:val="28"/>
          <w:szCs w:val="28"/>
        </w:rPr>
        <w:t>，期限</w:t>
      </w:r>
      <w:r w:rsidRPr="00A15AA4">
        <w:rPr>
          <w:rFonts w:ascii="Arial" w:hAnsi="Arial" w:cs="Arial"/>
          <w:color w:val="000000"/>
          <w:sz w:val="28"/>
          <w:szCs w:val="28"/>
        </w:rPr>
        <w:t>5</w:t>
      </w:r>
      <w:r w:rsidRPr="00A15AA4">
        <w:rPr>
          <w:rFonts w:ascii="Arial" w:hAnsi="Arial" w:cs="Arial"/>
          <w:color w:val="000000"/>
          <w:sz w:val="28"/>
          <w:szCs w:val="28"/>
        </w:rPr>
        <w:t>年，每年付息一次，到期一次还本，筹资费用率为</w:t>
      </w:r>
      <w:r w:rsidRPr="00A15AA4">
        <w:rPr>
          <w:rFonts w:ascii="Arial" w:hAnsi="Arial" w:cs="Arial"/>
          <w:color w:val="000000"/>
          <w:sz w:val="28"/>
          <w:szCs w:val="28"/>
        </w:rPr>
        <w:t>2%;</w:t>
      </w:r>
      <w:r w:rsidRPr="00A15AA4">
        <w:rPr>
          <w:rFonts w:ascii="Arial" w:hAnsi="Arial" w:cs="Arial"/>
          <w:color w:val="000000"/>
          <w:sz w:val="28"/>
          <w:szCs w:val="28"/>
        </w:rPr>
        <w:t>发行优先股筹资</w:t>
      </w:r>
      <w:r w:rsidRPr="00A15AA4">
        <w:rPr>
          <w:rFonts w:ascii="Arial" w:hAnsi="Arial" w:cs="Arial"/>
          <w:color w:val="000000"/>
          <w:sz w:val="28"/>
          <w:szCs w:val="28"/>
        </w:rPr>
        <w:t>3000</w:t>
      </w:r>
      <w:r w:rsidRPr="00A15AA4">
        <w:rPr>
          <w:rFonts w:ascii="Arial" w:hAnsi="Arial" w:cs="Arial"/>
          <w:color w:val="000000"/>
          <w:sz w:val="28"/>
          <w:szCs w:val="28"/>
        </w:rPr>
        <w:t>万元，固定股息率为</w:t>
      </w:r>
      <w:r w:rsidRPr="00A15AA4">
        <w:rPr>
          <w:rFonts w:ascii="Arial" w:hAnsi="Arial" w:cs="Arial"/>
          <w:color w:val="000000"/>
          <w:sz w:val="28"/>
          <w:szCs w:val="28"/>
        </w:rPr>
        <w:t>7.76%</w:t>
      </w:r>
      <w:r w:rsidRPr="00A15AA4">
        <w:rPr>
          <w:rFonts w:ascii="Arial" w:hAnsi="Arial" w:cs="Arial"/>
          <w:color w:val="000000"/>
          <w:sz w:val="28"/>
          <w:szCs w:val="28"/>
        </w:rPr>
        <w:t>，筹集费用率为</w:t>
      </w:r>
      <w:r w:rsidRPr="00A15AA4">
        <w:rPr>
          <w:rFonts w:ascii="Arial" w:hAnsi="Arial" w:cs="Arial"/>
          <w:color w:val="000000"/>
          <w:sz w:val="28"/>
          <w:szCs w:val="28"/>
        </w:rPr>
        <w:t>3%</w:t>
      </w:r>
      <w:r w:rsidRPr="00A15AA4">
        <w:rPr>
          <w:rFonts w:ascii="Arial" w:hAnsi="Arial" w:cs="Arial"/>
          <w:color w:val="000000"/>
          <w:sz w:val="28"/>
          <w:szCs w:val="28"/>
        </w:rPr>
        <w:t>。公司普通股</w:t>
      </w:r>
      <w:r w:rsidRPr="00A15AA4">
        <w:rPr>
          <w:rFonts w:ascii="Arial" w:hAnsi="Arial" w:cs="Arial"/>
          <w:color w:val="000000"/>
          <w:sz w:val="28"/>
          <w:szCs w:val="28"/>
        </w:rPr>
        <w:t>β</w:t>
      </w:r>
      <w:r w:rsidRPr="00A15AA4">
        <w:rPr>
          <w:rFonts w:ascii="Arial" w:hAnsi="Arial" w:cs="Arial"/>
          <w:color w:val="000000"/>
          <w:sz w:val="28"/>
          <w:szCs w:val="28"/>
        </w:rPr>
        <w:t>系数为</w:t>
      </w:r>
      <w:r w:rsidRPr="00A15AA4">
        <w:rPr>
          <w:rFonts w:ascii="Arial" w:hAnsi="Arial" w:cs="Arial"/>
          <w:color w:val="000000"/>
          <w:sz w:val="28"/>
          <w:szCs w:val="28"/>
        </w:rPr>
        <w:t>2</w:t>
      </w:r>
      <w:r w:rsidRPr="00A15AA4">
        <w:rPr>
          <w:rFonts w:ascii="Arial" w:hAnsi="Arial" w:cs="Arial"/>
          <w:color w:val="000000"/>
          <w:sz w:val="28"/>
          <w:szCs w:val="28"/>
        </w:rPr>
        <w:t>，一年期国债利率为</w:t>
      </w:r>
      <w:r w:rsidRPr="00A15AA4">
        <w:rPr>
          <w:rFonts w:ascii="Arial" w:hAnsi="Arial" w:cs="Arial"/>
          <w:color w:val="000000"/>
          <w:sz w:val="28"/>
          <w:szCs w:val="28"/>
        </w:rPr>
        <w:t>4%</w:t>
      </w:r>
      <w:r w:rsidRPr="00A15AA4">
        <w:rPr>
          <w:rFonts w:ascii="Arial" w:hAnsi="Arial" w:cs="Arial"/>
          <w:color w:val="000000"/>
          <w:sz w:val="28"/>
          <w:szCs w:val="28"/>
        </w:rPr>
        <w:t>，市场平均报酬率为</w:t>
      </w:r>
      <w:r w:rsidRPr="00A15AA4">
        <w:rPr>
          <w:rFonts w:ascii="Arial" w:hAnsi="Arial" w:cs="Arial"/>
          <w:color w:val="000000"/>
          <w:sz w:val="28"/>
          <w:szCs w:val="28"/>
        </w:rPr>
        <w:t>9%</w:t>
      </w:r>
      <w:r w:rsidRPr="00A15AA4">
        <w:rPr>
          <w:rFonts w:ascii="Arial" w:hAnsi="Arial" w:cs="Arial"/>
          <w:color w:val="000000"/>
          <w:sz w:val="28"/>
          <w:szCs w:val="28"/>
        </w:rPr>
        <w:t>。公司适用的所得税税率为</w:t>
      </w:r>
      <w:r w:rsidRPr="00A15AA4">
        <w:rPr>
          <w:rFonts w:ascii="Arial" w:hAnsi="Arial" w:cs="Arial"/>
          <w:color w:val="000000"/>
          <w:sz w:val="28"/>
          <w:szCs w:val="28"/>
        </w:rPr>
        <w:t>25%</w:t>
      </w:r>
      <w:r w:rsidRPr="00A15AA4">
        <w:rPr>
          <w:rFonts w:ascii="Arial" w:hAnsi="Arial" w:cs="Arial"/>
          <w:color w:val="000000"/>
          <w:sz w:val="28"/>
          <w:szCs w:val="28"/>
        </w:rPr>
        <w:t>。假设不考虑筹资费用对资本结构的影响，发行债券和优先股不影响借款利率和普通股股价。</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要求：</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(1)</w:t>
      </w:r>
      <w:r w:rsidRPr="00A15AA4">
        <w:rPr>
          <w:rFonts w:ascii="Arial" w:hAnsi="Arial" w:cs="Arial"/>
          <w:color w:val="000000"/>
          <w:sz w:val="28"/>
          <w:szCs w:val="28"/>
        </w:rPr>
        <w:t>计算甲公司长期银行借款的资本成本。</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w:t>
      </w:r>
      <w:r w:rsidRPr="00A15AA4">
        <w:rPr>
          <w:rFonts w:ascii="Arial" w:hAnsi="Arial" w:cs="Arial"/>
          <w:color w:val="000000"/>
          <w:sz w:val="28"/>
          <w:szCs w:val="28"/>
        </w:rPr>
        <w:t>假设不考虑货币时间价值，计算甲公司发行债券的资本成本。</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(3)</w:t>
      </w:r>
      <w:r w:rsidRPr="00A15AA4">
        <w:rPr>
          <w:rFonts w:ascii="Arial" w:hAnsi="Arial" w:cs="Arial"/>
          <w:color w:val="000000"/>
          <w:sz w:val="28"/>
          <w:szCs w:val="28"/>
        </w:rPr>
        <w:t>计算甲公司发行优先股的资本成本。</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(4)</w:t>
      </w:r>
      <w:r w:rsidRPr="00A15AA4">
        <w:rPr>
          <w:rFonts w:ascii="Arial" w:hAnsi="Arial" w:cs="Arial"/>
          <w:color w:val="000000"/>
          <w:sz w:val="28"/>
          <w:szCs w:val="28"/>
        </w:rPr>
        <w:t>利用资本资产定价模型计算甲公司留存收益的资本成本。</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(5)</w:t>
      </w:r>
      <w:r w:rsidRPr="00A15AA4">
        <w:rPr>
          <w:rFonts w:ascii="Arial" w:hAnsi="Arial" w:cs="Arial"/>
          <w:color w:val="000000"/>
          <w:sz w:val="28"/>
          <w:szCs w:val="28"/>
        </w:rPr>
        <w:t>计算甲公司</w:t>
      </w:r>
      <w:r w:rsidRPr="00A15AA4">
        <w:rPr>
          <w:rFonts w:ascii="Arial" w:hAnsi="Arial" w:cs="Arial"/>
          <w:color w:val="000000"/>
          <w:sz w:val="28"/>
          <w:szCs w:val="28"/>
        </w:rPr>
        <w:t>2016</w:t>
      </w:r>
      <w:r w:rsidRPr="00A15AA4">
        <w:rPr>
          <w:rFonts w:ascii="Arial" w:hAnsi="Arial" w:cs="Arial"/>
          <w:color w:val="000000"/>
          <w:sz w:val="28"/>
          <w:szCs w:val="28"/>
        </w:rPr>
        <w:t>年完成筹资计算后的平均资本成本。</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w:t>
      </w:r>
      <w:r w:rsidRPr="00A15AA4">
        <w:rPr>
          <w:rFonts w:ascii="Arial" w:hAnsi="Arial" w:cs="Arial"/>
          <w:color w:val="000000"/>
          <w:sz w:val="28"/>
          <w:szCs w:val="28"/>
        </w:rPr>
        <w:t>长期银行借款资本成本</w:t>
      </w:r>
      <w:r w:rsidRPr="00A15AA4">
        <w:rPr>
          <w:rFonts w:ascii="Arial" w:hAnsi="Arial" w:cs="Arial"/>
          <w:color w:val="000000"/>
          <w:sz w:val="28"/>
          <w:szCs w:val="28"/>
        </w:rPr>
        <w:t>=6%×(1-25%)=4.5%</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w:t>
      </w:r>
      <w:r w:rsidRPr="00A15AA4">
        <w:rPr>
          <w:rFonts w:ascii="Arial" w:hAnsi="Arial" w:cs="Arial"/>
          <w:color w:val="000000"/>
          <w:sz w:val="28"/>
          <w:szCs w:val="28"/>
        </w:rPr>
        <w:t>债券的资本成本</w:t>
      </w:r>
      <w:r w:rsidRPr="00A15AA4">
        <w:rPr>
          <w:rFonts w:ascii="Arial" w:hAnsi="Arial" w:cs="Arial"/>
          <w:color w:val="000000"/>
          <w:sz w:val="28"/>
          <w:szCs w:val="28"/>
        </w:rPr>
        <w:t>=2000×6.86%×(1-25%)/[2000×(1-2%)]=5.25%</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(3)</w:t>
      </w:r>
      <w:r w:rsidRPr="00A15AA4">
        <w:rPr>
          <w:rFonts w:ascii="Arial" w:hAnsi="Arial" w:cs="Arial"/>
          <w:color w:val="000000"/>
          <w:sz w:val="28"/>
          <w:szCs w:val="28"/>
        </w:rPr>
        <w:t>优先股资本成本</w:t>
      </w:r>
      <w:r w:rsidRPr="00A15AA4">
        <w:rPr>
          <w:rFonts w:ascii="Arial" w:hAnsi="Arial" w:cs="Arial"/>
          <w:color w:val="000000"/>
          <w:sz w:val="28"/>
          <w:szCs w:val="28"/>
        </w:rPr>
        <w:t>=3000×7.76%/[3000×(1-3%)]=8%</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(4)</w:t>
      </w:r>
      <w:r w:rsidRPr="00A15AA4">
        <w:rPr>
          <w:rFonts w:ascii="Arial" w:hAnsi="Arial" w:cs="Arial"/>
          <w:color w:val="000000"/>
          <w:sz w:val="28"/>
          <w:szCs w:val="28"/>
        </w:rPr>
        <w:t>留存收益资本成本</w:t>
      </w:r>
      <w:r w:rsidRPr="00A15AA4">
        <w:rPr>
          <w:rFonts w:ascii="Arial" w:hAnsi="Arial" w:cs="Arial"/>
          <w:color w:val="000000"/>
          <w:sz w:val="28"/>
          <w:szCs w:val="28"/>
        </w:rPr>
        <w:t>=4%+2×(9%-4%)=14%</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(5)</w:t>
      </w:r>
      <w:r w:rsidRPr="00A15AA4">
        <w:rPr>
          <w:rFonts w:ascii="Arial" w:hAnsi="Arial" w:cs="Arial"/>
          <w:color w:val="000000"/>
          <w:sz w:val="28"/>
          <w:szCs w:val="28"/>
        </w:rPr>
        <w:t>平均资本成本</w:t>
      </w:r>
      <w:r w:rsidRPr="00A15AA4">
        <w:rPr>
          <w:rFonts w:ascii="Arial" w:hAnsi="Arial" w:cs="Arial"/>
          <w:color w:val="000000"/>
          <w:sz w:val="28"/>
          <w:szCs w:val="28"/>
        </w:rPr>
        <w:t>=1000/10000×4.5%+2000/10000×5.25%+3000/10000×8%+4000/10000×14%=9.5%</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w:t>
      </w:r>
      <w:r w:rsidRPr="00A15AA4">
        <w:rPr>
          <w:rFonts w:ascii="Arial" w:hAnsi="Arial" w:cs="Arial"/>
          <w:color w:val="000000"/>
          <w:sz w:val="28"/>
          <w:szCs w:val="28"/>
        </w:rPr>
        <w:t>乙公司是一家机械制造商，适用的所得税税率为</w:t>
      </w:r>
      <w:r w:rsidRPr="00A15AA4">
        <w:rPr>
          <w:rFonts w:ascii="Arial" w:hAnsi="Arial" w:cs="Arial"/>
          <w:color w:val="000000"/>
          <w:sz w:val="28"/>
          <w:szCs w:val="28"/>
        </w:rPr>
        <w:t>25%</w:t>
      </w:r>
      <w:r w:rsidRPr="00A15AA4">
        <w:rPr>
          <w:rFonts w:ascii="Arial" w:hAnsi="Arial" w:cs="Arial"/>
          <w:color w:val="000000"/>
          <w:sz w:val="28"/>
          <w:szCs w:val="28"/>
        </w:rPr>
        <w:t>。公司现有一套设备</w:t>
      </w:r>
      <w:r w:rsidRPr="00A15AA4">
        <w:rPr>
          <w:rFonts w:ascii="Arial" w:hAnsi="Arial" w:cs="Arial"/>
          <w:color w:val="000000"/>
          <w:sz w:val="28"/>
          <w:szCs w:val="28"/>
        </w:rPr>
        <w:t>(</w:t>
      </w:r>
      <w:r w:rsidRPr="00A15AA4">
        <w:rPr>
          <w:rFonts w:ascii="Arial" w:hAnsi="Arial" w:cs="Arial"/>
          <w:color w:val="000000"/>
          <w:sz w:val="28"/>
          <w:szCs w:val="28"/>
        </w:rPr>
        <w:t>以下简称旧设备</w:t>
      </w:r>
      <w:r w:rsidRPr="00A15AA4">
        <w:rPr>
          <w:rFonts w:ascii="Arial" w:hAnsi="Arial" w:cs="Arial"/>
          <w:color w:val="000000"/>
          <w:sz w:val="28"/>
          <w:szCs w:val="28"/>
        </w:rPr>
        <w:t>)</w:t>
      </w:r>
      <w:r w:rsidRPr="00A15AA4">
        <w:rPr>
          <w:rFonts w:ascii="Arial" w:hAnsi="Arial" w:cs="Arial"/>
          <w:color w:val="000000"/>
          <w:sz w:val="28"/>
          <w:szCs w:val="28"/>
        </w:rPr>
        <w:t>已经使用</w:t>
      </w:r>
      <w:r w:rsidRPr="00A15AA4">
        <w:rPr>
          <w:rFonts w:ascii="Arial" w:hAnsi="Arial" w:cs="Arial"/>
          <w:color w:val="000000"/>
          <w:sz w:val="28"/>
          <w:szCs w:val="28"/>
        </w:rPr>
        <w:t>6</w:t>
      </w:r>
      <w:r w:rsidRPr="00A15AA4">
        <w:rPr>
          <w:rFonts w:ascii="Arial" w:hAnsi="Arial" w:cs="Arial"/>
          <w:color w:val="000000"/>
          <w:sz w:val="28"/>
          <w:szCs w:val="28"/>
        </w:rPr>
        <w:t>年，为降低成本，公司管理层拟将该设备提前报废，另行构建一套新设备。新设备的投资与更新在起点一次性投入，并能立即投入运营。设备更新后不改变原有的生产能力，但运营成本有所降低。会计上对于新旧设备折旧年限、折旧方法以及净残值等的处理与税法保持一致，假定折现率为</w:t>
      </w:r>
      <w:r w:rsidRPr="00A15AA4">
        <w:rPr>
          <w:rFonts w:ascii="Arial" w:hAnsi="Arial" w:cs="Arial"/>
          <w:color w:val="000000"/>
          <w:sz w:val="28"/>
          <w:szCs w:val="28"/>
        </w:rPr>
        <w:t>12%</w:t>
      </w:r>
      <w:r w:rsidRPr="00A15AA4">
        <w:rPr>
          <w:rFonts w:ascii="Arial" w:hAnsi="Arial" w:cs="Arial"/>
          <w:color w:val="000000"/>
          <w:sz w:val="28"/>
          <w:szCs w:val="28"/>
        </w:rPr>
        <w:t>，要求考虑所得税费用的影响。相关资料如表</w:t>
      </w:r>
      <w:r w:rsidRPr="00A15AA4">
        <w:rPr>
          <w:rFonts w:ascii="Arial" w:hAnsi="Arial" w:cs="Arial"/>
          <w:color w:val="000000"/>
          <w:sz w:val="28"/>
          <w:szCs w:val="28"/>
        </w:rPr>
        <w:t>1</w:t>
      </w:r>
      <w:r w:rsidRPr="00A15AA4">
        <w:rPr>
          <w:rFonts w:ascii="Arial" w:hAnsi="Arial" w:cs="Arial"/>
          <w:color w:val="000000"/>
          <w:sz w:val="28"/>
          <w:szCs w:val="28"/>
        </w:rPr>
        <w:t>所示：</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表</w:t>
      </w:r>
      <w:r w:rsidRPr="00A15AA4">
        <w:rPr>
          <w:rFonts w:ascii="Arial" w:hAnsi="Arial" w:cs="Arial"/>
          <w:color w:val="000000"/>
          <w:sz w:val="28"/>
          <w:szCs w:val="28"/>
        </w:rPr>
        <w:t xml:space="preserve">1 </w:t>
      </w:r>
      <w:r w:rsidRPr="00A15AA4">
        <w:rPr>
          <w:rFonts w:ascii="Arial" w:hAnsi="Arial" w:cs="Arial"/>
          <w:color w:val="000000"/>
          <w:sz w:val="28"/>
          <w:szCs w:val="28"/>
        </w:rPr>
        <w:t>新旧设备相关资料</w:t>
      </w:r>
      <w:r w:rsidRPr="00A15AA4">
        <w:rPr>
          <w:rFonts w:ascii="Arial" w:hAnsi="Arial" w:cs="Arial"/>
          <w:color w:val="000000"/>
          <w:sz w:val="28"/>
          <w:szCs w:val="28"/>
        </w:rPr>
        <w:t xml:space="preserve"> </w:t>
      </w:r>
      <w:r w:rsidRPr="00A15AA4">
        <w:rPr>
          <w:rFonts w:ascii="Arial" w:hAnsi="Arial" w:cs="Arial"/>
          <w:color w:val="000000"/>
          <w:sz w:val="28"/>
          <w:szCs w:val="28"/>
        </w:rPr>
        <w:t>金额单位：万元</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项目旧设备新设备</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原价</w:t>
      </w:r>
      <w:r w:rsidRPr="00A15AA4">
        <w:rPr>
          <w:rFonts w:ascii="Arial" w:hAnsi="Arial" w:cs="Arial"/>
          <w:color w:val="000000"/>
          <w:sz w:val="28"/>
          <w:szCs w:val="28"/>
        </w:rPr>
        <w:t>50006000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预计使用年限</w:t>
      </w:r>
      <w:r w:rsidRPr="00A15AA4">
        <w:rPr>
          <w:rFonts w:ascii="Arial" w:hAnsi="Arial" w:cs="Arial"/>
          <w:color w:val="000000"/>
          <w:sz w:val="28"/>
          <w:szCs w:val="28"/>
        </w:rPr>
        <w:t>12</w:t>
      </w:r>
      <w:r w:rsidRPr="00A15AA4">
        <w:rPr>
          <w:rFonts w:ascii="Arial" w:hAnsi="Arial" w:cs="Arial"/>
          <w:color w:val="000000"/>
          <w:sz w:val="28"/>
          <w:szCs w:val="28"/>
        </w:rPr>
        <w:t>年</w:t>
      </w:r>
      <w:r w:rsidRPr="00A15AA4">
        <w:rPr>
          <w:rFonts w:ascii="Arial" w:hAnsi="Arial" w:cs="Arial"/>
          <w:color w:val="000000"/>
          <w:sz w:val="28"/>
          <w:szCs w:val="28"/>
        </w:rPr>
        <w:t>10</w:t>
      </w:r>
      <w:r w:rsidRPr="00A15AA4">
        <w:rPr>
          <w:rFonts w:ascii="Arial" w:hAnsi="Arial" w:cs="Arial"/>
          <w:color w:val="000000"/>
          <w:sz w:val="28"/>
          <w:szCs w:val="28"/>
        </w:rPr>
        <w:t>年</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已使用年限</w:t>
      </w:r>
      <w:r w:rsidRPr="00A15AA4">
        <w:rPr>
          <w:rFonts w:ascii="Arial" w:hAnsi="Arial" w:cs="Arial"/>
          <w:color w:val="000000"/>
          <w:sz w:val="28"/>
          <w:szCs w:val="28"/>
        </w:rPr>
        <w:t>6</w:t>
      </w:r>
      <w:r w:rsidRPr="00A15AA4">
        <w:rPr>
          <w:rFonts w:ascii="Arial" w:hAnsi="Arial" w:cs="Arial"/>
          <w:color w:val="000000"/>
          <w:sz w:val="28"/>
          <w:szCs w:val="28"/>
        </w:rPr>
        <w:t>年</w:t>
      </w:r>
      <w:r w:rsidRPr="00A15AA4">
        <w:rPr>
          <w:rFonts w:ascii="Arial" w:hAnsi="Arial" w:cs="Arial"/>
          <w:color w:val="000000"/>
          <w:sz w:val="28"/>
          <w:szCs w:val="28"/>
        </w:rPr>
        <w:t>0</w:t>
      </w:r>
      <w:r w:rsidRPr="00A15AA4">
        <w:rPr>
          <w:rFonts w:ascii="Arial" w:hAnsi="Arial" w:cs="Arial"/>
          <w:color w:val="000000"/>
          <w:sz w:val="28"/>
          <w:szCs w:val="28"/>
        </w:rPr>
        <w:t>年</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净残值</w:t>
      </w:r>
      <w:r w:rsidRPr="00A15AA4">
        <w:rPr>
          <w:rFonts w:ascii="Arial" w:hAnsi="Arial" w:cs="Arial"/>
          <w:color w:val="000000"/>
          <w:sz w:val="28"/>
          <w:szCs w:val="28"/>
        </w:rPr>
        <w:t>200400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当前变现价值</w:t>
      </w:r>
      <w:r w:rsidRPr="00A15AA4">
        <w:rPr>
          <w:rFonts w:ascii="Arial" w:hAnsi="Arial" w:cs="Arial"/>
          <w:color w:val="000000"/>
          <w:sz w:val="28"/>
          <w:szCs w:val="28"/>
        </w:rPr>
        <w:t>26006000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年折旧费</w:t>
      </w:r>
      <w:r w:rsidRPr="00A15AA4">
        <w:rPr>
          <w:rFonts w:ascii="Arial" w:hAnsi="Arial" w:cs="Arial"/>
          <w:color w:val="000000"/>
          <w:sz w:val="28"/>
          <w:szCs w:val="28"/>
        </w:rPr>
        <w:t>(</w:t>
      </w:r>
      <w:r w:rsidRPr="00A15AA4">
        <w:rPr>
          <w:rFonts w:ascii="Arial" w:hAnsi="Arial" w:cs="Arial"/>
          <w:color w:val="000000"/>
          <w:sz w:val="28"/>
          <w:szCs w:val="28"/>
        </w:rPr>
        <w:t>直线法</w:t>
      </w:r>
      <w:r w:rsidRPr="00A15AA4">
        <w:rPr>
          <w:rFonts w:ascii="Arial" w:hAnsi="Arial" w:cs="Arial"/>
          <w:color w:val="000000"/>
          <w:sz w:val="28"/>
          <w:szCs w:val="28"/>
        </w:rPr>
        <w:t>)400560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年运营成本</w:t>
      </w:r>
      <w:r w:rsidRPr="00A15AA4">
        <w:rPr>
          <w:rFonts w:ascii="Arial" w:hAnsi="Arial" w:cs="Arial"/>
          <w:color w:val="000000"/>
          <w:sz w:val="28"/>
          <w:szCs w:val="28"/>
        </w:rPr>
        <w:t>(</w:t>
      </w:r>
      <w:r w:rsidRPr="00A15AA4">
        <w:rPr>
          <w:rFonts w:ascii="Arial" w:hAnsi="Arial" w:cs="Arial"/>
          <w:color w:val="000000"/>
          <w:sz w:val="28"/>
          <w:szCs w:val="28"/>
        </w:rPr>
        <w:t>付现成本</w:t>
      </w:r>
      <w:r w:rsidRPr="00A15AA4">
        <w:rPr>
          <w:rFonts w:ascii="Arial" w:hAnsi="Arial" w:cs="Arial"/>
          <w:color w:val="000000"/>
          <w:sz w:val="28"/>
          <w:szCs w:val="28"/>
        </w:rPr>
        <w:t>)1200800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相关货币时间价值系数如表</w:t>
      </w:r>
      <w:r w:rsidRPr="00A15AA4">
        <w:rPr>
          <w:rFonts w:ascii="Arial" w:hAnsi="Arial" w:cs="Arial"/>
          <w:color w:val="000000"/>
          <w:sz w:val="28"/>
          <w:szCs w:val="28"/>
        </w:rPr>
        <w:t>2</w:t>
      </w:r>
      <w:r w:rsidRPr="00A15AA4">
        <w:rPr>
          <w:rFonts w:ascii="Arial" w:hAnsi="Arial" w:cs="Arial"/>
          <w:color w:val="000000"/>
          <w:sz w:val="28"/>
          <w:szCs w:val="28"/>
        </w:rPr>
        <w:t>所示：</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表</w:t>
      </w:r>
      <w:r w:rsidRPr="00A15AA4">
        <w:rPr>
          <w:rFonts w:ascii="Arial" w:hAnsi="Arial" w:cs="Arial"/>
          <w:color w:val="000000"/>
          <w:sz w:val="28"/>
          <w:szCs w:val="28"/>
        </w:rPr>
        <w:t>2</w:t>
      </w:r>
      <w:r w:rsidRPr="00A15AA4">
        <w:rPr>
          <w:rFonts w:ascii="Arial" w:hAnsi="Arial" w:cs="Arial"/>
          <w:color w:val="000000"/>
          <w:sz w:val="28"/>
          <w:szCs w:val="28"/>
        </w:rPr>
        <w:t>相关货币时间价值系数</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期数</w:t>
      </w:r>
      <w:r w:rsidRPr="00A15AA4">
        <w:rPr>
          <w:rFonts w:ascii="Arial" w:hAnsi="Arial" w:cs="Arial"/>
          <w:color w:val="000000"/>
          <w:sz w:val="28"/>
          <w:szCs w:val="28"/>
        </w:rPr>
        <w:t>(n)678910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(P/F,12%,n)0.50660.45230.40390.36060.3220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(P/F,12%,n)4.11144.56384.96765.32825.6502</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经测算，旧设备在其现有可使用年限内形成的净现金流出量现值为</w:t>
      </w:r>
      <w:r w:rsidRPr="00A15AA4">
        <w:rPr>
          <w:rFonts w:ascii="Arial" w:hAnsi="Arial" w:cs="Arial"/>
          <w:color w:val="000000"/>
          <w:sz w:val="28"/>
          <w:szCs w:val="28"/>
        </w:rPr>
        <w:t>5787.80</w:t>
      </w:r>
      <w:r w:rsidRPr="00A15AA4">
        <w:rPr>
          <w:rFonts w:ascii="Arial" w:hAnsi="Arial" w:cs="Arial"/>
          <w:color w:val="000000"/>
          <w:sz w:val="28"/>
          <w:szCs w:val="28"/>
        </w:rPr>
        <w:t>万元，年金成本</w:t>
      </w:r>
      <w:r w:rsidRPr="00A15AA4">
        <w:rPr>
          <w:rFonts w:ascii="Arial" w:hAnsi="Arial" w:cs="Arial"/>
          <w:color w:val="000000"/>
          <w:sz w:val="28"/>
          <w:szCs w:val="28"/>
        </w:rPr>
        <w:t>(</w:t>
      </w:r>
      <w:r w:rsidRPr="00A15AA4">
        <w:rPr>
          <w:rFonts w:ascii="Arial" w:hAnsi="Arial" w:cs="Arial"/>
          <w:color w:val="000000"/>
          <w:sz w:val="28"/>
          <w:szCs w:val="28"/>
        </w:rPr>
        <w:t>即年金净流出量</w:t>
      </w:r>
      <w:r w:rsidRPr="00A15AA4">
        <w:rPr>
          <w:rFonts w:ascii="Arial" w:hAnsi="Arial" w:cs="Arial"/>
          <w:color w:val="000000"/>
          <w:sz w:val="28"/>
          <w:szCs w:val="28"/>
        </w:rPr>
        <w:t>)</w:t>
      </w:r>
      <w:r w:rsidRPr="00A15AA4">
        <w:rPr>
          <w:rFonts w:ascii="Arial" w:hAnsi="Arial" w:cs="Arial"/>
          <w:color w:val="000000"/>
          <w:sz w:val="28"/>
          <w:szCs w:val="28"/>
        </w:rPr>
        <w:t>为</w:t>
      </w:r>
      <w:r w:rsidRPr="00A15AA4">
        <w:rPr>
          <w:rFonts w:ascii="Arial" w:hAnsi="Arial" w:cs="Arial"/>
          <w:color w:val="000000"/>
          <w:sz w:val="28"/>
          <w:szCs w:val="28"/>
        </w:rPr>
        <w:t>1407.74</w:t>
      </w:r>
      <w:r w:rsidRPr="00A15AA4">
        <w:rPr>
          <w:rFonts w:ascii="Arial" w:hAnsi="Arial" w:cs="Arial"/>
          <w:color w:val="000000"/>
          <w:sz w:val="28"/>
          <w:szCs w:val="28"/>
        </w:rPr>
        <w:t>万元。</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要求：</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w:t>
      </w:r>
      <w:r w:rsidRPr="00A15AA4">
        <w:rPr>
          <w:rFonts w:ascii="Arial" w:hAnsi="Arial" w:cs="Arial"/>
          <w:color w:val="000000"/>
          <w:sz w:val="28"/>
          <w:szCs w:val="28"/>
        </w:rPr>
        <w:t>计算新设备在其可使用年限内形成的现金净流出量的现值</w:t>
      </w:r>
      <w:r w:rsidRPr="00A15AA4">
        <w:rPr>
          <w:rFonts w:ascii="Arial" w:hAnsi="Arial" w:cs="Arial"/>
          <w:color w:val="000000"/>
          <w:sz w:val="28"/>
          <w:szCs w:val="28"/>
        </w:rPr>
        <w:t>(</w:t>
      </w:r>
      <w:r w:rsidRPr="00A15AA4">
        <w:rPr>
          <w:rFonts w:ascii="Arial" w:hAnsi="Arial" w:cs="Arial"/>
          <w:color w:val="000000"/>
          <w:sz w:val="28"/>
          <w:szCs w:val="28"/>
        </w:rPr>
        <w:t>不考虑设备运营所带来的运营收入，也不把旧设备的变现价值作为新设备投资的减项</w:t>
      </w:r>
      <w:r w:rsidRPr="00A15AA4">
        <w:rPr>
          <w:rFonts w:ascii="Arial" w:hAnsi="Arial" w:cs="Arial"/>
          <w:color w:val="000000"/>
          <w:sz w:val="28"/>
          <w:szCs w:val="28"/>
        </w:rPr>
        <w:t>)</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w:t>
      </w:r>
      <w:r w:rsidRPr="00A15AA4">
        <w:rPr>
          <w:rFonts w:ascii="Arial" w:hAnsi="Arial" w:cs="Arial"/>
          <w:color w:val="000000"/>
          <w:sz w:val="28"/>
          <w:szCs w:val="28"/>
        </w:rPr>
        <w:t>计算新设备的年金成本</w:t>
      </w:r>
      <w:r w:rsidRPr="00A15AA4">
        <w:rPr>
          <w:rFonts w:ascii="Arial" w:hAnsi="Arial" w:cs="Arial"/>
          <w:color w:val="000000"/>
          <w:sz w:val="28"/>
          <w:szCs w:val="28"/>
        </w:rPr>
        <w:t>(</w:t>
      </w:r>
      <w:r w:rsidRPr="00A15AA4">
        <w:rPr>
          <w:rFonts w:ascii="Arial" w:hAnsi="Arial" w:cs="Arial"/>
          <w:color w:val="000000"/>
          <w:sz w:val="28"/>
          <w:szCs w:val="28"/>
        </w:rPr>
        <w:t>即年金净流出量</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(3)</w:t>
      </w:r>
      <w:r w:rsidRPr="00A15AA4">
        <w:rPr>
          <w:rFonts w:ascii="Arial" w:hAnsi="Arial" w:cs="Arial"/>
          <w:color w:val="000000"/>
          <w:sz w:val="28"/>
          <w:szCs w:val="28"/>
        </w:rPr>
        <w:t>指出净现值法与年金净流量法中哪一个更适用于评价该设备更新方案的财务可行性，并说明理由。</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(4)</w:t>
      </w:r>
      <w:r w:rsidRPr="00A15AA4">
        <w:rPr>
          <w:rFonts w:ascii="Arial" w:hAnsi="Arial" w:cs="Arial"/>
          <w:color w:val="000000"/>
          <w:sz w:val="28"/>
          <w:szCs w:val="28"/>
        </w:rPr>
        <w:t>判断乙公司是否应该进行设备更新，并说明理由。</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(1)</w:t>
      </w:r>
      <w:r w:rsidRPr="00A15AA4">
        <w:rPr>
          <w:rFonts w:ascii="Arial" w:hAnsi="Arial" w:cs="Arial"/>
          <w:color w:val="000000"/>
          <w:sz w:val="28"/>
          <w:szCs w:val="28"/>
        </w:rPr>
        <w:t>新设备的现金净流出量的现值</w:t>
      </w:r>
      <w:r w:rsidRPr="00A15AA4">
        <w:rPr>
          <w:rFonts w:ascii="Arial" w:hAnsi="Arial" w:cs="Arial"/>
          <w:color w:val="000000"/>
          <w:sz w:val="28"/>
          <w:szCs w:val="28"/>
        </w:rPr>
        <w:t>=6000+800×(1-25%)×(P/A,12%,10)-560×25%×(P/A,12%,10)-400×(P/A,12%,10)=6000+600×5.6502-140×5.6502-400×0.3220=8470.29(</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w:t>
      </w:r>
      <w:r w:rsidRPr="00A15AA4">
        <w:rPr>
          <w:rFonts w:ascii="Arial" w:hAnsi="Arial" w:cs="Arial"/>
          <w:color w:val="000000"/>
          <w:sz w:val="28"/>
          <w:szCs w:val="28"/>
        </w:rPr>
        <w:t>新设备的年金成本</w:t>
      </w:r>
      <w:r w:rsidRPr="00A15AA4">
        <w:rPr>
          <w:rFonts w:ascii="Arial" w:hAnsi="Arial" w:cs="Arial"/>
          <w:color w:val="000000"/>
          <w:sz w:val="28"/>
          <w:szCs w:val="28"/>
        </w:rPr>
        <w:t>=8470.29/(P/A,12%,10)=8470.29/5.6502=1499.11(</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(3)</w:t>
      </w:r>
      <w:r w:rsidRPr="00A15AA4">
        <w:rPr>
          <w:rFonts w:ascii="Arial" w:hAnsi="Arial" w:cs="Arial"/>
          <w:color w:val="000000"/>
          <w:sz w:val="28"/>
          <w:szCs w:val="28"/>
        </w:rPr>
        <w:t>因为新旧设备的尚可使用年限不同，所以应该使用年金净流量法。</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(4)</w:t>
      </w:r>
      <w:r w:rsidRPr="00A15AA4">
        <w:rPr>
          <w:rFonts w:ascii="Arial" w:hAnsi="Arial" w:cs="Arial"/>
          <w:color w:val="000000"/>
          <w:sz w:val="28"/>
          <w:szCs w:val="28"/>
        </w:rPr>
        <w:t>新设备的年金成本高于旧设备，不应该更新。</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3.</w:t>
      </w:r>
      <w:r w:rsidRPr="00A15AA4">
        <w:rPr>
          <w:rFonts w:ascii="Arial" w:hAnsi="Arial" w:cs="Arial"/>
          <w:color w:val="000000"/>
          <w:sz w:val="28"/>
          <w:szCs w:val="28"/>
        </w:rPr>
        <w:t>丙商场季节性采购一批商品，供应商报价为</w:t>
      </w:r>
      <w:r w:rsidRPr="00A15AA4">
        <w:rPr>
          <w:rFonts w:ascii="Arial" w:hAnsi="Arial" w:cs="Arial"/>
          <w:color w:val="000000"/>
          <w:sz w:val="28"/>
          <w:szCs w:val="28"/>
        </w:rPr>
        <w:t>1000</w:t>
      </w:r>
      <w:r w:rsidRPr="00A15AA4">
        <w:rPr>
          <w:rFonts w:ascii="Arial" w:hAnsi="Arial" w:cs="Arial"/>
          <w:color w:val="000000"/>
          <w:sz w:val="28"/>
          <w:szCs w:val="28"/>
        </w:rPr>
        <w:t>万元，付款条件为</w:t>
      </w:r>
      <w:r w:rsidRPr="00A15AA4">
        <w:rPr>
          <w:rFonts w:ascii="Arial" w:hAnsi="Arial" w:cs="Arial"/>
          <w:color w:val="000000"/>
          <w:sz w:val="28"/>
          <w:szCs w:val="28"/>
        </w:rPr>
        <w:t>“3/10,2.5/30</w:t>
      </w:r>
      <w:r w:rsidRPr="00A15AA4">
        <w:rPr>
          <w:rFonts w:ascii="Arial" w:hAnsi="Arial" w:cs="Arial"/>
          <w:color w:val="000000"/>
          <w:sz w:val="28"/>
          <w:szCs w:val="28"/>
        </w:rPr>
        <w:t>，</w:t>
      </w:r>
      <w:r w:rsidRPr="00A15AA4">
        <w:rPr>
          <w:rFonts w:ascii="Arial" w:hAnsi="Arial" w:cs="Arial"/>
          <w:color w:val="000000"/>
          <w:sz w:val="28"/>
          <w:szCs w:val="28"/>
        </w:rPr>
        <w:t>N/90”</w:t>
      </w:r>
      <w:r w:rsidRPr="00A15AA4">
        <w:rPr>
          <w:rFonts w:ascii="Arial" w:hAnsi="Arial" w:cs="Arial"/>
          <w:color w:val="000000"/>
          <w:sz w:val="28"/>
          <w:szCs w:val="28"/>
        </w:rPr>
        <w:t>，目前丙商场资金紧张，预计到第</w:t>
      </w:r>
      <w:r w:rsidRPr="00A15AA4">
        <w:rPr>
          <w:rFonts w:ascii="Arial" w:hAnsi="Arial" w:cs="Arial"/>
          <w:color w:val="000000"/>
          <w:sz w:val="28"/>
          <w:szCs w:val="28"/>
        </w:rPr>
        <w:t>90</w:t>
      </w:r>
      <w:r w:rsidRPr="00A15AA4">
        <w:rPr>
          <w:rFonts w:ascii="Arial" w:hAnsi="Arial" w:cs="Arial"/>
          <w:color w:val="000000"/>
          <w:sz w:val="28"/>
          <w:szCs w:val="28"/>
        </w:rPr>
        <w:t>天才有资金用于支付，若要在</w:t>
      </w:r>
      <w:r w:rsidRPr="00A15AA4">
        <w:rPr>
          <w:rFonts w:ascii="Arial" w:hAnsi="Arial" w:cs="Arial"/>
          <w:color w:val="000000"/>
          <w:sz w:val="28"/>
          <w:szCs w:val="28"/>
        </w:rPr>
        <w:t>90</w:t>
      </w:r>
      <w:r w:rsidRPr="00A15AA4">
        <w:rPr>
          <w:rFonts w:ascii="Arial" w:hAnsi="Arial" w:cs="Arial"/>
          <w:color w:val="000000"/>
          <w:sz w:val="28"/>
          <w:szCs w:val="28"/>
        </w:rPr>
        <w:t>天内支付只能通过银行借款解决，银行借款年利率为</w:t>
      </w:r>
      <w:r w:rsidRPr="00A15AA4">
        <w:rPr>
          <w:rFonts w:ascii="Arial" w:hAnsi="Arial" w:cs="Arial"/>
          <w:color w:val="000000"/>
          <w:sz w:val="28"/>
          <w:szCs w:val="28"/>
        </w:rPr>
        <w:t>6%</w:t>
      </w:r>
      <w:r w:rsidRPr="00A15AA4">
        <w:rPr>
          <w:rFonts w:ascii="Arial" w:hAnsi="Arial" w:cs="Arial"/>
          <w:color w:val="000000"/>
          <w:sz w:val="28"/>
          <w:szCs w:val="28"/>
        </w:rPr>
        <w:t>，假设一年按</w:t>
      </w:r>
      <w:r w:rsidRPr="00A15AA4">
        <w:rPr>
          <w:rFonts w:ascii="Arial" w:hAnsi="Arial" w:cs="Arial"/>
          <w:color w:val="000000"/>
          <w:sz w:val="28"/>
          <w:szCs w:val="28"/>
        </w:rPr>
        <w:t>360</w:t>
      </w:r>
      <w:r w:rsidRPr="00A15AA4">
        <w:rPr>
          <w:rFonts w:ascii="Arial" w:hAnsi="Arial" w:cs="Arial"/>
          <w:color w:val="000000"/>
          <w:sz w:val="28"/>
          <w:szCs w:val="28"/>
        </w:rPr>
        <w:t>天计算。有关情况如表</w:t>
      </w:r>
      <w:r w:rsidRPr="00A15AA4">
        <w:rPr>
          <w:rFonts w:ascii="Arial" w:hAnsi="Arial" w:cs="Arial"/>
          <w:color w:val="000000"/>
          <w:sz w:val="28"/>
          <w:szCs w:val="28"/>
        </w:rPr>
        <w:t>3</w:t>
      </w:r>
      <w:r w:rsidRPr="00A15AA4">
        <w:rPr>
          <w:rFonts w:ascii="Arial" w:hAnsi="Arial" w:cs="Arial"/>
          <w:color w:val="000000"/>
          <w:sz w:val="28"/>
          <w:szCs w:val="28"/>
        </w:rPr>
        <w:t>所示：</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表</w:t>
      </w:r>
      <w:r w:rsidRPr="00A15AA4">
        <w:rPr>
          <w:rFonts w:ascii="Arial" w:hAnsi="Arial" w:cs="Arial"/>
          <w:color w:val="000000"/>
          <w:sz w:val="28"/>
          <w:szCs w:val="28"/>
        </w:rPr>
        <w:t xml:space="preserve">3 </w:t>
      </w:r>
      <w:r w:rsidRPr="00A15AA4">
        <w:rPr>
          <w:rFonts w:ascii="Arial" w:hAnsi="Arial" w:cs="Arial"/>
          <w:color w:val="000000"/>
          <w:sz w:val="28"/>
          <w:szCs w:val="28"/>
        </w:rPr>
        <w:t>应付账款折扣分析表</w:t>
      </w:r>
      <w:r w:rsidRPr="00A15AA4">
        <w:rPr>
          <w:rFonts w:ascii="Arial" w:hAnsi="Arial" w:cs="Arial"/>
          <w:color w:val="000000"/>
          <w:sz w:val="28"/>
          <w:szCs w:val="28"/>
        </w:rPr>
        <w:t xml:space="preserve"> </w:t>
      </w:r>
      <w:r w:rsidRPr="00A15AA4">
        <w:rPr>
          <w:rFonts w:ascii="Arial" w:hAnsi="Arial" w:cs="Arial"/>
          <w:color w:val="000000"/>
          <w:sz w:val="28"/>
          <w:szCs w:val="28"/>
        </w:rPr>
        <w:t>金额单位：万元</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付款日折扣率付款额折扣额放弃折扣的信用成本率银行借款利息享受折扣的净收益</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第</w:t>
      </w:r>
      <w:r w:rsidRPr="00A15AA4">
        <w:rPr>
          <w:rFonts w:ascii="Arial" w:hAnsi="Arial" w:cs="Arial"/>
          <w:color w:val="000000"/>
          <w:sz w:val="28"/>
          <w:szCs w:val="28"/>
        </w:rPr>
        <w:t>10</w:t>
      </w:r>
      <w:r w:rsidRPr="00A15AA4">
        <w:rPr>
          <w:rFonts w:ascii="Arial" w:hAnsi="Arial" w:cs="Arial"/>
          <w:color w:val="000000"/>
          <w:sz w:val="28"/>
          <w:szCs w:val="28"/>
        </w:rPr>
        <w:t>天</w:t>
      </w:r>
      <w:r w:rsidRPr="00A15AA4">
        <w:rPr>
          <w:rFonts w:ascii="Arial" w:hAnsi="Arial" w:cs="Arial"/>
          <w:color w:val="000000"/>
          <w:sz w:val="28"/>
          <w:szCs w:val="28"/>
        </w:rPr>
        <w:t>3%*30*(A)(B)</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第</w:t>
      </w:r>
      <w:r w:rsidRPr="00A15AA4">
        <w:rPr>
          <w:rFonts w:ascii="Arial" w:hAnsi="Arial" w:cs="Arial"/>
          <w:color w:val="000000"/>
          <w:sz w:val="28"/>
          <w:szCs w:val="28"/>
        </w:rPr>
        <w:t>30</w:t>
      </w:r>
      <w:r w:rsidRPr="00A15AA4">
        <w:rPr>
          <w:rFonts w:ascii="Arial" w:hAnsi="Arial" w:cs="Arial"/>
          <w:color w:val="000000"/>
          <w:sz w:val="28"/>
          <w:szCs w:val="28"/>
        </w:rPr>
        <w:t>天</w:t>
      </w:r>
      <w:r w:rsidRPr="00A15AA4">
        <w:rPr>
          <w:rFonts w:ascii="Arial" w:hAnsi="Arial" w:cs="Arial"/>
          <w:color w:val="000000"/>
          <w:sz w:val="28"/>
          <w:szCs w:val="28"/>
        </w:rPr>
        <w:t>2.5%*(C)(D)*15.25</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第</w:t>
      </w:r>
      <w:r w:rsidRPr="00A15AA4">
        <w:rPr>
          <w:rFonts w:ascii="Arial" w:hAnsi="Arial" w:cs="Arial"/>
          <w:color w:val="000000"/>
          <w:sz w:val="28"/>
          <w:szCs w:val="28"/>
        </w:rPr>
        <w:t>90</w:t>
      </w:r>
      <w:r w:rsidRPr="00A15AA4">
        <w:rPr>
          <w:rFonts w:ascii="Arial" w:hAnsi="Arial" w:cs="Arial"/>
          <w:color w:val="000000"/>
          <w:sz w:val="28"/>
          <w:szCs w:val="28"/>
        </w:rPr>
        <w:t>天</w:t>
      </w:r>
      <w:r w:rsidRPr="00A15AA4">
        <w:rPr>
          <w:rFonts w:ascii="Arial" w:hAnsi="Arial" w:cs="Arial"/>
          <w:color w:val="000000"/>
          <w:sz w:val="28"/>
          <w:szCs w:val="28"/>
        </w:rPr>
        <w:t>010000000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注：表中</w:t>
      </w:r>
      <w:r w:rsidRPr="00A15AA4">
        <w:rPr>
          <w:rFonts w:ascii="Arial" w:hAnsi="Arial" w:cs="Arial"/>
          <w:color w:val="000000"/>
          <w:sz w:val="28"/>
          <w:szCs w:val="28"/>
        </w:rPr>
        <w:t>“*”</w:t>
      </w:r>
      <w:r w:rsidRPr="00A15AA4">
        <w:rPr>
          <w:rFonts w:ascii="Arial" w:hAnsi="Arial" w:cs="Arial"/>
          <w:color w:val="000000"/>
          <w:sz w:val="28"/>
          <w:szCs w:val="28"/>
        </w:rPr>
        <w:t>表示省略的数据。</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w:t>
      </w:r>
      <w:r w:rsidRPr="00A15AA4">
        <w:rPr>
          <w:rFonts w:ascii="Arial" w:hAnsi="Arial" w:cs="Arial"/>
          <w:color w:val="000000"/>
          <w:sz w:val="28"/>
          <w:szCs w:val="28"/>
        </w:rPr>
        <w:t>要求：</w:t>
      </w:r>
      <w:r w:rsidRPr="00A15AA4">
        <w:rPr>
          <w:rFonts w:ascii="Arial" w:hAnsi="Arial" w:cs="Arial"/>
          <w:color w:val="000000"/>
          <w:sz w:val="28"/>
          <w:szCs w:val="28"/>
        </w:rPr>
        <w:t>(1)</w:t>
      </w:r>
      <w:r w:rsidRPr="00A15AA4">
        <w:rPr>
          <w:rFonts w:ascii="Arial" w:hAnsi="Arial" w:cs="Arial"/>
          <w:color w:val="000000"/>
          <w:sz w:val="28"/>
          <w:szCs w:val="28"/>
        </w:rPr>
        <w:t>确定表</w:t>
      </w:r>
      <w:r w:rsidRPr="00A15AA4">
        <w:rPr>
          <w:rFonts w:ascii="Arial" w:hAnsi="Arial" w:cs="Arial"/>
          <w:color w:val="000000"/>
          <w:sz w:val="28"/>
          <w:szCs w:val="28"/>
        </w:rPr>
        <w:t>3</w:t>
      </w:r>
      <w:r w:rsidRPr="00A15AA4">
        <w:rPr>
          <w:rFonts w:ascii="Arial" w:hAnsi="Arial" w:cs="Arial"/>
          <w:color w:val="000000"/>
          <w:sz w:val="28"/>
          <w:szCs w:val="28"/>
        </w:rPr>
        <w:t>中字母代表的数值</w:t>
      </w:r>
      <w:r w:rsidRPr="00A15AA4">
        <w:rPr>
          <w:rFonts w:ascii="Arial" w:hAnsi="Arial" w:cs="Arial"/>
          <w:color w:val="000000"/>
          <w:sz w:val="28"/>
          <w:szCs w:val="28"/>
        </w:rPr>
        <w:t>(</w:t>
      </w:r>
      <w:r w:rsidRPr="00A15AA4">
        <w:rPr>
          <w:rFonts w:ascii="Arial" w:hAnsi="Arial" w:cs="Arial"/>
          <w:color w:val="000000"/>
          <w:sz w:val="28"/>
          <w:szCs w:val="28"/>
        </w:rPr>
        <w:t>不需要列式计算过程</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(2)(2)</w:t>
      </w:r>
      <w:r w:rsidRPr="00A15AA4">
        <w:rPr>
          <w:rFonts w:ascii="Arial" w:hAnsi="Arial" w:cs="Arial"/>
          <w:color w:val="000000"/>
          <w:sz w:val="28"/>
          <w:szCs w:val="28"/>
        </w:rPr>
        <w:t>计算出丙商场应选择那一天付款，并说明理由。</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(3)</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(4)</w:t>
      </w:r>
      <w:r w:rsidRPr="00A15AA4">
        <w:rPr>
          <w:rFonts w:ascii="Arial" w:hAnsi="Arial" w:cs="Arial"/>
          <w:color w:val="000000"/>
          <w:sz w:val="28"/>
          <w:szCs w:val="28"/>
        </w:rPr>
        <w:t>【答案】</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(5)(1)</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(6)A=6%*(90-10)/360*1000*(1-3%)=13.29</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(7)B=30-13.29=16.71</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(8)C=2.5%*1000=25</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(9)D=2.5%/(1-2.5%)*360/(90-30)=15.38%</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(11)</w:t>
      </w:r>
      <w:r w:rsidRPr="00A15AA4">
        <w:rPr>
          <w:rFonts w:ascii="Arial" w:hAnsi="Arial" w:cs="Arial"/>
          <w:color w:val="000000"/>
          <w:sz w:val="28"/>
          <w:szCs w:val="28"/>
        </w:rPr>
        <w:t xml:space="preserve">　</w:t>
      </w:r>
      <w:r w:rsidRPr="00A15AA4">
        <w:rPr>
          <w:rFonts w:ascii="Arial" w:hAnsi="Arial" w:cs="Arial"/>
          <w:color w:val="000000"/>
          <w:sz w:val="28"/>
          <w:szCs w:val="28"/>
        </w:rPr>
        <w:t>(2)</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(12)</w:t>
      </w:r>
      <w:r w:rsidRPr="00A15AA4">
        <w:rPr>
          <w:rFonts w:ascii="Arial" w:hAnsi="Arial" w:cs="Arial"/>
          <w:color w:val="000000"/>
          <w:sz w:val="28"/>
          <w:szCs w:val="28"/>
        </w:rPr>
        <w:t>第</w:t>
      </w:r>
      <w:r w:rsidRPr="00A15AA4">
        <w:rPr>
          <w:rFonts w:ascii="Arial" w:hAnsi="Arial" w:cs="Arial"/>
          <w:color w:val="000000"/>
          <w:sz w:val="28"/>
          <w:szCs w:val="28"/>
        </w:rPr>
        <w:t>10</w:t>
      </w:r>
      <w:r w:rsidRPr="00A15AA4">
        <w:rPr>
          <w:rFonts w:ascii="Arial" w:hAnsi="Arial" w:cs="Arial"/>
          <w:color w:val="000000"/>
          <w:sz w:val="28"/>
          <w:szCs w:val="28"/>
        </w:rPr>
        <w:t>天享受折扣的净收益</w:t>
      </w:r>
      <w:r w:rsidRPr="00A15AA4">
        <w:rPr>
          <w:rFonts w:ascii="Arial" w:hAnsi="Arial" w:cs="Arial"/>
          <w:color w:val="000000"/>
          <w:sz w:val="28"/>
          <w:szCs w:val="28"/>
        </w:rPr>
        <w:t>=16.71(</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(13)</w:t>
      </w:r>
      <w:r w:rsidRPr="00A15AA4">
        <w:rPr>
          <w:rFonts w:ascii="Arial" w:hAnsi="Arial" w:cs="Arial"/>
          <w:color w:val="000000"/>
          <w:sz w:val="28"/>
          <w:szCs w:val="28"/>
        </w:rPr>
        <w:t>第</w:t>
      </w:r>
      <w:r w:rsidRPr="00A15AA4">
        <w:rPr>
          <w:rFonts w:ascii="Arial" w:hAnsi="Arial" w:cs="Arial"/>
          <w:color w:val="000000"/>
          <w:sz w:val="28"/>
          <w:szCs w:val="28"/>
        </w:rPr>
        <w:t>30</w:t>
      </w:r>
      <w:r w:rsidRPr="00A15AA4">
        <w:rPr>
          <w:rFonts w:ascii="Arial" w:hAnsi="Arial" w:cs="Arial"/>
          <w:color w:val="000000"/>
          <w:sz w:val="28"/>
          <w:szCs w:val="28"/>
        </w:rPr>
        <w:t>天时享受折扣的净收益</w:t>
      </w:r>
      <w:r w:rsidRPr="00A15AA4">
        <w:rPr>
          <w:rFonts w:ascii="Arial" w:hAnsi="Arial" w:cs="Arial"/>
          <w:color w:val="000000"/>
          <w:sz w:val="28"/>
          <w:szCs w:val="28"/>
        </w:rPr>
        <w:t>=15.25(</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(14)</w:t>
      </w:r>
      <w:r w:rsidRPr="00A15AA4">
        <w:rPr>
          <w:rFonts w:ascii="Arial" w:hAnsi="Arial" w:cs="Arial"/>
          <w:color w:val="000000"/>
          <w:sz w:val="28"/>
          <w:szCs w:val="28"/>
        </w:rPr>
        <w:t>第</w:t>
      </w:r>
      <w:r w:rsidRPr="00A15AA4">
        <w:rPr>
          <w:rFonts w:ascii="Arial" w:hAnsi="Arial" w:cs="Arial"/>
          <w:color w:val="000000"/>
          <w:sz w:val="28"/>
          <w:szCs w:val="28"/>
        </w:rPr>
        <w:t>90</w:t>
      </w:r>
      <w:r w:rsidRPr="00A15AA4">
        <w:rPr>
          <w:rFonts w:ascii="Arial" w:hAnsi="Arial" w:cs="Arial"/>
          <w:color w:val="000000"/>
          <w:sz w:val="28"/>
          <w:szCs w:val="28"/>
        </w:rPr>
        <w:t>天时享受折扣的净收益</w:t>
      </w:r>
      <w:r w:rsidRPr="00A15AA4">
        <w:rPr>
          <w:rFonts w:ascii="Arial" w:hAnsi="Arial" w:cs="Arial"/>
          <w:color w:val="000000"/>
          <w:sz w:val="28"/>
          <w:szCs w:val="28"/>
        </w:rPr>
        <w:t>=0(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(15)</w:t>
      </w:r>
      <w:r w:rsidRPr="00A15AA4">
        <w:rPr>
          <w:rFonts w:ascii="Arial" w:hAnsi="Arial" w:cs="Arial"/>
          <w:color w:val="000000"/>
          <w:sz w:val="28"/>
          <w:szCs w:val="28"/>
        </w:rPr>
        <w:t>故丙商场应选择在第</w:t>
      </w:r>
      <w:r w:rsidRPr="00A15AA4">
        <w:rPr>
          <w:rFonts w:ascii="Arial" w:hAnsi="Arial" w:cs="Arial"/>
          <w:color w:val="000000"/>
          <w:sz w:val="28"/>
          <w:szCs w:val="28"/>
        </w:rPr>
        <w:t>10</w:t>
      </w:r>
      <w:r w:rsidRPr="00A15AA4">
        <w:rPr>
          <w:rFonts w:ascii="Arial" w:hAnsi="Arial" w:cs="Arial"/>
          <w:color w:val="000000"/>
          <w:sz w:val="28"/>
          <w:szCs w:val="28"/>
        </w:rPr>
        <w:t>天付款。</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(16)</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(17)</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(18)</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(19)4.</w:t>
      </w:r>
      <w:r w:rsidRPr="00A15AA4">
        <w:rPr>
          <w:rFonts w:ascii="Arial" w:hAnsi="Arial" w:cs="Arial"/>
          <w:color w:val="000000"/>
          <w:sz w:val="28"/>
          <w:szCs w:val="28"/>
        </w:rPr>
        <w:t>丁公司</w:t>
      </w:r>
      <w:r w:rsidRPr="00A15AA4">
        <w:rPr>
          <w:rFonts w:ascii="Arial" w:hAnsi="Arial" w:cs="Arial"/>
          <w:color w:val="000000"/>
          <w:sz w:val="28"/>
          <w:szCs w:val="28"/>
        </w:rPr>
        <w:t>2015</w:t>
      </w:r>
      <w:r w:rsidRPr="00A15AA4">
        <w:rPr>
          <w:rFonts w:ascii="Arial" w:hAnsi="Arial" w:cs="Arial"/>
          <w:color w:val="000000"/>
          <w:sz w:val="28"/>
          <w:szCs w:val="28"/>
        </w:rPr>
        <w:t>年</w:t>
      </w:r>
      <w:r w:rsidRPr="00A15AA4">
        <w:rPr>
          <w:rFonts w:ascii="Arial" w:hAnsi="Arial" w:cs="Arial"/>
          <w:color w:val="000000"/>
          <w:sz w:val="28"/>
          <w:szCs w:val="28"/>
        </w:rPr>
        <w:t>12</w:t>
      </w:r>
      <w:r w:rsidRPr="00A15AA4">
        <w:rPr>
          <w:rFonts w:ascii="Arial" w:hAnsi="Arial" w:cs="Arial"/>
          <w:color w:val="000000"/>
          <w:sz w:val="28"/>
          <w:szCs w:val="28"/>
        </w:rPr>
        <w:t>月</w:t>
      </w:r>
      <w:r w:rsidRPr="00A15AA4">
        <w:rPr>
          <w:rFonts w:ascii="Arial" w:hAnsi="Arial" w:cs="Arial"/>
          <w:color w:val="000000"/>
          <w:sz w:val="28"/>
          <w:szCs w:val="28"/>
        </w:rPr>
        <w:t>31</w:t>
      </w:r>
      <w:r w:rsidRPr="00A15AA4">
        <w:rPr>
          <w:rFonts w:ascii="Arial" w:hAnsi="Arial" w:cs="Arial"/>
          <w:color w:val="000000"/>
          <w:sz w:val="28"/>
          <w:szCs w:val="28"/>
        </w:rPr>
        <w:t>日的资产负债表显示：资产总额年初数和年末数分别为</w:t>
      </w:r>
      <w:r w:rsidRPr="00A15AA4">
        <w:rPr>
          <w:rFonts w:ascii="Arial" w:hAnsi="Arial" w:cs="Arial"/>
          <w:color w:val="000000"/>
          <w:sz w:val="28"/>
          <w:szCs w:val="28"/>
        </w:rPr>
        <w:t>4 800</w:t>
      </w:r>
      <w:r w:rsidRPr="00A15AA4">
        <w:rPr>
          <w:rFonts w:ascii="Arial" w:hAnsi="Arial" w:cs="Arial"/>
          <w:color w:val="000000"/>
          <w:sz w:val="28"/>
          <w:szCs w:val="28"/>
        </w:rPr>
        <w:t>万元和</w:t>
      </w:r>
      <w:r w:rsidRPr="00A15AA4">
        <w:rPr>
          <w:rFonts w:ascii="Arial" w:hAnsi="Arial" w:cs="Arial"/>
          <w:color w:val="000000"/>
          <w:sz w:val="28"/>
          <w:szCs w:val="28"/>
        </w:rPr>
        <w:t>5 000</w:t>
      </w:r>
      <w:r w:rsidRPr="00A15AA4">
        <w:rPr>
          <w:rFonts w:ascii="Arial" w:hAnsi="Arial" w:cs="Arial"/>
          <w:color w:val="000000"/>
          <w:sz w:val="28"/>
          <w:szCs w:val="28"/>
        </w:rPr>
        <w:t>万元，负债总额年初数和年末数分别为</w:t>
      </w:r>
      <w:r w:rsidRPr="00A15AA4">
        <w:rPr>
          <w:rFonts w:ascii="Arial" w:hAnsi="Arial" w:cs="Arial"/>
          <w:color w:val="000000"/>
          <w:sz w:val="28"/>
          <w:szCs w:val="28"/>
        </w:rPr>
        <w:t>2 400</w:t>
      </w:r>
      <w:r w:rsidRPr="00A15AA4">
        <w:rPr>
          <w:rFonts w:ascii="Arial" w:hAnsi="Arial" w:cs="Arial"/>
          <w:color w:val="000000"/>
          <w:sz w:val="28"/>
          <w:szCs w:val="28"/>
        </w:rPr>
        <w:t>万元和</w:t>
      </w:r>
      <w:r w:rsidRPr="00A15AA4">
        <w:rPr>
          <w:rFonts w:ascii="Arial" w:hAnsi="Arial" w:cs="Arial"/>
          <w:color w:val="000000"/>
          <w:sz w:val="28"/>
          <w:szCs w:val="28"/>
        </w:rPr>
        <w:t>2 500</w:t>
      </w:r>
      <w:r w:rsidRPr="00A15AA4">
        <w:rPr>
          <w:rFonts w:ascii="Arial" w:hAnsi="Arial" w:cs="Arial"/>
          <w:color w:val="000000"/>
          <w:sz w:val="28"/>
          <w:szCs w:val="28"/>
        </w:rPr>
        <w:t>万元，丁公司</w:t>
      </w:r>
      <w:r w:rsidRPr="00A15AA4">
        <w:rPr>
          <w:rFonts w:ascii="Arial" w:hAnsi="Arial" w:cs="Arial"/>
          <w:color w:val="000000"/>
          <w:sz w:val="28"/>
          <w:szCs w:val="28"/>
        </w:rPr>
        <w:t>2015</w:t>
      </w:r>
      <w:r w:rsidRPr="00A15AA4">
        <w:rPr>
          <w:rFonts w:ascii="Arial" w:hAnsi="Arial" w:cs="Arial"/>
          <w:color w:val="000000"/>
          <w:sz w:val="28"/>
          <w:szCs w:val="28"/>
        </w:rPr>
        <w:t>年度收入为</w:t>
      </w:r>
      <w:r w:rsidRPr="00A15AA4">
        <w:rPr>
          <w:rFonts w:ascii="Arial" w:hAnsi="Arial" w:cs="Arial"/>
          <w:color w:val="000000"/>
          <w:sz w:val="28"/>
          <w:szCs w:val="28"/>
        </w:rPr>
        <w:t>7 350</w:t>
      </w:r>
      <w:r w:rsidRPr="00A15AA4">
        <w:rPr>
          <w:rFonts w:ascii="Arial" w:hAnsi="Arial" w:cs="Arial"/>
          <w:color w:val="000000"/>
          <w:sz w:val="28"/>
          <w:szCs w:val="28"/>
        </w:rPr>
        <w:t>万元，净利润为</w:t>
      </w:r>
      <w:r w:rsidRPr="00A15AA4">
        <w:rPr>
          <w:rFonts w:ascii="Arial" w:hAnsi="Arial" w:cs="Arial"/>
          <w:color w:val="000000"/>
          <w:sz w:val="28"/>
          <w:szCs w:val="28"/>
        </w:rPr>
        <w:t>294</w:t>
      </w:r>
      <w:r w:rsidRPr="00A15AA4">
        <w:rPr>
          <w:rFonts w:ascii="Arial" w:hAnsi="Arial" w:cs="Arial"/>
          <w:color w:val="000000"/>
          <w:sz w:val="28"/>
          <w:szCs w:val="28"/>
        </w:rPr>
        <w:t>万元。要求：</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(20)</w:t>
      </w:r>
      <w:r w:rsidRPr="00A15AA4">
        <w:rPr>
          <w:rFonts w:ascii="Arial" w:hAnsi="Arial" w:cs="Arial"/>
          <w:color w:val="000000"/>
          <w:sz w:val="28"/>
          <w:szCs w:val="28"/>
        </w:rPr>
        <w:t>根据年初、年末平均值，计算权益乘数。</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(21)</w:t>
      </w:r>
      <w:r w:rsidRPr="00A15AA4">
        <w:rPr>
          <w:rFonts w:ascii="Arial" w:hAnsi="Arial" w:cs="Arial"/>
          <w:color w:val="000000"/>
          <w:sz w:val="28"/>
          <w:szCs w:val="28"/>
        </w:rPr>
        <w:t>计算总资产周转率。</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(22)</w:t>
      </w:r>
      <w:r w:rsidRPr="00A15AA4">
        <w:rPr>
          <w:rFonts w:ascii="Arial" w:hAnsi="Arial" w:cs="Arial"/>
          <w:color w:val="000000"/>
          <w:sz w:val="28"/>
          <w:szCs w:val="28"/>
        </w:rPr>
        <w:t>计算销售净利率。</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(23)</w:t>
      </w:r>
      <w:r w:rsidRPr="00A15AA4">
        <w:rPr>
          <w:rFonts w:ascii="Arial" w:hAnsi="Arial" w:cs="Arial"/>
          <w:color w:val="000000"/>
          <w:sz w:val="28"/>
          <w:szCs w:val="28"/>
        </w:rPr>
        <w:t>根据</w:t>
      </w:r>
      <w:r w:rsidRPr="00A15AA4">
        <w:rPr>
          <w:rFonts w:ascii="Arial" w:hAnsi="Arial" w:cs="Arial"/>
          <w:color w:val="000000"/>
          <w:sz w:val="28"/>
          <w:szCs w:val="28"/>
        </w:rPr>
        <w:t>(1)</w:t>
      </w:r>
      <w:r w:rsidRPr="00A15AA4">
        <w:rPr>
          <w:rFonts w:ascii="Arial" w:hAnsi="Arial" w:cs="Arial"/>
          <w:color w:val="000000"/>
          <w:sz w:val="28"/>
          <w:szCs w:val="28"/>
        </w:rPr>
        <w:t>、</w:t>
      </w:r>
      <w:r w:rsidRPr="00A15AA4">
        <w:rPr>
          <w:rFonts w:ascii="Arial" w:hAnsi="Arial" w:cs="Arial"/>
          <w:color w:val="000000"/>
          <w:sz w:val="28"/>
          <w:szCs w:val="28"/>
        </w:rPr>
        <w:t>(2)</w:t>
      </w:r>
      <w:r w:rsidRPr="00A15AA4">
        <w:rPr>
          <w:rFonts w:ascii="Arial" w:hAnsi="Arial" w:cs="Arial"/>
          <w:color w:val="000000"/>
          <w:sz w:val="28"/>
          <w:szCs w:val="28"/>
        </w:rPr>
        <w:t>、</w:t>
      </w:r>
      <w:r w:rsidRPr="00A15AA4">
        <w:rPr>
          <w:rFonts w:ascii="Arial" w:hAnsi="Arial" w:cs="Arial"/>
          <w:color w:val="000000"/>
          <w:sz w:val="28"/>
          <w:szCs w:val="28"/>
        </w:rPr>
        <w:t>(3)</w:t>
      </w:r>
      <w:r w:rsidRPr="00A15AA4">
        <w:rPr>
          <w:rFonts w:ascii="Arial" w:hAnsi="Arial" w:cs="Arial"/>
          <w:color w:val="000000"/>
          <w:sz w:val="28"/>
          <w:szCs w:val="28"/>
        </w:rPr>
        <w:t>的计算结果，计算总资产净利率和净资产收益率。</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(1)</w:t>
      </w:r>
      <w:r w:rsidRPr="00A15AA4">
        <w:rPr>
          <w:rFonts w:ascii="Arial" w:hAnsi="Arial" w:cs="Arial"/>
          <w:color w:val="000000"/>
          <w:sz w:val="28"/>
          <w:szCs w:val="28"/>
        </w:rPr>
        <w:t>年初股东权益</w:t>
      </w:r>
      <w:r w:rsidRPr="00A15AA4">
        <w:rPr>
          <w:rFonts w:ascii="Arial" w:hAnsi="Arial" w:cs="Arial"/>
          <w:color w:val="000000"/>
          <w:sz w:val="28"/>
          <w:szCs w:val="28"/>
        </w:rPr>
        <w:t>=4800-2400=2400(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年末股东权益</w:t>
      </w:r>
      <w:r w:rsidRPr="00A15AA4">
        <w:rPr>
          <w:rFonts w:ascii="Arial" w:hAnsi="Arial" w:cs="Arial"/>
          <w:color w:val="000000"/>
          <w:sz w:val="28"/>
          <w:szCs w:val="28"/>
        </w:rPr>
        <w:t>=5000-2500=2500(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平均总资产</w:t>
      </w:r>
      <w:r w:rsidRPr="00A15AA4">
        <w:rPr>
          <w:rFonts w:ascii="Arial" w:hAnsi="Arial" w:cs="Arial"/>
          <w:color w:val="000000"/>
          <w:sz w:val="28"/>
          <w:szCs w:val="28"/>
        </w:rPr>
        <w:t>=(4800+5000)/2=4900(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平均股东权益</w:t>
      </w:r>
      <w:r w:rsidRPr="00A15AA4">
        <w:rPr>
          <w:rFonts w:ascii="Arial" w:hAnsi="Arial" w:cs="Arial"/>
          <w:color w:val="000000"/>
          <w:sz w:val="28"/>
          <w:szCs w:val="28"/>
        </w:rPr>
        <w:t>=(2400+2500)/2=2450(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权益乘数</w:t>
      </w:r>
      <w:r w:rsidRPr="00A15AA4">
        <w:rPr>
          <w:rFonts w:ascii="Arial" w:hAnsi="Arial" w:cs="Arial"/>
          <w:color w:val="000000"/>
          <w:sz w:val="28"/>
          <w:szCs w:val="28"/>
        </w:rPr>
        <w:t>=4900/2450=2</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w:t>
      </w:r>
      <w:r w:rsidRPr="00A15AA4">
        <w:rPr>
          <w:rFonts w:ascii="Arial" w:hAnsi="Arial" w:cs="Arial"/>
          <w:color w:val="000000"/>
          <w:sz w:val="28"/>
          <w:szCs w:val="28"/>
        </w:rPr>
        <w:t>总资产周转率</w:t>
      </w:r>
      <w:r w:rsidRPr="00A15AA4">
        <w:rPr>
          <w:rFonts w:ascii="Arial" w:hAnsi="Arial" w:cs="Arial"/>
          <w:color w:val="000000"/>
          <w:sz w:val="28"/>
          <w:szCs w:val="28"/>
        </w:rPr>
        <w:t>=7350/4900=1.5</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(3)</w:t>
      </w:r>
      <w:r w:rsidRPr="00A15AA4">
        <w:rPr>
          <w:rFonts w:ascii="Arial" w:hAnsi="Arial" w:cs="Arial"/>
          <w:color w:val="000000"/>
          <w:sz w:val="28"/>
          <w:szCs w:val="28"/>
        </w:rPr>
        <w:t>销售净利率</w:t>
      </w:r>
      <w:r w:rsidRPr="00A15AA4">
        <w:rPr>
          <w:rFonts w:ascii="Arial" w:hAnsi="Arial" w:cs="Arial"/>
          <w:color w:val="000000"/>
          <w:sz w:val="28"/>
          <w:szCs w:val="28"/>
        </w:rPr>
        <w:t>=294/7350×100%=4%</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(4)</w:t>
      </w:r>
      <w:r w:rsidRPr="00A15AA4">
        <w:rPr>
          <w:rFonts w:ascii="Arial" w:hAnsi="Arial" w:cs="Arial"/>
          <w:color w:val="000000"/>
          <w:sz w:val="28"/>
          <w:szCs w:val="28"/>
        </w:rPr>
        <w:t>总资产净利率</w:t>
      </w:r>
      <w:r w:rsidRPr="00A15AA4">
        <w:rPr>
          <w:rFonts w:ascii="Arial" w:hAnsi="Arial" w:cs="Arial"/>
          <w:color w:val="000000"/>
          <w:sz w:val="28"/>
          <w:szCs w:val="28"/>
        </w:rPr>
        <w:t>=4%×1.5=6%</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净资产收益率</w:t>
      </w:r>
      <w:r w:rsidRPr="00A15AA4">
        <w:rPr>
          <w:rFonts w:ascii="Arial" w:hAnsi="Arial" w:cs="Arial"/>
          <w:color w:val="000000"/>
          <w:sz w:val="28"/>
          <w:szCs w:val="28"/>
        </w:rPr>
        <w:t>=6%×2=12%</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Style w:val="ad"/>
          <w:rFonts w:ascii="Arial" w:hAnsi="Arial" w:cs="Arial"/>
          <w:color w:val="000000"/>
          <w:sz w:val="28"/>
          <w:szCs w:val="28"/>
        </w:rPr>
        <w:t>五、综合题</w:t>
      </w:r>
      <w:r w:rsidRPr="00A15AA4">
        <w:rPr>
          <w:rFonts w:ascii="Arial" w:hAnsi="Arial" w:cs="Arial"/>
          <w:color w:val="000000"/>
          <w:sz w:val="28"/>
          <w:szCs w:val="28"/>
        </w:rPr>
        <w:t>(</w:t>
      </w:r>
      <w:r w:rsidRPr="00A15AA4">
        <w:rPr>
          <w:rFonts w:ascii="Arial" w:hAnsi="Arial" w:cs="Arial"/>
          <w:color w:val="000000"/>
          <w:sz w:val="28"/>
          <w:szCs w:val="28"/>
        </w:rPr>
        <w:t>本类题共</w:t>
      </w:r>
      <w:r w:rsidRPr="00A15AA4">
        <w:rPr>
          <w:rFonts w:ascii="Arial" w:hAnsi="Arial" w:cs="Arial"/>
          <w:color w:val="000000"/>
          <w:sz w:val="28"/>
          <w:szCs w:val="28"/>
        </w:rPr>
        <w:t>2</w:t>
      </w:r>
      <w:r w:rsidRPr="00A15AA4">
        <w:rPr>
          <w:rFonts w:ascii="Arial" w:hAnsi="Arial" w:cs="Arial"/>
          <w:color w:val="000000"/>
          <w:sz w:val="28"/>
          <w:szCs w:val="28"/>
        </w:rPr>
        <w:t>小题，第</w:t>
      </w:r>
      <w:r w:rsidRPr="00A15AA4">
        <w:rPr>
          <w:rFonts w:ascii="Arial" w:hAnsi="Arial" w:cs="Arial"/>
          <w:color w:val="000000"/>
          <w:sz w:val="28"/>
          <w:szCs w:val="28"/>
        </w:rPr>
        <w:t>1</w:t>
      </w:r>
      <w:r w:rsidRPr="00A15AA4">
        <w:rPr>
          <w:rFonts w:ascii="Arial" w:hAnsi="Arial" w:cs="Arial"/>
          <w:color w:val="000000"/>
          <w:sz w:val="28"/>
          <w:szCs w:val="28"/>
        </w:rPr>
        <w:t>小题</w:t>
      </w:r>
      <w:r w:rsidRPr="00A15AA4">
        <w:rPr>
          <w:rFonts w:ascii="Arial" w:hAnsi="Arial" w:cs="Arial"/>
          <w:color w:val="000000"/>
          <w:sz w:val="28"/>
          <w:szCs w:val="28"/>
        </w:rPr>
        <w:t>10</w:t>
      </w:r>
      <w:r w:rsidRPr="00A15AA4">
        <w:rPr>
          <w:rFonts w:ascii="Arial" w:hAnsi="Arial" w:cs="Arial"/>
          <w:color w:val="000000"/>
          <w:sz w:val="28"/>
          <w:szCs w:val="28"/>
        </w:rPr>
        <w:t>分，第</w:t>
      </w:r>
      <w:r w:rsidRPr="00A15AA4">
        <w:rPr>
          <w:rFonts w:ascii="Arial" w:hAnsi="Arial" w:cs="Arial"/>
          <w:color w:val="000000"/>
          <w:sz w:val="28"/>
          <w:szCs w:val="28"/>
        </w:rPr>
        <w:t>2</w:t>
      </w:r>
      <w:r w:rsidRPr="00A15AA4">
        <w:rPr>
          <w:rFonts w:ascii="Arial" w:hAnsi="Arial" w:cs="Arial"/>
          <w:color w:val="000000"/>
          <w:sz w:val="28"/>
          <w:szCs w:val="28"/>
        </w:rPr>
        <w:t>小题</w:t>
      </w:r>
      <w:r w:rsidRPr="00A15AA4">
        <w:rPr>
          <w:rFonts w:ascii="Arial" w:hAnsi="Arial" w:cs="Arial"/>
          <w:color w:val="000000"/>
          <w:sz w:val="28"/>
          <w:szCs w:val="28"/>
        </w:rPr>
        <w:t>15</w:t>
      </w:r>
      <w:r w:rsidRPr="00A15AA4">
        <w:rPr>
          <w:rFonts w:ascii="Arial" w:hAnsi="Arial" w:cs="Arial"/>
          <w:color w:val="000000"/>
          <w:sz w:val="28"/>
          <w:szCs w:val="28"/>
        </w:rPr>
        <w:t>分，共</w:t>
      </w:r>
      <w:r w:rsidRPr="00A15AA4">
        <w:rPr>
          <w:rFonts w:ascii="Arial" w:hAnsi="Arial" w:cs="Arial"/>
          <w:color w:val="000000"/>
          <w:sz w:val="28"/>
          <w:szCs w:val="28"/>
        </w:rPr>
        <w:t>25</w:t>
      </w:r>
      <w:r w:rsidRPr="00A15AA4">
        <w:rPr>
          <w:rFonts w:ascii="Arial" w:hAnsi="Arial" w:cs="Arial"/>
          <w:color w:val="000000"/>
          <w:sz w:val="28"/>
          <w:szCs w:val="28"/>
        </w:rPr>
        <w:t>分。凡要求计算的，除特别说明外，均须列出计算过程</w:t>
      </w:r>
      <w:r w:rsidRPr="00A15AA4">
        <w:rPr>
          <w:rFonts w:ascii="Arial" w:hAnsi="Arial" w:cs="Arial"/>
          <w:color w:val="000000"/>
          <w:sz w:val="28"/>
          <w:szCs w:val="28"/>
        </w:rPr>
        <w:t>;</w:t>
      </w:r>
      <w:r w:rsidRPr="00A15AA4">
        <w:rPr>
          <w:rFonts w:ascii="Arial" w:hAnsi="Arial" w:cs="Arial"/>
          <w:color w:val="000000"/>
          <w:sz w:val="28"/>
          <w:szCs w:val="28"/>
        </w:rPr>
        <w:t>计算结果</w:t>
      </w:r>
      <w:r w:rsidRPr="00A15AA4">
        <w:rPr>
          <w:rFonts w:ascii="Arial" w:hAnsi="Arial" w:cs="Arial"/>
          <w:color w:val="000000"/>
          <w:sz w:val="28"/>
          <w:szCs w:val="28"/>
        </w:rPr>
        <w:lastRenderedPageBreak/>
        <w:t>有计量单位的，应予标明，标明的计量单位应与题中所给计量单位相同</w:t>
      </w:r>
      <w:r w:rsidRPr="00A15AA4">
        <w:rPr>
          <w:rFonts w:ascii="Arial" w:hAnsi="Arial" w:cs="Arial"/>
          <w:color w:val="000000"/>
          <w:sz w:val="28"/>
          <w:szCs w:val="28"/>
        </w:rPr>
        <w:t>;</w:t>
      </w:r>
      <w:r w:rsidRPr="00A15AA4">
        <w:rPr>
          <w:rFonts w:ascii="Arial" w:hAnsi="Arial" w:cs="Arial"/>
          <w:color w:val="000000"/>
          <w:sz w:val="28"/>
          <w:szCs w:val="28"/>
        </w:rPr>
        <w:t>计算结果出现两位以上小数的，均四舍五入保留小数点后两位小数，百分比指标保留百分号前两位小数。凡要求解释、分析、说明理由的，必须有相应的文字阐述</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w:t>
      </w:r>
      <w:r w:rsidRPr="00A15AA4">
        <w:rPr>
          <w:rFonts w:ascii="Arial" w:hAnsi="Arial" w:cs="Arial"/>
          <w:color w:val="000000"/>
          <w:sz w:val="28"/>
          <w:szCs w:val="28"/>
        </w:rPr>
        <w:t>戊公司是一家以软件研发为主要业务的上市公司，其股票于</w:t>
      </w:r>
      <w:r w:rsidRPr="00A15AA4">
        <w:rPr>
          <w:rFonts w:ascii="Arial" w:hAnsi="Arial" w:cs="Arial"/>
          <w:color w:val="000000"/>
          <w:sz w:val="28"/>
          <w:szCs w:val="28"/>
        </w:rPr>
        <w:t>2013</w:t>
      </w:r>
      <w:r w:rsidRPr="00A15AA4">
        <w:rPr>
          <w:rFonts w:ascii="Arial" w:hAnsi="Arial" w:cs="Arial"/>
          <w:color w:val="000000"/>
          <w:sz w:val="28"/>
          <w:szCs w:val="28"/>
        </w:rPr>
        <w:t>年在我国深圳</w:t>
      </w:r>
      <w:hyperlink r:id="rId10" w:tgtFrame="_blank" w:tooltip="证券交易" w:history="1">
        <w:r w:rsidRPr="00A15AA4">
          <w:rPr>
            <w:rStyle w:val="ac"/>
            <w:rFonts w:ascii="Arial" w:hAnsi="Arial" w:cs="Arial"/>
            <w:sz w:val="28"/>
            <w:szCs w:val="28"/>
          </w:rPr>
          <w:t>证券交易</w:t>
        </w:r>
      </w:hyperlink>
      <w:r w:rsidRPr="00A15AA4">
        <w:rPr>
          <w:rFonts w:ascii="Arial" w:hAnsi="Arial" w:cs="Arial"/>
          <w:color w:val="000000"/>
          <w:sz w:val="28"/>
          <w:szCs w:val="28"/>
        </w:rPr>
        <w:t>所创业板上市交易。戊公司有关资料如下：</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资料一：</w:t>
      </w:r>
      <w:r w:rsidRPr="00A15AA4">
        <w:rPr>
          <w:rFonts w:ascii="Arial" w:hAnsi="Arial" w:cs="Arial"/>
          <w:color w:val="000000"/>
          <w:sz w:val="28"/>
          <w:szCs w:val="28"/>
        </w:rPr>
        <w:t>X</w:t>
      </w:r>
      <w:r w:rsidRPr="00A15AA4">
        <w:rPr>
          <w:rFonts w:ascii="Arial" w:hAnsi="Arial" w:cs="Arial"/>
          <w:color w:val="000000"/>
          <w:sz w:val="28"/>
          <w:szCs w:val="28"/>
        </w:rPr>
        <w:t>是戊公司下设的一个利润中心，</w:t>
      </w:r>
      <w:r w:rsidRPr="00A15AA4">
        <w:rPr>
          <w:rFonts w:ascii="Arial" w:hAnsi="Arial" w:cs="Arial"/>
          <w:color w:val="000000"/>
          <w:sz w:val="28"/>
          <w:szCs w:val="28"/>
        </w:rPr>
        <w:t>2015</w:t>
      </w:r>
      <w:r w:rsidRPr="00A15AA4">
        <w:rPr>
          <w:rFonts w:ascii="Arial" w:hAnsi="Arial" w:cs="Arial"/>
          <w:color w:val="000000"/>
          <w:sz w:val="28"/>
          <w:szCs w:val="28"/>
        </w:rPr>
        <w:t>年</w:t>
      </w:r>
      <w:r w:rsidRPr="00A15AA4">
        <w:rPr>
          <w:rFonts w:ascii="Arial" w:hAnsi="Arial" w:cs="Arial"/>
          <w:color w:val="000000"/>
          <w:sz w:val="28"/>
          <w:szCs w:val="28"/>
        </w:rPr>
        <w:t>X</w:t>
      </w:r>
      <w:r w:rsidRPr="00A15AA4">
        <w:rPr>
          <w:rFonts w:ascii="Arial" w:hAnsi="Arial" w:cs="Arial"/>
          <w:color w:val="000000"/>
          <w:sz w:val="28"/>
          <w:szCs w:val="28"/>
        </w:rPr>
        <w:t>利润中心的营业收入为</w:t>
      </w:r>
      <w:r w:rsidRPr="00A15AA4">
        <w:rPr>
          <w:rFonts w:ascii="Arial" w:hAnsi="Arial" w:cs="Arial"/>
          <w:color w:val="000000"/>
          <w:sz w:val="28"/>
          <w:szCs w:val="28"/>
        </w:rPr>
        <w:t>600</w:t>
      </w:r>
      <w:r w:rsidRPr="00A15AA4">
        <w:rPr>
          <w:rFonts w:ascii="Arial" w:hAnsi="Arial" w:cs="Arial"/>
          <w:color w:val="000000"/>
          <w:sz w:val="28"/>
          <w:szCs w:val="28"/>
        </w:rPr>
        <w:t>万元，变动成本为</w:t>
      </w:r>
      <w:r w:rsidRPr="00A15AA4">
        <w:rPr>
          <w:rFonts w:ascii="Arial" w:hAnsi="Arial" w:cs="Arial"/>
          <w:color w:val="000000"/>
          <w:sz w:val="28"/>
          <w:szCs w:val="28"/>
        </w:rPr>
        <w:t>400</w:t>
      </w:r>
      <w:r w:rsidRPr="00A15AA4">
        <w:rPr>
          <w:rFonts w:ascii="Arial" w:hAnsi="Arial" w:cs="Arial"/>
          <w:color w:val="000000"/>
          <w:sz w:val="28"/>
          <w:szCs w:val="28"/>
        </w:rPr>
        <w:t>万元，该利润中心负责人可控的固定成本为</w:t>
      </w:r>
      <w:r w:rsidRPr="00A15AA4">
        <w:rPr>
          <w:rFonts w:ascii="Arial" w:hAnsi="Arial" w:cs="Arial"/>
          <w:color w:val="000000"/>
          <w:sz w:val="28"/>
          <w:szCs w:val="28"/>
        </w:rPr>
        <w:t>50</w:t>
      </w:r>
      <w:r w:rsidRPr="00A15AA4">
        <w:rPr>
          <w:rFonts w:ascii="Arial" w:hAnsi="Arial" w:cs="Arial"/>
          <w:color w:val="000000"/>
          <w:sz w:val="28"/>
          <w:szCs w:val="28"/>
        </w:rPr>
        <w:t>万元，由该利润中心承担的但其负责人无法控制的固定成本为</w:t>
      </w:r>
      <w:r w:rsidRPr="00A15AA4">
        <w:rPr>
          <w:rFonts w:ascii="Arial" w:hAnsi="Arial" w:cs="Arial"/>
          <w:color w:val="000000"/>
          <w:sz w:val="28"/>
          <w:szCs w:val="28"/>
        </w:rPr>
        <w:t>30</w:t>
      </w:r>
      <w:r w:rsidRPr="00A15AA4">
        <w:rPr>
          <w:rFonts w:ascii="Arial" w:hAnsi="Arial" w:cs="Arial"/>
          <w:color w:val="000000"/>
          <w:sz w:val="28"/>
          <w:szCs w:val="28"/>
        </w:rPr>
        <w:t>万元。</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资料二：</w:t>
      </w:r>
      <w:r w:rsidRPr="00A15AA4">
        <w:rPr>
          <w:rFonts w:ascii="Arial" w:hAnsi="Arial" w:cs="Arial"/>
          <w:color w:val="000000"/>
          <w:sz w:val="28"/>
          <w:szCs w:val="28"/>
        </w:rPr>
        <w:t>Y</w:t>
      </w:r>
      <w:r w:rsidRPr="00A15AA4">
        <w:rPr>
          <w:rFonts w:ascii="Arial" w:hAnsi="Arial" w:cs="Arial"/>
          <w:color w:val="000000"/>
          <w:sz w:val="28"/>
          <w:szCs w:val="28"/>
        </w:rPr>
        <w:t>是戊公司下设的一个投资中心，年初已占用的投资额为</w:t>
      </w:r>
      <w:r w:rsidRPr="00A15AA4">
        <w:rPr>
          <w:rFonts w:ascii="Arial" w:hAnsi="Arial" w:cs="Arial"/>
          <w:color w:val="000000"/>
          <w:sz w:val="28"/>
          <w:szCs w:val="28"/>
        </w:rPr>
        <w:t>2000</w:t>
      </w:r>
      <w:r w:rsidRPr="00A15AA4">
        <w:rPr>
          <w:rFonts w:ascii="Arial" w:hAnsi="Arial" w:cs="Arial"/>
          <w:color w:val="000000"/>
          <w:sz w:val="28"/>
          <w:szCs w:val="28"/>
        </w:rPr>
        <w:t>万元，预计每年可实现利润</w:t>
      </w:r>
      <w:r w:rsidRPr="00A15AA4">
        <w:rPr>
          <w:rFonts w:ascii="Arial" w:hAnsi="Arial" w:cs="Arial"/>
          <w:color w:val="000000"/>
          <w:sz w:val="28"/>
          <w:szCs w:val="28"/>
        </w:rPr>
        <w:t>300</w:t>
      </w:r>
      <w:r w:rsidRPr="00A15AA4">
        <w:rPr>
          <w:rFonts w:ascii="Arial" w:hAnsi="Arial" w:cs="Arial"/>
          <w:color w:val="000000"/>
          <w:sz w:val="28"/>
          <w:szCs w:val="28"/>
        </w:rPr>
        <w:t>万元，投资报酬率为</w:t>
      </w:r>
      <w:r w:rsidRPr="00A15AA4">
        <w:rPr>
          <w:rFonts w:ascii="Arial" w:hAnsi="Arial" w:cs="Arial"/>
          <w:color w:val="000000"/>
          <w:sz w:val="28"/>
          <w:szCs w:val="28"/>
        </w:rPr>
        <w:t>15%</w:t>
      </w:r>
      <w:r w:rsidRPr="00A15AA4">
        <w:rPr>
          <w:rFonts w:ascii="Arial" w:hAnsi="Arial" w:cs="Arial"/>
          <w:color w:val="000000"/>
          <w:sz w:val="28"/>
          <w:szCs w:val="28"/>
        </w:rPr>
        <w:t>。</w:t>
      </w:r>
      <w:r w:rsidRPr="00A15AA4">
        <w:rPr>
          <w:rFonts w:ascii="Arial" w:hAnsi="Arial" w:cs="Arial"/>
          <w:color w:val="000000"/>
          <w:sz w:val="28"/>
          <w:szCs w:val="28"/>
        </w:rPr>
        <w:t>2016</w:t>
      </w:r>
      <w:r w:rsidRPr="00A15AA4">
        <w:rPr>
          <w:rFonts w:ascii="Arial" w:hAnsi="Arial" w:cs="Arial"/>
          <w:color w:val="000000"/>
          <w:sz w:val="28"/>
          <w:szCs w:val="28"/>
        </w:rPr>
        <w:t>年年初有一个投资额为</w:t>
      </w:r>
      <w:r w:rsidRPr="00A15AA4">
        <w:rPr>
          <w:rFonts w:ascii="Arial" w:hAnsi="Arial" w:cs="Arial"/>
          <w:color w:val="000000"/>
          <w:sz w:val="28"/>
          <w:szCs w:val="28"/>
        </w:rPr>
        <w:t>1000</w:t>
      </w:r>
      <w:r w:rsidRPr="00A15AA4">
        <w:rPr>
          <w:rFonts w:ascii="Arial" w:hAnsi="Arial" w:cs="Arial"/>
          <w:color w:val="000000"/>
          <w:sz w:val="28"/>
          <w:szCs w:val="28"/>
        </w:rPr>
        <w:t>万元的投资机会，预计每年增加利润</w:t>
      </w:r>
      <w:r w:rsidRPr="00A15AA4">
        <w:rPr>
          <w:rFonts w:ascii="Arial" w:hAnsi="Arial" w:cs="Arial"/>
          <w:color w:val="000000"/>
          <w:sz w:val="28"/>
          <w:szCs w:val="28"/>
        </w:rPr>
        <w:t>90</w:t>
      </w:r>
      <w:r w:rsidRPr="00A15AA4">
        <w:rPr>
          <w:rFonts w:ascii="Arial" w:hAnsi="Arial" w:cs="Arial"/>
          <w:color w:val="000000"/>
          <w:sz w:val="28"/>
          <w:szCs w:val="28"/>
        </w:rPr>
        <w:t>万元。假设戊公司投资的必要报酬率为</w:t>
      </w:r>
      <w:r w:rsidRPr="00A15AA4">
        <w:rPr>
          <w:rFonts w:ascii="Arial" w:hAnsi="Arial" w:cs="Arial"/>
          <w:color w:val="000000"/>
          <w:sz w:val="28"/>
          <w:szCs w:val="28"/>
        </w:rPr>
        <w:t>10%</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资料三：</w:t>
      </w:r>
      <w:r w:rsidRPr="00A15AA4">
        <w:rPr>
          <w:rFonts w:ascii="Arial" w:hAnsi="Arial" w:cs="Arial"/>
          <w:color w:val="000000"/>
          <w:sz w:val="28"/>
          <w:szCs w:val="28"/>
        </w:rPr>
        <w:t>2015</w:t>
      </w:r>
      <w:r w:rsidRPr="00A15AA4">
        <w:rPr>
          <w:rFonts w:ascii="Arial" w:hAnsi="Arial" w:cs="Arial"/>
          <w:color w:val="000000"/>
          <w:sz w:val="28"/>
          <w:szCs w:val="28"/>
        </w:rPr>
        <w:t>年戊公司实现的净利润为</w:t>
      </w:r>
      <w:r w:rsidRPr="00A15AA4">
        <w:rPr>
          <w:rFonts w:ascii="Arial" w:hAnsi="Arial" w:cs="Arial"/>
          <w:color w:val="000000"/>
          <w:sz w:val="28"/>
          <w:szCs w:val="28"/>
        </w:rPr>
        <w:t>500</w:t>
      </w:r>
      <w:r w:rsidRPr="00A15AA4">
        <w:rPr>
          <w:rFonts w:ascii="Arial" w:hAnsi="Arial" w:cs="Arial"/>
          <w:color w:val="000000"/>
          <w:sz w:val="28"/>
          <w:szCs w:val="28"/>
        </w:rPr>
        <w:t>万元，</w:t>
      </w:r>
      <w:r w:rsidRPr="00A15AA4">
        <w:rPr>
          <w:rFonts w:ascii="Arial" w:hAnsi="Arial" w:cs="Arial"/>
          <w:color w:val="000000"/>
          <w:sz w:val="28"/>
          <w:szCs w:val="28"/>
        </w:rPr>
        <w:t>2015</w:t>
      </w:r>
      <w:r w:rsidRPr="00A15AA4">
        <w:rPr>
          <w:rFonts w:ascii="Arial" w:hAnsi="Arial" w:cs="Arial"/>
          <w:color w:val="000000"/>
          <w:sz w:val="28"/>
          <w:szCs w:val="28"/>
        </w:rPr>
        <w:t>年</w:t>
      </w:r>
      <w:r w:rsidRPr="00A15AA4">
        <w:rPr>
          <w:rFonts w:ascii="Arial" w:hAnsi="Arial" w:cs="Arial"/>
          <w:color w:val="000000"/>
          <w:sz w:val="28"/>
          <w:szCs w:val="28"/>
        </w:rPr>
        <w:t>12</w:t>
      </w:r>
      <w:r w:rsidRPr="00A15AA4">
        <w:rPr>
          <w:rFonts w:ascii="Arial" w:hAnsi="Arial" w:cs="Arial"/>
          <w:color w:val="000000"/>
          <w:sz w:val="28"/>
          <w:szCs w:val="28"/>
        </w:rPr>
        <w:t>月</w:t>
      </w:r>
      <w:r w:rsidRPr="00A15AA4">
        <w:rPr>
          <w:rFonts w:ascii="Arial" w:hAnsi="Arial" w:cs="Arial"/>
          <w:color w:val="000000"/>
          <w:sz w:val="28"/>
          <w:szCs w:val="28"/>
        </w:rPr>
        <w:t>31</w:t>
      </w:r>
      <w:r w:rsidRPr="00A15AA4">
        <w:rPr>
          <w:rFonts w:ascii="Arial" w:hAnsi="Arial" w:cs="Arial"/>
          <w:color w:val="000000"/>
          <w:sz w:val="28"/>
          <w:szCs w:val="28"/>
        </w:rPr>
        <w:t>日戊公司股票每股市价为</w:t>
      </w:r>
      <w:r w:rsidRPr="00A15AA4">
        <w:rPr>
          <w:rFonts w:ascii="Arial" w:hAnsi="Arial" w:cs="Arial"/>
          <w:color w:val="000000"/>
          <w:sz w:val="28"/>
          <w:szCs w:val="28"/>
        </w:rPr>
        <w:t>10</w:t>
      </w:r>
      <w:r w:rsidRPr="00A15AA4">
        <w:rPr>
          <w:rFonts w:ascii="Arial" w:hAnsi="Arial" w:cs="Arial"/>
          <w:color w:val="000000"/>
          <w:sz w:val="28"/>
          <w:szCs w:val="28"/>
        </w:rPr>
        <w:t>元。戊公司</w:t>
      </w:r>
      <w:r w:rsidRPr="00A15AA4">
        <w:rPr>
          <w:rFonts w:ascii="Arial" w:hAnsi="Arial" w:cs="Arial"/>
          <w:color w:val="000000"/>
          <w:sz w:val="28"/>
          <w:szCs w:val="28"/>
        </w:rPr>
        <w:t>2015</w:t>
      </w:r>
      <w:r w:rsidRPr="00A15AA4">
        <w:rPr>
          <w:rFonts w:ascii="Arial" w:hAnsi="Arial" w:cs="Arial"/>
          <w:color w:val="000000"/>
          <w:sz w:val="28"/>
          <w:szCs w:val="28"/>
        </w:rPr>
        <w:t>年年末资产负债表相关数据如表</w:t>
      </w:r>
      <w:r w:rsidRPr="00A15AA4">
        <w:rPr>
          <w:rFonts w:ascii="Arial" w:hAnsi="Arial" w:cs="Arial"/>
          <w:color w:val="000000"/>
          <w:sz w:val="28"/>
          <w:szCs w:val="28"/>
        </w:rPr>
        <w:t>4</w:t>
      </w:r>
      <w:r w:rsidRPr="00A15AA4">
        <w:rPr>
          <w:rFonts w:ascii="Arial" w:hAnsi="Arial" w:cs="Arial"/>
          <w:color w:val="000000"/>
          <w:sz w:val="28"/>
          <w:szCs w:val="28"/>
        </w:rPr>
        <w:t>所示：</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表</w:t>
      </w:r>
      <w:r w:rsidRPr="00A15AA4">
        <w:rPr>
          <w:rFonts w:ascii="Arial" w:hAnsi="Arial" w:cs="Arial"/>
          <w:color w:val="000000"/>
          <w:sz w:val="28"/>
          <w:szCs w:val="28"/>
        </w:rPr>
        <w:t xml:space="preserve">4 </w:t>
      </w:r>
      <w:r w:rsidRPr="00A15AA4">
        <w:rPr>
          <w:rFonts w:ascii="Arial" w:hAnsi="Arial" w:cs="Arial"/>
          <w:color w:val="000000"/>
          <w:sz w:val="28"/>
          <w:szCs w:val="28"/>
        </w:rPr>
        <w:t>戊公司资产负债表相关数据</w:t>
      </w:r>
      <w:r w:rsidRPr="00A15AA4">
        <w:rPr>
          <w:rFonts w:ascii="Arial" w:hAnsi="Arial" w:cs="Arial"/>
          <w:color w:val="000000"/>
          <w:sz w:val="28"/>
          <w:szCs w:val="28"/>
        </w:rPr>
        <w:t xml:space="preserve"> </w:t>
      </w:r>
      <w:r w:rsidRPr="00A15AA4">
        <w:rPr>
          <w:rFonts w:ascii="Arial" w:hAnsi="Arial" w:cs="Arial"/>
          <w:color w:val="000000"/>
          <w:sz w:val="28"/>
          <w:szCs w:val="28"/>
        </w:rPr>
        <w:t>单位：万元</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项目金额</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资产总计</w:t>
      </w:r>
      <w:r w:rsidRPr="00A15AA4">
        <w:rPr>
          <w:rFonts w:ascii="Arial" w:hAnsi="Arial" w:cs="Arial"/>
          <w:color w:val="000000"/>
          <w:sz w:val="28"/>
          <w:szCs w:val="28"/>
        </w:rPr>
        <w:t>10000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负债合计</w:t>
      </w:r>
      <w:r w:rsidRPr="00A15AA4">
        <w:rPr>
          <w:rFonts w:ascii="Arial" w:hAnsi="Arial" w:cs="Arial"/>
          <w:color w:val="000000"/>
          <w:sz w:val="28"/>
          <w:szCs w:val="28"/>
        </w:rPr>
        <w:t>6000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股本</w:t>
      </w:r>
      <w:r w:rsidRPr="00A15AA4">
        <w:rPr>
          <w:rFonts w:ascii="Arial" w:hAnsi="Arial" w:cs="Arial"/>
          <w:color w:val="000000"/>
          <w:sz w:val="28"/>
          <w:szCs w:val="28"/>
        </w:rPr>
        <w:t>(</w:t>
      </w:r>
      <w:r w:rsidRPr="00A15AA4">
        <w:rPr>
          <w:rFonts w:ascii="Arial" w:hAnsi="Arial" w:cs="Arial"/>
          <w:color w:val="000000"/>
          <w:sz w:val="28"/>
          <w:szCs w:val="28"/>
        </w:rPr>
        <w:t>面值</w:t>
      </w:r>
      <w:r w:rsidRPr="00A15AA4">
        <w:rPr>
          <w:rFonts w:ascii="Arial" w:hAnsi="Arial" w:cs="Arial"/>
          <w:color w:val="000000"/>
          <w:sz w:val="28"/>
          <w:szCs w:val="28"/>
        </w:rPr>
        <w:t>1</w:t>
      </w:r>
      <w:r w:rsidRPr="00A15AA4">
        <w:rPr>
          <w:rFonts w:ascii="Arial" w:hAnsi="Arial" w:cs="Arial"/>
          <w:color w:val="000000"/>
          <w:sz w:val="28"/>
          <w:szCs w:val="28"/>
        </w:rPr>
        <w:t>元，发行在外</w:t>
      </w:r>
      <w:r w:rsidRPr="00A15AA4">
        <w:rPr>
          <w:rFonts w:ascii="Arial" w:hAnsi="Arial" w:cs="Arial"/>
          <w:color w:val="000000"/>
          <w:sz w:val="28"/>
          <w:szCs w:val="28"/>
        </w:rPr>
        <w:t>1000</w:t>
      </w:r>
      <w:r w:rsidRPr="00A15AA4">
        <w:rPr>
          <w:rFonts w:ascii="Arial" w:hAnsi="Arial" w:cs="Arial"/>
          <w:color w:val="000000"/>
          <w:sz w:val="28"/>
          <w:szCs w:val="28"/>
        </w:rPr>
        <w:t>万股</w:t>
      </w:r>
      <w:r w:rsidRPr="00A15AA4">
        <w:rPr>
          <w:rFonts w:ascii="Arial" w:hAnsi="Arial" w:cs="Arial"/>
          <w:color w:val="000000"/>
          <w:sz w:val="28"/>
          <w:szCs w:val="28"/>
        </w:rPr>
        <w:t>)1000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资本公积</w:t>
      </w:r>
      <w:r w:rsidRPr="00A15AA4">
        <w:rPr>
          <w:rFonts w:ascii="Arial" w:hAnsi="Arial" w:cs="Arial"/>
          <w:color w:val="000000"/>
          <w:sz w:val="28"/>
          <w:szCs w:val="28"/>
        </w:rPr>
        <w:t>500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盈余公积</w:t>
      </w:r>
      <w:r w:rsidRPr="00A15AA4">
        <w:rPr>
          <w:rFonts w:ascii="Arial" w:hAnsi="Arial" w:cs="Arial"/>
          <w:color w:val="000000"/>
          <w:sz w:val="28"/>
          <w:szCs w:val="28"/>
        </w:rPr>
        <w:t>1000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未分配利润</w:t>
      </w:r>
      <w:r w:rsidRPr="00A15AA4">
        <w:rPr>
          <w:rFonts w:ascii="Arial" w:hAnsi="Arial" w:cs="Arial"/>
          <w:color w:val="000000"/>
          <w:sz w:val="28"/>
          <w:szCs w:val="28"/>
        </w:rPr>
        <w:t>1500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所有者权益合计</w:t>
      </w:r>
      <w:r w:rsidRPr="00A15AA4">
        <w:rPr>
          <w:rFonts w:ascii="Arial" w:hAnsi="Arial" w:cs="Arial"/>
          <w:color w:val="000000"/>
          <w:sz w:val="28"/>
          <w:szCs w:val="28"/>
        </w:rPr>
        <w:t>4000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资料四：戊公司</w:t>
      </w:r>
      <w:r w:rsidRPr="00A15AA4">
        <w:rPr>
          <w:rFonts w:ascii="Arial" w:hAnsi="Arial" w:cs="Arial"/>
          <w:color w:val="000000"/>
          <w:sz w:val="28"/>
          <w:szCs w:val="28"/>
        </w:rPr>
        <w:t>2016</w:t>
      </w:r>
      <w:r w:rsidRPr="00A15AA4">
        <w:rPr>
          <w:rFonts w:ascii="Arial" w:hAnsi="Arial" w:cs="Arial"/>
          <w:color w:val="000000"/>
          <w:sz w:val="28"/>
          <w:szCs w:val="28"/>
        </w:rPr>
        <w:t>年拟筹资</w:t>
      </w:r>
      <w:r w:rsidRPr="00A15AA4">
        <w:rPr>
          <w:rFonts w:ascii="Arial" w:hAnsi="Arial" w:cs="Arial"/>
          <w:color w:val="000000"/>
          <w:sz w:val="28"/>
          <w:szCs w:val="28"/>
        </w:rPr>
        <w:t>1000</w:t>
      </w:r>
      <w:r w:rsidRPr="00A15AA4">
        <w:rPr>
          <w:rFonts w:ascii="Arial" w:hAnsi="Arial" w:cs="Arial"/>
          <w:color w:val="000000"/>
          <w:sz w:val="28"/>
          <w:szCs w:val="28"/>
        </w:rPr>
        <w:t>万元以满足投资的需要。戊公司</w:t>
      </w:r>
      <w:r w:rsidRPr="00A15AA4">
        <w:rPr>
          <w:rFonts w:ascii="Arial" w:hAnsi="Arial" w:cs="Arial"/>
          <w:color w:val="000000"/>
          <w:sz w:val="28"/>
          <w:szCs w:val="28"/>
        </w:rPr>
        <w:t>2015</w:t>
      </w:r>
      <w:r w:rsidRPr="00A15AA4">
        <w:rPr>
          <w:rFonts w:ascii="Arial" w:hAnsi="Arial" w:cs="Arial"/>
          <w:color w:val="000000"/>
          <w:sz w:val="28"/>
          <w:szCs w:val="28"/>
        </w:rPr>
        <w:t>年年末的资本结构是该公司的目标资本结构。</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资料五：戊公司制定的</w:t>
      </w:r>
      <w:r w:rsidRPr="00A15AA4">
        <w:rPr>
          <w:rFonts w:ascii="Arial" w:hAnsi="Arial" w:cs="Arial"/>
          <w:color w:val="000000"/>
          <w:sz w:val="28"/>
          <w:szCs w:val="28"/>
        </w:rPr>
        <w:t>2015</w:t>
      </w:r>
      <w:r w:rsidRPr="00A15AA4">
        <w:rPr>
          <w:rFonts w:ascii="Arial" w:hAnsi="Arial" w:cs="Arial"/>
          <w:color w:val="000000"/>
          <w:sz w:val="28"/>
          <w:szCs w:val="28"/>
        </w:rPr>
        <w:t>年度利润分配方案如下：</w:t>
      </w:r>
      <w:r w:rsidRPr="00A15AA4">
        <w:rPr>
          <w:rFonts w:ascii="Arial" w:hAnsi="Arial" w:cs="Arial"/>
          <w:color w:val="000000"/>
          <w:sz w:val="28"/>
          <w:szCs w:val="28"/>
        </w:rPr>
        <w:t>(1)</w:t>
      </w:r>
      <w:r w:rsidRPr="00A15AA4">
        <w:rPr>
          <w:rFonts w:ascii="Arial" w:hAnsi="Arial" w:cs="Arial"/>
          <w:color w:val="000000"/>
          <w:sz w:val="28"/>
          <w:szCs w:val="28"/>
        </w:rPr>
        <w:t>鉴于法定盈余公积累计已超过注册资本的</w:t>
      </w:r>
      <w:r w:rsidRPr="00A15AA4">
        <w:rPr>
          <w:rFonts w:ascii="Arial" w:hAnsi="Arial" w:cs="Arial"/>
          <w:color w:val="000000"/>
          <w:sz w:val="28"/>
          <w:szCs w:val="28"/>
        </w:rPr>
        <w:t>50%</w:t>
      </w:r>
      <w:r w:rsidRPr="00A15AA4">
        <w:rPr>
          <w:rFonts w:ascii="Arial" w:hAnsi="Arial" w:cs="Arial"/>
          <w:color w:val="000000"/>
          <w:sz w:val="28"/>
          <w:szCs w:val="28"/>
        </w:rPr>
        <w:t>，不再计提盈余公积</w:t>
      </w:r>
      <w:r w:rsidRPr="00A15AA4">
        <w:rPr>
          <w:rFonts w:ascii="Arial" w:hAnsi="Arial" w:cs="Arial"/>
          <w:color w:val="000000"/>
          <w:sz w:val="28"/>
          <w:szCs w:val="28"/>
        </w:rPr>
        <w:t>;(2)</w:t>
      </w:r>
      <w:r w:rsidRPr="00A15AA4">
        <w:rPr>
          <w:rFonts w:ascii="Arial" w:hAnsi="Arial" w:cs="Arial"/>
          <w:color w:val="000000"/>
          <w:sz w:val="28"/>
          <w:szCs w:val="28"/>
        </w:rPr>
        <w:t>每</w:t>
      </w:r>
      <w:r w:rsidRPr="00A15AA4">
        <w:rPr>
          <w:rFonts w:ascii="Arial" w:hAnsi="Arial" w:cs="Arial"/>
          <w:color w:val="000000"/>
          <w:sz w:val="28"/>
          <w:szCs w:val="28"/>
        </w:rPr>
        <w:t>10</w:t>
      </w:r>
      <w:r w:rsidRPr="00A15AA4">
        <w:rPr>
          <w:rFonts w:ascii="Arial" w:hAnsi="Arial" w:cs="Arial"/>
          <w:color w:val="000000"/>
          <w:sz w:val="28"/>
          <w:szCs w:val="28"/>
        </w:rPr>
        <w:t>股发放现金股利</w:t>
      </w:r>
      <w:r w:rsidRPr="00A15AA4">
        <w:rPr>
          <w:rFonts w:ascii="Arial" w:hAnsi="Arial" w:cs="Arial"/>
          <w:color w:val="000000"/>
          <w:sz w:val="28"/>
          <w:szCs w:val="28"/>
        </w:rPr>
        <w:t>1</w:t>
      </w:r>
      <w:r w:rsidRPr="00A15AA4">
        <w:rPr>
          <w:rFonts w:ascii="Arial" w:hAnsi="Arial" w:cs="Arial"/>
          <w:color w:val="000000"/>
          <w:sz w:val="28"/>
          <w:szCs w:val="28"/>
        </w:rPr>
        <w:t>元</w:t>
      </w:r>
      <w:r w:rsidRPr="00A15AA4">
        <w:rPr>
          <w:rFonts w:ascii="Arial" w:hAnsi="Arial" w:cs="Arial"/>
          <w:color w:val="000000"/>
          <w:sz w:val="28"/>
          <w:szCs w:val="28"/>
        </w:rPr>
        <w:t>;(3)</w:t>
      </w:r>
      <w:r w:rsidRPr="00A15AA4">
        <w:rPr>
          <w:rFonts w:ascii="Arial" w:hAnsi="Arial" w:cs="Arial"/>
          <w:color w:val="000000"/>
          <w:sz w:val="28"/>
          <w:szCs w:val="28"/>
        </w:rPr>
        <w:t>每</w:t>
      </w:r>
      <w:r w:rsidRPr="00A15AA4">
        <w:rPr>
          <w:rFonts w:ascii="Arial" w:hAnsi="Arial" w:cs="Arial"/>
          <w:color w:val="000000"/>
          <w:sz w:val="28"/>
          <w:szCs w:val="28"/>
        </w:rPr>
        <w:t>10</w:t>
      </w:r>
      <w:r w:rsidRPr="00A15AA4">
        <w:rPr>
          <w:rFonts w:ascii="Arial" w:hAnsi="Arial" w:cs="Arial"/>
          <w:color w:val="000000"/>
          <w:sz w:val="28"/>
          <w:szCs w:val="28"/>
        </w:rPr>
        <w:t>股发放股票股利</w:t>
      </w:r>
      <w:r w:rsidRPr="00A15AA4">
        <w:rPr>
          <w:rFonts w:ascii="Arial" w:hAnsi="Arial" w:cs="Arial"/>
          <w:color w:val="000000"/>
          <w:sz w:val="28"/>
          <w:szCs w:val="28"/>
        </w:rPr>
        <w:t>1</w:t>
      </w:r>
      <w:r w:rsidRPr="00A15AA4">
        <w:rPr>
          <w:rFonts w:ascii="Arial" w:hAnsi="Arial" w:cs="Arial"/>
          <w:color w:val="000000"/>
          <w:sz w:val="28"/>
          <w:szCs w:val="28"/>
        </w:rPr>
        <w:t>股，该方案已经股东大会审议通过。发现股利时戊公司的股价为</w:t>
      </w:r>
      <w:r w:rsidRPr="00A15AA4">
        <w:rPr>
          <w:rFonts w:ascii="Arial" w:hAnsi="Arial" w:cs="Arial"/>
          <w:color w:val="000000"/>
          <w:sz w:val="28"/>
          <w:szCs w:val="28"/>
        </w:rPr>
        <w:t>10</w:t>
      </w:r>
      <w:r w:rsidRPr="00A15AA4">
        <w:rPr>
          <w:rFonts w:ascii="Arial" w:hAnsi="Arial" w:cs="Arial"/>
          <w:color w:val="000000"/>
          <w:sz w:val="28"/>
          <w:szCs w:val="28"/>
        </w:rPr>
        <w:t>元</w:t>
      </w:r>
      <w:r w:rsidRPr="00A15AA4">
        <w:rPr>
          <w:rFonts w:ascii="Arial" w:hAnsi="Arial" w:cs="Arial"/>
          <w:color w:val="000000"/>
          <w:sz w:val="28"/>
          <w:szCs w:val="28"/>
        </w:rPr>
        <w:t>/</w:t>
      </w:r>
      <w:r w:rsidRPr="00A15AA4">
        <w:rPr>
          <w:rFonts w:ascii="Arial" w:hAnsi="Arial" w:cs="Arial"/>
          <w:color w:val="000000"/>
          <w:sz w:val="28"/>
          <w:szCs w:val="28"/>
        </w:rPr>
        <w:t>股。</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要求：</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w:t>
      </w:r>
      <w:r w:rsidRPr="00A15AA4">
        <w:rPr>
          <w:rFonts w:ascii="Arial" w:hAnsi="Arial" w:cs="Arial"/>
          <w:color w:val="000000"/>
          <w:sz w:val="28"/>
          <w:szCs w:val="28"/>
        </w:rPr>
        <w:t>依据资料一，计算</w:t>
      </w:r>
      <w:r w:rsidRPr="00A15AA4">
        <w:rPr>
          <w:rFonts w:ascii="Arial" w:hAnsi="Arial" w:cs="Arial"/>
          <w:color w:val="000000"/>
          <w:sz w:val="28"/>
          <w:szCs w:val="28"/>
        </w:rPr>
        <w:t>X</w:t>
      </w:r>
      <w:r w:rsidRPr="00A15AA4">
        <w:rPr>
          <w:rFonts w:ascii="Arial" w:hAnsi="Arial" w:cs="Arial"/>
          <w:color w:val="000000"/>
          <w:sz w:val="28"/>
          <w:szCs w:val="28"/>
        </w:rPr>
        <w:t>利润中心的边际贡献，可控边际贡献和部门边际贡献，并指出以上哪个指标可以更好地评价</w:t>
      </w:r>
      <w:r w:rsidRPr="00A15AA4">
        <w:rPr>
          <w:rFonts w:ascii="Arial" w:hAnsi="Arial" w:cs="Arial"/>
          <w:color w:val="000000"/>
          <w:sz w:val="28"/>
          <w:szCs w:val="28"/>
        </w:rPr>
        <w:t>X</w:t>
      </w:r>
      <w:r w:rsidRPr="00A15AA4">
        <w:rPr>
          <w:rFonts w:ascii="Arial" w:hAnsi="Arial" w:cs="Arial"/>
          <w:color w:val="000000"/>
          <w:sz w:val="28"/>
          <w:szCs w:val="28"/>
        </w:rPr>
        <w:t>利润中心负责人的管理业绩。</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w:t>
      </w:r>
      <w:r w:rsidRPr="00A15AA4">
        <w:rPr>
          <w:rFonts w:ascii="Arial" w:hAnsi="Arial" w:cs="Arial"/>
          <w:color w:val="000000"/>
          <w:sz w:val="28"/>
          <w:szCs w:val="28"/>
        </w:rPr>
        <w:t>依据资料二：</w:t>
      </w:r>
      <w:r w:rsidRPr="00A15AA4">
        <w:rPr>
          <w:rFonts w:hint="eastAsia"/>
          <w:color w:val="000000"/>
          <w:sz w:val="28"/>
          <w:szCs w:val="28"/>
        </w:rPr>
        <w:t>①</w:t>
      </w:r>
      <w:r w:rsidRPr="00A15AA4">
        <w:rPr>
          <w:rFonts w:ascii="Arial" w:hAnsi="Arial" w:cs="Arial"/>
          <w:color w:val="000000"/>
          <w:sz w:val="28"/>
          <w:szCs w:val="28"/>
        </w:rPr>
        <w:t>计算接受新投资机会之前的剩余收益</w:t>
      </w:r>
      <w:r w:rsidRPr="00A15AA4">
        <w:rPr>
          <w:rFonts w:ascii="Arial" w:hAnsi="Arial" w:cs="Arial"/>
          <w:color w:val="000000"/>
          <w:sz w:val="28"/>
          <w:szCs w:val="28"/>
        </w:rPr>
        <w:t>;</w:t>
      </w:r>
      <w:r w:rsidRPr="00A15AA4">
        <w:rPr>
          <w:rFonts w:hint="eastAsia"/>
          <w:color w:val="000000"/>
          <w:sz w:val="28"/>
          <w:szCs w:val="28"/>
        </w:rPr>
        <w:t>②</w:t>
      </w:r>
      <w:r w:rsidRPr="00A15AA4">
        <w:rPr>
          <w:rFonts w:ascii="Arial" w:hAnsi="Arial" w:cs="Arial"/>
          <w:color w:val="000000"/>
          <w:sz w:val="28"/>
          <w:szCs w:val="28"/>
        </w:rPr>
        <w:t>计算接受新投资机会之后的剩余收益</w:t>
      </w:r>
      <w:r w:rsidRPr="00A15AA4">
        <w:rPr>
          <w:rFonts w:ascii="Arial" w:hAnsi="Arial" w:cs="Arial"/>
          <w:color w:val="000000"/>
          <w:sz w:val="28"/>
          <w:szCs w:val="28"/>
        </w:rPr>
        <w:t>;</w:t>
      </w:r>
      <w:r w:rsidRPr="00A15AA4">
        <w:rPr>
          <w:rFonts w:hint="eastAsia"/>
          <w:color w:val="000000"/>
          <w:sz w:val="28"/>
          <w:szCs w:val="28"/>
        </w:rPr>
        <w:t>③</w:t>
      </w:r>
      <w:r w:rsidRPr="00A15AA4">
        <w:rPr>
          <w:rFonts w:ascii="Arial" w:hAnsi="Arial" w:cs="Arial"/>
          <w:color w:val="000000"/>
          <w:sz w:val="28"/>
          <w:szCs w:val="28"/>
        </w:rPr>
        <w:t>判断</w:t>
      </w:r>
      <w:r w:rsidRPr="00A15AA4">
        <w:rPr>
          <w:rFonts w:ascii="Arial" w:hAnsi="Arial" w:cs="Arial"/>
          <w:color w:val="000000"/>
          <w:sz w:val="28"/>
          <w:szCs w:val="28"/>
        </w:rPr>
        <w:t>Y</w:t>
      </w:r>
      <w:r w:rsidRPr="00A15AA4">
        <w:rPr>
          <w:rFonts w:ascii="Arial" w:hAnsi="Arial" w:cs="Arial"/>
          <w:color w:val="000000"/>
          <w:sz w:val="28"/>
          <w:szCs w:val="28"/>
        </w:rPr>
        <w:t>投资中心是否应该接受该投资机会，并说明理由。</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(3)</w:t>
      </w:r>
      <w:r w:rsidRPr="00A15AA4">
        <w:rPr>
          <w:rFonts w:ascii="Arial" w:hAnsi="Arial" w:cs="Arial"/>
          <w:color w:val="000000"/>
          <w:sz w:val="28"/>
          <w:szCs w:val="28"/>
        </w:rPr>
        <w:t>根据资料三，计算戊公司</w:t>
      </w:r>
      <w:r w:rsidRPr="00A15AA4">
        <w:rPr>
          <w:rFonts w:ascii="Arial" w:hAnsi="Arial" w:cs="Arial"/>
          <w:color w:val="000000"/>
          <w:sz w:val="28"/>
          <w:szCs w:val="28"/>
        </w:rPr>
        <w:t>2015</w:t>
      </w:r>
      <w:r w:rsidRPr="00A15AA4">
        <w:rPr>
          <w:rFonts w:ascii="Arial" w:hAnsi="Arial" w:cs="Arial"/>
          <w:color w:val="000000"/>
          <w:sz w:val="28"/>
          <w:szCs w:val="28"/>
        </w:rPr>
        <w:t>年</w:t>
      </w:r>
      <w:r w:rsidRPr="00A15AA4">
        <w:rPr>
          <w:rFonts w:ascii="Arial" w:hAnsi="Arial" w:cs="Arial"/>
          <w:color w:val="000000"/>
          <w:sz w:val="28"/>
          <w:szCs w:val="28"/>
        </w:rPr>
        <w:t>12</w:t>
      </w:r>
      <w:r w:rsidRPr="00A15AA4">
        <w:rPr>
          <w:rFonts w:ascii="Arial" w:hAnsi="Arial" w:cs="Arial"/>
          <w:color w:val="000000"/>
          <w:sz w:val="28"/>
          <w:szCs w:val="28"/>
        </w:rPr>
        <w:t>月</w:t>
      </w:r>
      <w:r w:rsidRPr="00A15AA4">
        <w:rPr>
          <w:rFonts w:ascii="Arial" w:hAnsi="Arial" w:cs="Arial"/>
          <w:color w:val="000000"/>
          <w:sz w:val="28"/>
          <w:szCs w:val="28"/>
        </w:rPr>
        <w:t>31</w:t>
      </w:r>
      <w:r w:rsidRPr="00A15AA4">
        <w:rPr>
          <w:rFonts w:ascii="Arial" w:hAnsi="Arial" w:cs="Arial"/>
          <w:color w:val="000000"/>
          <w:sz w:val="28"/>
          <w:szCs w:val="28"/>
        </w:rPr>
        <w:t>日的市盈率和市净率。</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(4)</w:t>
      </w:r>
      <w:r w:rsidRPr="00A15AA4">
        <w:rPr>
          <w:rFonts w:ascii="Arial" w:hAnsi="Arial" w:cs="Arial"/>
          <w:color w:val="000000"/>
          <w:sz w:val="28"/>
          <w:szCs w:val="28"/>
        </w:rPr>
        <w:t>根据资料三和资料四，如果戊公司采用剩余股利分配政策，计算：</w:t>
      </w:r>
      <w:r w:rsidRPr="00A15AA4">
        <w:rPr>
          <w:rFonts w:hint="eastAsia"/>
          <w:color w:val="000000"/>
          <w:sz w:val="28"/>
          <w:szCs w:val="28"/>
        </w:rPr>
        <w:t>①</w:t>
      </w:r>
      <w:r w:rsidRPr="00A15AA4">
        <w:rPr>
          <w:rFonts w:ascii="Arial" w:hAnsi="Arial" w:cs="Arial"/>
          <w:color w:val="000000"/>
          <w:sz w:val="28"/>
          <w:szCs w:val="28"/>
        </w:rPr>
        <w:t>戊公司</w:t>
      </w:r>
      <w:r w:rsidRPr="00A15AA4">
        <w:rPr>
          <w:rFonts w:ascii="Arial" w:hAnsi="Arial" w:cs="Arial"/>
          <w:color w:val="000000"/>
          <w:sz w:val="28"/>
          <w:szCs w:val="28"/>
        </w:rPr>
        <w:t>2016</w:t>
      </w:r>
      <w:r w:rsidRPr="00A15AA4">
        <w:rPr>
          <w:rFonts w:ascii="Arial" w:hAnsi="Arial" w:cs="Arial"/>
          <w:color w:val="000000"/>
          <w:sz w:val="28"/>
          <w:szCs w:val="28"/>
        </w:rPr>
        <w:t>年度投资所需的权益资本数额</w:t>
      </w:r>
      <w:r w:rsidRPr="00A15AA4">
        <w:rPr>
          <w:rFonts w:ascii="Arial" w:hAnsi="Arial" w:cs="Arial"/>
          <w:color w:val="000000"/>
          <w:sz w:val="28"/>
          <w:szCs w:val="28"/>
        </w:rPr>
        <w:t>;</w:t>
      </w:r>
      <w:r w:rsidRPr="00A15AA4">
        <w:rPr>
          <w:rFonts w:hint="eastAsia"/>
          <w:color w:val="000000"/>
          <w:sz w:val="28"/>
          <w:szCs w:val="28"/>
        </w:rPr>
        <w:t>②</w:t>
      </w:r>
      <w:r w:rsidRPr="00A15AA4">
        <w:rPr>
          <w:rFonts w:ascii="Arial" w:hAnsi="Arial" w:cs="Arial"/>
          <w:color w:val="000000"/>
          <w:sz w:val="28"/>
          <w:szCs w:val="28"/>
        </w:rPr>
        <w:t>每股现金股利。</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(5)</w:t>
      </w:r>
      <w:r w:rsidRPr="00A15AA4">
        <w:rPr>
          <w:rFonts w:ascii="Arial" w:hAnsi="Arial" w:cs="Arial"/>
          <w:color w:val="000000"/>
          <w:sz w:val="28"/>
          <w:szCs w:val="28"/>
        </w:rPr>
        <w:t>根据资料三和资料五，计算戊公司发放股利后的下列指标：</w:t>
      </w:r>
      <w:r w:rsidRPr="00A15AA4">
        <w:rPr>
          <w:rFonts w:hint="eastAsia"/>
          <w:color w:val="000000"/>
          <w:sz w:val="28"/>
          <w:szCs w:val="28"/>
        </w:rPr>
        <w:t>①</w:t>
      </w:r>
      <w:r w:rsidRPr="00A15AA4">
        <w:rPr>
          <w:rFonts w:ascii="Arial" w:hAnsi="Arial" w:cs="Arial"/>
          <w:color w:val="000000"/>
          <w:sz w:val="28"/>
          <w:szCs w:val="28"/>
        </w:rPr>
        <w:t>未分配利润</w:t>
      </w:r>
      <w:r w:rsidRPr="00A15AA4">
        <w:rPr>
          <w:rFonts w:ascii="Arial" w:hAnsi="Arial" w:cs="Arial"/>
          <w:color w:val="000000"/>
          <w:sz w:val="28"/>
          <w:szCs w:val="28"/>
        </w:rPr>
        <w:t>;</w:t>
      </w:r>
      <w:r w:rsidRPr="00A15AA4">
        <w:rPr>
          <w:rFonts w:hint="eastAsia"/>
          <w:color w:val="000000"/>
          <w:sz w:val="28"/>
          <w:szCs w:val="28"/>
        </w:rPr>
        <w:t>②</w:t>
      </w:r>
      <w:r w:rsidRPr="00A15AA4">
        <w:rPr>
          <w:rFonts w:ascii="Arial" w:hAnsi="Arial" w:cs="Arial"/>
          <w:color w:val="000000"/>
          <w:sz w:val="28"/>
          <w:szCs w:val="28"/>
        </w:rPr>
        <w:t>股本</w:t>
      </w:r>
      <w:r w:rsidRPr="00A15AA4">
        <w:rPr>
          <w:rFonts w:ascii="Arial" w:hAnsi="Arial" w:cs="Arial"/>
          <w:color w:val="000000"/>
          <w:sz w:val="28"/>
          <w:szCs w:val="28"/>
        </w:rPr>
        <w:t>;</w:t>
      </w:r>
      <w:r w:rsidRPr="00A15AA4">
        <w:rPr>
          <w:rFonts w:hint="eastAsia"/>
          <w:color w:val="000000"/>
          <w:sz w:val="28"/>
          <w:szCs w:val="28"/>
        </w:rPr>
        <w:t>③</w:t>
      </w:r>
      <w:r w:rsidRPr="00A15AA4">
        <w:rPr>
          <w:rFonts w:ascii="Arial" w:hAnsi="Arial" w:cs="Arial"/>
          <w:color w:val="000000"/>
          <w:sz w:val="28"/>
          <w:szCs w:val="28"/>
        </w:rPr>
        <w:t>资本公积。</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(1)X</w:t>
      </w:r>
      <w:r w:rsidRPr="00A15AA4">
        <w:rPr>
          <w:rFonts w:ascii="Arial" w:hAnsi="Arial" w:cs="Arial"/>
          <w:color w:val="000000"/>
          <w:sz w:val="28"/>
          <w:szCs w:val="28"/>
        </w:rPr>
        <w:t>公司边际贡献</w:t>
      </w:r>
      <w:r w:rsidRPr="00A15AA4">
        <w:rPr>
          <w:rFonts w:ascii="Arial" w:hAnsi="Arial" w:cs="Arial"/>
          <w:color w:val="000000"/>
          <w:sz w:val="28"/>
          <w:szCs w:val="28"/>
        </w:rPr>
        <w:t>=600-400=200(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可控边际贡献</w:t>
      </w:r>
      <w:r w:rsidRPr="00A15AA4">
        <w:rPr>
          <w:rFonts w:ascii="Arial" w:hAnsi="Arial" w:cs="Arial"/>
          <w:color w:val="000000"/>
          <w:sz w:val="28"/>
          <w:szCs w:val="28"/>
        </w:rPr>
        <w:t>=200-50=150(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部门边际贡献</w:t>
      </w:r>
      <w:r w:rsidRPr="00A15AA4">
        <w:rPr>
          <w:rFonts w:ascii="Arial" w:hAnsi="Arial" w:cs="Arial"/>
          <w:color w:val="000000"/>
          <w:sz w:val="28"/>
          <w:szCs w:val="28"/>
        </w:rPr>
        <w:t>=150-30=120(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可控边际贡献可以更好地评价利润中心负责人的管理业绩。</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w:t>
      </w:r>
      <w:r w:rsidRPr="00A15AA4">
        <w:rPr>
          <w:rFonts w:hint="eastAsia"/>
          <w:color w:val="000000"/>
          <w:sz w:val="28"/>
          <w:szCs w:val="28"/>
        </w:rPr>
        <w:t>①</w:t>
      </w:r>
      <w:r w:rsidRPr="00A15AA4">
        <w:rPr>
          <w:rFonts w:ascii="Arial" w:hAnsi="Arial" w:cs="Arial"/>
          <w:color w:val="000000"/>
          <w:sz w:val="28"/>
          <w:szCs w:val="28"/>
        </w:rPr>
        <w:t>接受新投资机会之前的剩余收益</w:t>
      </w:r>
      <w:r w:rsidRPr="00A15AA4">
        <w:rPr>
          <w:rFonts w:ascii="Arial" w:hAnsi="Arial" w:cs="Arial"/>
          <w:color w:val="000000"/>
          <w:sz w:val="28"/>
          <w:szCs w:val="28"/>
        </w:rPr>
        <w:t>=300-2000×10%=100(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hint="eastAsia"/>
          <w:color w:val="000000"/>
          <w:sz w:val="28"/>
          <w:szCs w:val="28"/>
        </w:rPr>
        <w:t>②</w:t>
      </w:r>
      <w:r w:rsidRPr="00A15AA4">
        <w:rPr>
          <w:rFonts w:ascii="Arial" w:hAnsi="Arial" w:cs="Arial"/>
          <w:color w:val="000000"/>
          <w:sz w:val="28"/>
          <w:szCs w:val="28"/>
        </w:rPr>
        <w:t>接受新投资机会之后的剩余收益</w:t>
      </w:r>
      <w:r w:rsidRPr="00A15AA4">
        <w:rPr>
          <w:rFonts w:ascii="Arial" w:hAnsi="Arial" w:cs="Arial"/>
          <w:color w:val="000000"/>
          <w:sz w:val="28"/>
          <w:szCs w:val="28"/>
        </w:rPr>
        <w:t>=(300+90)-(2000+1000)×10%=90(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hint="eastAsia"/>
          <w:color w:val="000000"/>
          <w:sz w:val="28"/>
          <w:szCs w:val="28"/>
        </w:rPr>
        <w:t>③</w:t>
      </w:r>
      <w:r w:rsidRPr="00A15AA4">
        <w:rPr>
          <w:rFonts w:ascii="Arial" w:hAnsi="Arial" w:cs="Arial"/>
          <w:color w:val="000000"/>
          <w:sz w:val="28"/>
          <w:szCs w:val="28"/>
        </w:rPr>
        <w:t>由于接受投资后剩余收益下降，所以</w:t>
      </w:r>
      <w:r w:rsidRPr="00A15AA4">
        <w:rPr>
          <w:rFonts w:ascii="Arial" w:hAnsi="Arial" w:cs="Arial"/>
          <w:color w:val="000000"/>
          <w:sz w:val="28"/>
          <w:szCs w:val="28"/>
        </w:rPr>
        <w:t>Y</w:t>
      </w:r>
      <w:r w:rsidRPr="00A15AA4">
        <w:rPr>
          <w:rFonts w:ascii="Arial" w:hAnsi="Arial" w:cs="Arial"/>
          <w:color w:val="000000"/>
          <w:sz w:val="28"/>
          <w:szCs w:val="28"/>
        </w:rPr>
        <w:t>不应该接受投资机会。</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(3)</w:t>
      </w:r>
      <w:r w:rsidRPr="00A15AA4">
        <w:rPr>
          <w:rFonts w:ascii="Arial" w:hAnsi="Arial" w:cs="Arial"/>
          <w:color w:val="000000"/>
          <w:sz w:val="28"/>
          <w:szCs w:val="28"/>
        </w:rPr>
        <w:t>每股收益</w:t>
      </w:r>
      <w:r w:rsidRPr="00A15AA4">
        <w:rPr>
          <w:rFonts w:ascii="Arial" w:hAnsi="Arial" w:cs="Arial"/>
          <w:color w:val="000000"/>
          <w:sz w:val="28"/>
          <w:szCs w:val="28"/>
        </w:rPr>
        <w:t>=500/1000=0.5(</w:t>
      </w:r>
      <w:r w:rsidRPr="00A15AA4">
        <w:rPr>
          <w:rFonts w:ascii="Arial" w:hAnsi="Arial" w:cs="Arial"/>
          <w:color w:val="000000"/>
          <w:sz w:val="28"/>
          <w:szCs w:val="28"/>
        </w:rPr>
        <w:t>元</w:t>
      </w:r>
      <w:r w:rsidRPr="00A15AA4">
        <w:rPr>
          <w:rFonts w:ascii="Arial" w:hAnsi="Arial" w:cs="Arial"/>
          <w:color w:val="000000"/>
          <w:sz w:val="28"/>
          <w:szCs w:val="28"/>
        </w:rPr>
        <w:t>/</w:t>
      </w:r>
      <w:r w:rsidRPr="00A15AA4">
        <w:rPr>
          <w:rFonts w:ascii="Arial" w:hAnsi="Arial" w:cs="Arial"/>
          <w:color w:val="000000"/>
          <w:sz w:val="28"/>
          <w:szCs w:val="28"/>
        </w:rPr>
        <w:t>股</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每股净资产</w:t>
      </w:r>
      <w:r w:rsidRPr="00A15AA4">
        <w:rPr>
          <w:rFonts w:ascii="Arial" w:hAnsi="Arial" w:cs="Arial"/>
          <w:color w:val="000000"/>
          <w:sz w:val="28"/>
          <w:szCs w:val="28"/>
        </w:rPr>
        <w:t>=4000/1000=4(</w:t>
      </w:r>
      <w:r w:rsidRPr="00A15AA4">
        <w:rPr>
          <w:rFonts w:ascii="Arial" w:hAnsi="Arial" w:cs="Arial"/>
          <w:color w:val="000000"/>
          <w:sz w:val="28"/>
          <w:szCs w:val="28"/>
        </w:rPr>
        <w:t>元</w:t>
      </w:r>
      <w:r w:rsidRPr="00A15AA4">
        <w:rPr>
          <w:rFonts w:ascii="Arial" w:hAnsi="Arial" w:cs="Arial"/>
          <w:color w:val="000000"/>
          <w:sz w:val="28"/>
          <w:szCs w:val="28"/>
        </w:rPr>
        <w:t>/</w:t>
      </w:r>
      <w:r w:rsidRPr="00A15AA4">
        <w:rPr>
          <w:rFonts w:ascii="Arial" w:hAnsi="Arial" w:cs="Arial"/>
          <w:color w:val="000000"/>
          <w:sz w:val="28"/>
          <w:szCs w:val="28"/>
        </w:rPr>
        <w:t>股</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市盈率</w:t>
      </w:r>
      <w:r w:rsidRPr="00A15AA4">
        <w:rPr>
          <w:rFonts w:ascii="Arial" w:hAnsi="Arial" w:cs="Arial"/>
          <w:color w:val="000000"/>
          <w:sz w:val="28"/>
          <w:szCs w:val="28"/>
        </w:rPr>
        <w:t>=10/0.5=20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市净率</w:t>
      </w:r>
      <w:r w:rsidRPr="00A15AA4">
        <w:rPr>
          <w:rFonts w:ascii="Arial" w:hAnsi="Arial" w:cs="Arial"/>
          <w:color w:val="000000"/>
          <w:sz w:val="28"/>
          <w:szCs w:val="28"/>
        </w:rPr>
        <w:t>=10/4=2.5</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(4)</w:t>
      </w:r>
      <w:r w:rsidRPr="00A15AA4">
        <w:rPr>
          <w:rFonts w:hint="eastAsia"/>
          <w:color w:val="000000"/>
          <w:sz w:val="28"/>
          <w:szCs w:val="28"/>
        </w:rPr>
        <w:t>①</w:t>
      </w:r>
      <w:r w:rsidRPr="00A15AA4">
        <w:rPr>
          <w:rFonts w:ascii="Arial" w:hAnsi="Arial" w:cs="Arial"/>
          <w:color w:val="000000"/>
          <w:sz w:val="28"/>
          <w:szCs w:val="28"/>
        </w:rPr>
        <w:t>资产负债率</w:t>
      </w:r>
      <w:r w:rsidRPr="00A15AA4">
        <w:rPr>
          <w:rFonts w:ascii="Arial" w:hAnsi="Arial" w:cs="Arial"/>
          <w:color w:val="000000"/>
          <w:sz w:val="28"/>
          <w:szCs w:val="28"/>
        </w:rPr>
        <w:t>=6000/10000×100%=60%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2016</w:t>
      </w:r>
      <w:r w:rsidRPr="00A15AA4">
        <w:rPr>
          <w:rFonts w:ascii="Arial" w:hAnsi="Arial" w:cs="Arial"/>
          <w:color w:val="000000"/>
          <w:sz w:val="28"/>
          <w:szCs w:val="28"/>
        </w:rPr>
        <w:t>年投资所需要权益资本数额</w:t>
      </w:r>
      <w:r w:rsidRPr="00A15AA4">
        <w:rPr>
          <w:rFonts w:ascii="Arial" w:hAnsi="Arial" w:cs="Arial"/>
          <w:color w:val="000000"/>
          <w:sz w:val="28"/>
          <w:szCs w:val="28"/>
        </w:rPr>
        <w:t>=1000×(1-60%)=400(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hint="eastAsia"/>
          <w:color w:val="000000"/>
          <w:sz w:val="28"/>
          <w:szCs w:val="28"/>
        </w:rPr>
        <w:t>②</w:t>
      </w:r>
      <w:r w:rsidRPr="00A15AA4">
        <w:rPr>
          <w:rFonts w:ascii="Arial" w:hAnsi="Arial" w:cs="Arial"/>
          <w:color w:val="000000"/>
          <w:sz w:val="28"/>
          <w:szCs w:val="28"/>
        </w:rPr>
        <w:t>现金股利</w:t>
      </w:r>
      <w:r w:rsidRPr="00A15AA4">
        <w:rPr>
          <w:rFonts w:ascii="Arial" w:hAnsi="Arial" w:cs="Arial"/>
          <w:color w:val="000000"/>
          <w:sz w:val="28"/>
          <w:szCs w:val="28"/>
        </w:rPr>
        <w:t>=500-400=100(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每股现金股利</w:t>
      </w:r>
      <w:r w:rsidRPr="00A15AA4">
        <w:rPr>
          <w:rFonts w:ascii="Arial" w:hAnsi="Arial" w:cs="Arial"/>
          <w:color w:val="000000"/>
          <w:sz w:val="28"/>
          <w:szCs w:val="28"/>
        </w:rPr>
        <w:t>=100/1000=0.1(</w:t>
      </w:r>
      <w:r w:rsidRPr="00A15AA4">
        <w:rPr>
          <w:rFonts w:ascii="Arial" w:hAnsi="Arial" w:cs="Arial"/>
          <w:color w:val="000000"/>
          <w:sz w:val="28"/>
          <w:szCs w:val="28"/>
        </w:rPr>
        <w:t>元</w:t>
      </w:r>
      <w:r w:rsidRPr="00A15AA4">
        <w:rPr>
          <w:rFonts w:ascii="Arial" w:hAnsi="Arial" w:cs="Arial"/>
          <w:color w:val="000000"/>
          <w:sz w:val="28"/>
          <w:szCs w:val="28"/>
        </w:rPr>
        <w:t>/</w:t>
      </w:r>
      <w:r w:rsidRPr="00A15AA4">
        <w:rPr>
          <w:rFonts w:ascii="Arial" w:hAnsi="Arial" w:cs="Arial"/>
          <w:color w:val="000000"/>
          <w:sz w:val="28"/>
          <w:szCs w:val="28"/>
        </w:rPr>
        <w:t>股</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(5)</w:t>
      </w:r>
      <w:r w:rsidRPr="00A15AA4">
        <w:rPr>
          <w:rFonts w:ascii="Arial" w:hAnsi="Arial" w:cs="Arial"/>
          <w:color w:val="000000"/>
          <w:sz w:val="28"/>
          <w:szCs w:val="28"/>
        </w:rPr>
        <w:t>由于是我国的公司，股票股利按面值</w:t>
      </w:r>
      <w:r w:rsidRPr="00A15AA4">
        <w:rPr>
          <w:rFonts w:ascii="Arial" w:hAnsi="Arial" w:cs="Arial"/>
          <w:color w:val="000000"/>
          <w:sz w:val="28"/>
          <w:szCs w:val="28"/>
        </w:rPr>
        <w:t>1</w:t>
      </w:r>
      <w:r w:rsidRPr="00A15AA4">
        <w:rPr>
          <w:rFonts w:ascii="Arial" w:hAnsi="Arial" w:cs="Arial"/>
          <w:color w:val="000000"/>
          <w:sz w:val="28"/>
          <w:szCs w:val="28"/>
        </w:rPr>
        <w:t>元计算</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hint="eastAsia"/>
          <w:color w:val="000000"/>
          <w:sz w:val="28"/>
          <w:szCs w:val="28"/>
        </w:rPr>
        <w:lastRenderedPageBreak/>
        <w:t>①</w:t>
      </w:r>
      <w:r w:rsidRPr="00A15AA4">
        <w:rPr>
          <w:rFonts w:ascii="Arial" w:hAnsi="Arial" w:cs="Arial"/>
          <w:color w:val="000000"/>
          <w:sz w:val="28"/>
          <w:szCs w:val="28"/>
        </w:rPr>
        <w:t>发行股利后的未分配利润</w:t>
      </w:r>
      <w:r w:rsidRPr="00A15AA4">
        <w:rPr>
          <w:rFonts w:ascii="Arial" w:hAnsi="Arial" w:cs="Arial"/>
          <w:color w:val="000000"/>
          <w:sz w:val="28"/>
          <w:szCs w:val="28"/>
        </w:rPr>
        <w:t>=1500+500-100(</w:t>
      </w:r>
      <w:r w:rsidRPr="00A15AA4">
        <w:rPr>
          <w:rFonts w:ascii="Arial" w:hAnsi="Arial" w:cs="Arial"/>
          <w:color w:val="000000"/>
          <w:sz w:val="28"/>
          <w:szCs w:val="28"/>
        </w:rPr>
        <w:t>现金股利</w:t>
      </w:r>
      <w:r w:rsidRPr="00A15AA4">
        <w:rPr>
          <w:rFonts w:ascii="Arial" w:hAnsi="Arial" w:cs="Arial"/>
          <w:color w:val="000000"/>
          <w:sz w:val="28"/>
          <w:szCs w:val="28"/>
        </w:rPr>
        <w:t>)-100(</w:t>
      </w:r>
      <w:r w:rsidRPr="00A15AA4">
        <w:rPr>
          <w:rFonts w:ascii="Arial" w:hAnsi="Arial" w:cs="Arial"/>
          <w:color w:val="000000"/>
          <w:sz w:val="28"/>
          <w:szCs w:val="28"/>
        </w:rPr>
        <w:t>股票股利</w:t>
      </w:r>
      <w:r w:rsidRPr="00A15AA4">
        <w:rPr>
          <w:rFonts w:ascii="Arial" w:hAnsi="Arial" w:cs="Arial"/>
          <w:color w:val="000000"/>
          <w:sz w:val="28"/>
          <w:szCs w:val="28"/>
        </w:rPr>
        <w:t>)=1800(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hint="eastAsia"/>
          <w:color w:val="000000"/>
          <w:sz w:val="28"/>
          <w:szCs w:val="28"/>
        </w:rPr>
        <w:t>②</w:t>
      </w:r>
      <w:r w:rsidRPr="00A15AA4">
        <w:rPr>
          <w:rFonts w:ascii="Arial" w:hAnsi="Arial" w:cs="Arial"/>
          <w:color w:val="000000"/>
          <w:sz w:val="28"/>
          <w:szCs w:val="28"/>
        </w:rPr>
        <w:t>发行股利后的股本</w:t>
      </w:r>
      <w:r w:rsidRPr="00A15AA4">
        <w:rPr>
          <w:rFonts w:ascii="Arial" w:hAnsi="Arial" w:cs="Arial"/>
          <w:color w:val="000000"/>
          <w:sz w:val="28"/>
          <w:szCs w:val="28"/>
        </w:rPr>
        <w:t>=1000+100(</w:t>
      </w:r>
      <w:r w:rsidRPr="00A15AA4">
        <w:rPr>
          <w:rFonts w:ascii="Arial" w:hAnsi="Arial" w:cs="Arial"/>
          <w:color w:val="000000"/>
          <w:sz w:val="28"/>
          <w:szCs w:val="28"/>
        </w:rPr>
        <w:t>股票股利</w:t>
      </w:r>
      <w:r w:rsidRPr="00A15AA4">
        <w:rPr>
          <w:rFonts w:ascii="Arial" w:hAnsi="Arial" w:cs="Arial"/>
          <w:color w:val="000000"/>
          <w:sz w:val="28"/>
          <w:szCs w:val="28"/>
        </w:rPr>
        <w:t>)=1100(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hint="eastAsia"/>
          <w:color w:val="000000"/>
          <w:sz w:val="28"/>
          <w:szCs w:val="28"/>
        </w:rPr>
        <w:t>③</w:t>
      </w:r>
      <w:r w:rsidRPr="00A15AA4">
        <w:rPr>
          <w:rFonts w:ascii="Arial" w:hAnsi="Arial" w:cs="Arial"/>
          <w:color w:val="000000"/>
          <w:sz w:val="28"/>
          <w:szCs w:val="28"/>
        </w:rPr>
        <w:t>发行股利后的资本公积</w:t>
      </w:r>
      <w:r w:rsidRPr="00A15AA4">
        <w:rPr>
          <w:rFonts w:ascii="Arial" w:hAnsi="Arial" w:cs="Arial"/>
          <w:color w:val="000000"/>
          <w:sz w:val="28"/>
          <w:szCs w:val="28"/>
        </w:rPr>
        <w:t>=500(</w:t>
      </w:r>
      <w:r w:rsidRPr="00A15AA4">
        <w:rPr>
          <w:rFonts w:ascii="Arial" w:hAnsi="Arial" w:cs="Arial"/>
          <w:color w:val="000000"/>
          <w:sz w:val="28"/>
          <w:szCs w:val="28"/>
        </w:rPr>
        <w:t>万元</w:t>
      </w:r>
      <w:r w:rsidRPr="00A15AA4">
        <w:rPr>
          <w:rFonts w:ascii="Arial" w:hAnsi="Arial" w:cs="Arial"/>
          <w:color w:val="000000"/>
          <w:sz w:val="28"/>
          <w:szCs w:val="28"/>
        </w:rPr>
        <w:t>)(</w:t>
      </w:r>
      <w:r w:rsidRPr="00A15AA4">
        <w:rPr>
          <w:rFonts w:ascii="Arial" w:hAnsi="Arial" w:cs="Arial"/>
          <w:color w:val="000000"/>
          <w:sz w:val="28"/>
          <w:szCs w:val="28"/>
        </w:rPr>
        <w:t>说明，股票股利按面值计算，资本公积不变</w:t>
      </w:r>
      <w:r w:rsidRPr="00A15AA4">
        <w:rPr>
          <w:rFonts w:ascii="Arial" w:hAnsi="Arial" w:cs="Arial"/>
          <w:color w:val="000000"/>
          <w:sz w:val="28"/>
          <w:szCs w:val="28"/>
        </w:rPr>
        <w:t>)</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w:t>
      </w:r>
      <w:r w:rsidRPr="00A15AA4">
        <w:rPr>
          <w:rFonts w:ascii="Arial" w:hAnsi="Arial" w:cs="Arial"/>
          <w:color w:val="000000"/>
          <w:sz w:val="28"/>
          <w:szCs w:val="28"/>
        </w:rPr>
        <w:t>己公司是一家饮料生产商，公司相关资料如下：</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资料一：己公司是</w:t>
      </w:r>
      <w:r w:rsidRPr="00A15AA4">
        <w:rPr>
          <w:rFonts w:ascii="Arial" w:hAnsi="Arial" w:cs="Arial"/>
          <w:color w:val="000000"/>
          <w:sz w:val="28"/>
          <w:szCs w:val="28"/>
        </w:rPr>
        <w:t>2015</w:t>
      </w:r>
      <w:r w:rsidRPr="00A15AA4">
        <w:rPr>
          <w:rFonts w:ascii="Arial" w:hAnsi="Arial" w:cs="Arial"/>
          <w:color w:val="000000"/>
          <w:sz w:val="28"/>
          <w:szCs w:val="28"/>
        </w:rPr>
        <w:t>年相关财务数据如表</w:t>
      </w:r>
      <w:r w:rsidRPr="00A15AA4">
        <w:rPr>
          <w:rFonts w:ascii="Arial" w:hAnsi="Arial" w:cs="Arial"/>
          <w:color w:val="000000"/>
          <w:sz w:val="28"/>
          <w:szCs w:val="28"/>
        </w:rPr>
        <w:t>5</w:t>
      </w:r>
      <w:r w:rsidRPr="00A15AA4">
        <w:rPr>
          <w:rFonts w:ascii="Arial" w:hAnsi="Arial" w:cs="Arial"/>
          <w:color w:val="000000"/>
          <w:sz w:val="28"/>
          <w:szCs w:val="28"/>
        </w:rPr>
        <w:t>所示。假设己公司成本性态不变，现有债务利息水平不表。</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表</w:t>
      </w:r>
      <w:r w:rsidRPr="00A15AA4">
        <w:rPr>
          <w:rFonts w:ascii="Arial" w:hAnsi="Arial" w:cs="Arial"/>
          <w:color w:val="000000"/>
          <w:sz w:val="28"/>
          <w:szCs w:val="28"/>
        </w:rPr>
        <w:t xml:space="preserve">5 </w:t>
      </w:r>
      <w:r w:rsidRPr="00A15AA4">
        <w:rPr>
          <w:rFonts w:ascii="Arial" w:hAnsi="Arial" w:cs="Arial"/>
          <w:color w:val="000000"/>
          <w:sz w:val="28"/>
          <w:szCs w:val="28"/>
        </w:rPr>
        <w:t>己公司</w:t>
      </w:r>
      <w:r w:rsidRPr="00A15AA4">
        <w:rPr>
          <w:rFonts w:ascii="Arial" w:hAnsi="Arial" w:cs="Arial"/>
          <w:color w:val="000000"/>
          <w:sz w:val="28"/>
          <w:szCs w:val="28"/>
        </w:rPr>
        <w:t>2015</w:t>
      </w:r>
      <w:r w:rsidRPr="00A15AA4">
        <w:rPr>
          <w:rFonts w:ascii="Arial" w:hAnsi="Arial" w:cs="Arial"/>
          <w:color w:val="000000"/>
          <w:sz w:val="28"/>
          <w:szCs w:val="28"/>
        </w:rPr>
        <w:t>年相关财务数据</w:t>
      </w:r>
      <w:r w:rsidRPr="00A15AA4">
        <w:rPr>
          <w:rFonts w:ascii="Arial" w:hAnsi="Arial" w:cs="Arial"/>
          <w:color w:val="000000"/>
          <w:sz w:val="28"/>
          <w:szCs w:val="28"/>
        </w:rPr>
        <w:t xml:space="preserve"> </w:t>
      </w:r>
      <w:r w:rsidRPr="00A15AA4">
        <w:rPr>
          <w:rFonts w:ascii="Arial" w:hAnsi="Arial" w:cs="Arial"/>
          <w:color w:val="000000"/>
          <w:sz w:val="28"/>
          <w:szCs w:val="28"/>
        </w:rPr>
        <w:t>单位：万元</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资产负债表项目</w:t>
      </w:r>
      <w:r w:rsidRPr="00A15AA4">
        <w:rPr>
          <w:rFonts w:ascii="Arial" w:hAnsi="Arial" w:cs="Arial"/>
          <w:color w:val="000000"/>
          <w:sz w:val="28"/>
          <w:szCs w:val="28"/>
        </w:rPr>
        <w:t>(2015</w:t>
      </w:r>
      <w:r w:rsidRPr="00A15AA4">
        <w:rPr>
          <w:rFonts w:ascii="Arial" w:hAnsi="Arial" w:cs="Arial"/>
          <w:color w:val="000000"/>
          <w:sz w:val="28"/>
          <w:szCs w:val="28"/>
        </w:rPr>
        <w:t>年</w:t>
      </w:r>
      <w:r w:rsidRPr="00A15AA4">
        <w:rPr>
          <w:rFonts w:ascii="Arial" w:hAnsi="Arial" w:cs="Arial"/>
          <w:color w:val="000000"/>
          <w:sz w:val="28"/>
          <w:szCs w:val="28"/>
        </w:rPr>
        <w:t>12</w:t>
      </w:r>
      <w:r w:rsidRPr="00A15AA4">
        <w:rPr>
          <w:rFonts w:ascii="Arial" w:hAnsi="Arial" w:cs="Arial"/>
          <w:color w:val="000000"/>
          <w:sz w:val="28"/>
          <w:szCs w:val="28"/>
        </w:rPr>
        <w:t>月</w:t>
      </w:r>
      <w:r w:rsidRPr="00A15AA4">
        <w:rPr>
          <w:rFonts w:ascii="Arial" w:hAnsi="Arial" w:cs="Arial"/>
          <w:color w:val="000000"/>
          <w:sz w:val="28"/>
          <w:szCs w:val="28"/>
        </w:rPr>
        <w:t>31</w:t>
      </w:r>
      <w:r w:rsidRPr="00A15AA4">
        <w:rPr>
          <w:rFonts w:ascii="Arial" w:hAnsi="Arial" w:cs="Arial"/>
          <w:color w:val="000000"/>
          <w:sz w:val="28"/>
          <w:szCs w:val="28"/>
        </w:rPr>
        <w:t>日</w:t>
      </w:r>
      <w:r w:rsidRPr="00A15AA4">
        <w:rPr>
          <w:rFonts w:ascii="Arial" w:hAnsi="Arial" w:cs="Arial"/>
          <w:color w:val="000000"/>
          <w:sz w:val="28"/>
          <w:szCs w:val="28"/>
        </w:rPr>
        <w:t>)</w:t>
      </w:r>
      <w:r w:rsidRPr="00A15AA4">
        <w:rPr>
          <w:rFonts w:ascii="Arial" w:hAnsi="Arial" w:cs="Arial"/>
          <w:color w:val="000000"/>
          <w:sz w:val="28"/>
          <w:szCs w:val="28"/>
        </w:rPr>
        <w:t>金额</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流动资产</w:t>
      </w:r>
      <w:r w:rsidRPr="00A15AA4">
        <w:rPr>
          <w:rFonts w:ascii="Arial" w:hAnsi="Arial" w:cs="Arial"/>
          <w:color w:val="000000"/>
          <w:sz w:val="28"/>
          <w:szCs w:val="28"/>
        </w:rPr>
        <w:t>40000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非流动资产</w:t>
      </w:r>
      <w:r w:rsidRPr="00A15AA4">
        <w:rPr>
          <w:rFonts w:ascii="Arial" w:hAnsi="Arial" w:cs="Arial"/>
          <w:color w:val="000000"/>
          <w:sz w:val="28"/>
          <w:szCs w:val="28"/>
        </w:rPr>
        <w:t>60000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流动负债</w:t>
      </w:r>
      <w:r w:rsidRPr="00A15AA4">
        <w:rPr>
          <w:rFonts w:ascii="Arial" w:hAnsi="Arial" w:cs="Arial"/>
          <w:color w:val="000000"/>
          <w:sz w:val="28"/>
          <w:szCs w:val="28"/>
        </w:rPr>
        <w:t>30000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长期负债</w:t>
      </w:r>
      <w:r w:rsidRPr="00A15AA4">
        <w:rPr>
          <w:rFonts w:ascii="Arial" w:hAnsi="Arial" w:cs="Arial"/>
          <w:color w:val="000000"/>
          <w:sz w:val="28"/>
          <w:szCs w:val="28"/>
        </w:rPr>
        <w:t>30000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所有者权益</w:t>
      </w:r>
      <w:r w:rsidRPr="00A15AA4">
        <w:rPr>
          <w:rFonts w:ascii="Arial" w:hAnsi="Arial" w:cs="Arial"/>
          <w:color w:val="000000"/>
          <w:sz w:val="28"/>
          <w:szCs w:val="28"/>
        </w:rPr>
        <w:t>40000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收入成本类项目</w:t>
      </w:r>
      <w:r w:rsidRPr="00A15AA4">
        <w:rPr>
          <w:rFonts w:ascii="Arial" w:hAnsi="Arial" w:cs="Arial"/>
          <w:color w:val="000000"/>
          <w:sz w:val="28"/>
          <w:szCs w:val="28"/>
        </w:rPr>
        <w:t>(2015</w:t>
      </w:r>
      <w:r w:rsidRPr="00A15AA4">
        <w:rPr>
          <w:rFonts w:ascii="Arial" w:hAnsi="Arial" w:cs="Arial"/>
          <w:color w:val="000000"/>
          <w:sz w:val="28"/>
          <w:szCs w:val="28"/>
        </w:rPr>
        <w:t>年度</w:t>
      </w:r>
      <w:r w:rsidRPr="00A15AA4">
        <w:rPr>
          <w:rFonts w:ascii="Arial" w:hAnsi="Arial" w:cs="Arial"/>
          <w:color w:val="000000"/>
          <w:sz w:val="28"/>
          <w:szCs w:val="28"/>
        </w:rPr>
        <w:t>)</w:t>
      </w:r>
      <w:r w:rsidRPr="00A15AA4">
        <w:rPr>
          <w:rFonts w:ascii="Arial" w:hAnsi="Arial" w:cs="Arial"/>
          <w:color w:val="000000"/>
          <w:sz w:val="28"/>
          <w:szCs w:val="28"/>
        </w:rPr>
        <w:t>金额</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营业收入</w:t>
      </w:r>
      <w:r w:rsidRPr="00A15AA4">
        <w:rPr>
          <w:rFonts w:ascii="Arial" w:hAnsi="Arial" w:cs="Arial"/>
          <w:color w:val="000000"/>
          <w:sz w:val="28"/>
          <w:szCs w:val="28"/>
        </w:rPr>
        <w:t>80000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固定成本</w:t>
      </w:r>
      <w:r w:rsidRPr="00A15AA4">
        <w:rPr>
          <w:rFonts w:ascii="Arial" w:hAnsi="Arial" w:cs="Arial"/>
          <w:color w:val="000000"/>
          <w:sz w:val="28"/>
          <w:szCs w:val="28"/>
        </w:rPr>
        <w:t>25000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变动成本</w:t>
      </w:r>
      <w:r w:rsidRPr="00A15AA4">
        <w:rPr>
          <w:rFonts w:ascii="Arial" w:hAnsi="Arial" w:cs="Arial"/>
          <w:color w:val="000000"/>
          <w:sz w:val="28"/>
          <w:szCs w:val="28"/>
        </w:rPr>
        <w:t>30000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财务费用</w:t>
      </w:r>
      <w:r w:rsidRPr="00A15AA4">
        <w:rPr>
          <w:rFonts w:ascii="Arial" w:hAnsi="Arial" w:cs="Arial"/>
          <w:color w:val="000000"/>
          <w:sz w:val="28"/>
          <w:szCs w:val="28"/>
        </w:rPr>
        <w:t>(</w:t>
      </w:r>
      <w:r w:rsidRPr="00A15AA4">
        <w:rPr>
          <w:rFonts w:ascii="Arial" w:hAnsi="Arial" w:cs="Arial"/>
          <w:color w:val="000000"/>
          <w:sz w:val="28"/>
          <w:szCs w:val="28"/>
        </w:rPr>
        <w:t>利息费用</w:t>
      </w:r>
      <w:r w:rsidRPr="00A15AA4">
        <w:rPr>
          <w:rFonts w:ascii="Arial" w:hAnsi="Arial" w:cs="Arial"/>
          <w:color w:val="000000"/>
          <w:sz w:val="28"/>
          <w:szCs w:val="28"/>
        </w:rPr>
        <w:t>)2000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资料二：己公司计划</w:t>
      </w:r>
      <w:r w:rsidRPr="00A15AA4">
        <w:rPr>
          <w:rFonts w:ascii="Arial" w:hAnsi="Arial" w:cs="Arial"/>
          <w:color w:val="000000"/>
          <w:sz w:val="28"/>
          <w:szCs w:val="28"/>
        </w:rPr>
        <w:t>2016</w:t>
      </w:r>
      <w:r w:rsidRPr="00A15AA4">
        <w:rPr>
          <w:rFonts w:ascii="Arial" w:hAnsi="Arial" w:cs="Arial"/>
          <w:color w:val="000000"/>
          <w:sz w:val="28"/>
          <w:szCs w:val="28"/>
        </w:rPr>
        <w:t>年推出一款新型饮料，年初需要购置一条新生产线，并立即投入使用。该生产线购置价格为</w:t>
      </w:r>
      <w:r w:rsidRPr="00A15AA4">
        <w:rPr>
          <w:rFonts w:ascii="Arial" w:hAnsi="Arial" w:cs="Arial"/>
          <w:color w:val="000000"/>
          <w:sz w:val="28"/>
          <w:szCs w:val="28"/>
        </w:rPr>
        <w:t>50000</w:t>
      </w:r>
      <w:r w:rsidRPr="00A15AA4">
        <w:rPr>
          <w:rFonts w:ascii="Arial" w:hAnsi="Arial" w:cs="Arial"/>
          <w:color w:val="000000"/>
          <w:sz w:val="28"/>
          <w:szCs w:val="28"/>
        </w:rPr>
        <w:t>万元，可使用</w:t>
      </w:r>
      <w:r w:rsidRPr="00A15AA4">
        <w:rPr>
          <w:rFonts w:ascii="Arial" w:hAnsi="Arial" w:cs="Arial"/>
          <w:color w:val="000000"/>
          <w:sz w:val="28"/>
          <w:szCs w:val="28"/>
        </w:rPr>
        <w:t>8</w:t>
      </w:r>
      <w:r w:rsidRPr="00A15AA4">
        <w:rPr>
          <w:rFonts w:ascii="Arial" w:hAnsi="Arial" w:cs="Arial"/>
          <w:color w:val="000000"/>
          <w:sz w:val="28"/>
          <w:szCs w:val="28"/>
        </w:rPr>
        <w:t>年，预计净残值为</w:t>
      </w:r>
      <w:r w:rsidRPr="00A15AA4">
        <w:rPr>
          <w:rFonts w:ascii="Arial" w:hAnsi="Arial" w:cs="Arial"/>
          <w:color w:val="000000"/>
          <w:sz w:val="28"/>
          <w:szCs w:val="28"/>
        </w:rPr>
        <w:t>2000</w:t>
      </w:r>
      <w:r w:rsidRPr="00A15AA4">
        <w:rPr>
          <w:rFonts w:ascii="Arial" w:hAnsi="Arial" w:cs="Arial"/>
          <w:color w:val="000000"/>
          <w:sz w:val="28"/>
          <w:szCs w:val="28"/>
        </w:rPr>
        <w:t>万元，采用直线法计提折旧。该生产线投入使用时需要垫支营运资金</w:t>
      </w:r>
      <w:r w:rsidRPr="00A15AA4">
        <w:rPr>
          <w:rFonts w:ascii="Arial" w:hAnsi="Arial" w:cs="Arial"/>
          <w:color w:val="000000"/>
          <w:sz w:val="28"/>
          <w:szCs w:val="28"/>
        </w:rPr>
        <w:t>5500</w:t>
      </w:r>
      <w:r w:rsidRPr="00A15AA4">
        <w:rPr>
          <w:rFonts w:ascii="Arial" w:hAnsi="Arial" w:cs="Arial"/>
          <w:color w:val="000000"/>
          <w:sz w:val="28"/>
          <w:szCs w:val="28"/>
        </w:rPr>
        <w:t>万元，在项目终结时收回。该生产线投资后己公司每年可增加营业收入</w:t>
      </w:r>
      <w:r w:rsidRPr="00A15AA4">
        <w:rPr>
          <w:rFonts w:ascii="Arial" w:hAnsi="Arial" w:cs="Arial"/>
          <w:color w:val="000000"/>
          <w:sz w:val="28"/>
          <w:szCs w:val="28"/>
        </w:rPr>
        <w:t>22000</w:t>
      </w:r>
      <w:r w:rsidRPr="00A15AA4">
        <w:rPr>
          <w:rFonts w:ascii="Arial" w:hAnsi="Arial" w:cs="Arial"/>
          <w:color w:val="000000"/>
          <w:sz w:val="28"/>
          <w:szCs w:val="28"/>
        </w:rPr>
        <w:t>万元，增加付现成本</w:t>
      </w:r>
      <w:r w:rsidRPr="00A15AA4">
        <w:rPr>
          <w:rFonts w:ascii="Arial" w:hAnsi="Arial" w:cs="Arial"/>
          <w:color w:val="000000"/>
          <w:sz w:val="28"/>
          <w:szCs w:val="28"/>
        </w:rPr>
        <w:t>10000</w:t>
      </w:r>
      <w:r w:rsidRPr="00A15AA4">
        <w:rPr>
          <w:rFonts w:ascii="Arial" w:hAnsi="Arial" w:cs="Arial"/>
          <w:color w:val="000000"/>
          <w:sz w:val="28"/>
          <w:szCs w:val="28"/>
        </w:rPr>
        <w:t>万元。会计上对于新生产线折旧年限，折旧方法以及净残值等的处理与税法保持一致。假设己公司要求的最低报酬率为</w:t>
      </w:r>
      <w:r w:rsidRPr="00A15AA4">
        <w:rPr>
          <w:rFonts w:ascii="Arial" w:hAnsi="Arial" w:cs="Arial"/>
          <w:color w:val="000000"/>
          <w:sz w:val="28"/>
          <w:szCs w:val="28"/>
        </w:rPr>
        <w:t>10%</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资料三：为了满足购置新生产线的资金需求，已公司设计了两个筹资方案，第一个方案是以借款方式筹集资金</w:t>
      </w:r>
      <w:r w:rsidRPr="00A15AA4">
        <w:rPr>
          <w:rFonts w:ascii="Arial" w:hAnsi="Arial" w:cs="Arial"/>
          <w:color w:val="000000"/>
          <w:sz w:val="28"/>
          <w:szCs w:val="28"/>
        </w:rPr>
        <w:t>50000</w:t>
      </w:r>
      <w:r w:rsidRPr="00A15AA4">
        <w:rPr>
          <w:rFonts w:ascii="Arial" w:hAnsi="Arial" w:cs="Arial"/>
          <w:color w:val="000000"/>
          <w:sz w:val="28"/>
          <w:szCs w:val="28"/>
        </w:rPr>
        <w:t>万元，年利率为</w:t>
      </w:r>
      <w:r w:rsidRPr="00A15AA4">
        <w:rPr>
          <w:rFonts w:ascii="Arial" w:hAnsi="Arial" w:cs="Arial"/>
          <w:color w:val="000000"/>
          <w:sz w:val="28"/>
          <w:szCs w:val="28"/>
        </w:rPr>
        <w:t>8%;</w:t>
      </w:r>
      <w:r w:rsidRPr="00A15AA4">
        <w:rPr>
          <w:rFonts w:ascii="Arial" w:hAnsi="Arial" w:cs="Arial"/>
          <w:color w:val="000000"/>
          <w:sz w:val="28"/>
          <w:szCs w:val="28"/>
        </w:rPr>
        <w:t>第二个方案是发行普通股</w:t>
      </w:r>
      <w:r w:rsidRPr="00A15AA4">
        <w:rPr>
          <w:rFonts w:ascii="Arial" w:hAnsi="Arial" w:cs="Arial"/>
          <w:color w:val="000000"/>
          <w:sz w:val="28"/>
          <w:szCs w:val="28"/>
        </w:rPr>
        <w:t>10000</w:t>
      </w:r>
      <w:r w:rsidRPr="00A15AA4">
        <w:rPr>
          <w:rFonts w:ascii="Arial" w:hAnsi="Arial" w:cs="Arial"/>
          <w:color w:val="000000"/>
          <w:sz w:val="28"/>
          <w:szCs w:val="28"/>
        </w:rPr>
        <w:t>万股，每股发行价</w:t>
      </w:r>
      <w:r w:rsidRPr="00A15AA4">
        <w:rPr>
          <w:rFonts w:ascii="Arial" w:hAnsi="Arial" w:cs="Arial"/>
          <w:color w:val="000000"/>
          <w:sz w:val="28"/>
          <w:szCs w:val="28"/>
        </w:rPr>
        <w:t>5</w:t>
      </w:r>
      <w:r w:rsidRPr="00A15AA4">
        <w:rPr>
          <w:rFonts w:ascii="Arial" w:hAnsi="Arial" w:cs="Arial"/>
          <w:color w:val="000000"/>
          <w:sz w:val="28"/>
          <w:szCs w:val="28"/>
        </w:rPr>
        <w:t>元，已公司</w:t>
      </w:r>
      <w:r w:rsidRPr="00A15AA4">
        <w:rPr>
          <w:rFonts w:ascii="Arial" w:hAnsi="Arial" w:cs="Arial"/>
          <w:color w:val="000000"/>
          <w:sz w:val="28"/>
          <w:szCs w:val="28"/>
        </w:rPr>
        <w:t>2016</w:t>
      </w:r>
      <w:r w:rsidRPr="00A15AA4">
        <w:rPr>
          <w:rFonts w:ascii="Arial" w:hAnsi="Arial" w:cs="Arial"/>
          <w:color w:val="000000"/>
          <w:sz w:val="28"/>
          <w:szCs w:val="28"/>
        </w:rPr>
        <w:t>年年初普通股股数为</w:t>
      </w:r>
      <w:r w:rsidRPr="00A15AA4">
        <w:rPr>
          <w:rFonts w:ascii="Arial" w:hAnsi="Arial" w:cs="Arial"/>
          <w:color w:val="000000"/>
          <w:sz w:val="28"/>
          <w:szCs w:val="28"/>
        </w:rPr>
        <w:t>30000</w:t>
      </w:r>
      <w:r w:rsidRPr="00A15AA4">
        <w:rPr>
          <w:rFonts w:ascii="Arial" w:hAnsi="Arial" w:cs="Arial"/>
          <w:color w:val="000000"/>
          <w:sz w:val="28"/>
          <w:szCs w:val="28"/>
        </w:rPr>
        <w:t>万股。</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资料四：假设己公司不存在其他事项，己公司适用的所得税税率为</w:t>
      </w:r>
      <w:r w:rsidRPr="00A15AA4">
        <w:rPr>
          <w:rFonts w:ascii="Arial" w:hAnsi="Arial" w:cs="Arial"/>
          <w:color w:val="000000"/>
          <w:sz w:val="28"/>
          <w:szCs w:val="28"/>
        </w:rPr>
        <w:t>25%</w:t>
      </w:r>
      <w:r w:rsidRPr="00A15AA4">
        <w:rPr>
          <w:rFonts w:ascii="Arial" w:hAnsi="Arial" w:cs="Arial"/>
          <w:color w:val="000000"/>
          <w:sz w:val="28"/>
          <w:szCs w:val="28"/>
        </w:rPr>
        <w:t>。相关货币时间价值系数如表</w:t>
      </w:r>
      <w:r w:rsidRPr="00A15AA4">
        <w:rPr>
          <w:rFonts w:ascii="Arial" w:hAnsi="Arial" w:cs="Arial"/>
          <w:color w:val="000000"/>
          <w:sz w:val="28"/>
          <w:szCs w:val="28"/>
        </w:rPr>
        <w:t>6</w:t>
      </w:r>
      <w:r w:rsidRPr="00A15AA4">
        <w:rPr>
          <w:rFonts w:ascii="Arial" w:hAnsi="Arial" w:cs="Arial"/>
          <w:color w:val="000000"/>
          <w:sz w:val="28"/>
          <w:szCs w:val="28"/>
        </w:rPr>
        <w:t>所示：</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表</w:t>
      </w:r>
      <w:r w:rsidRPr="00A15AA4">
        <w:rPr>
          <w:rFonts w:ascii="Arial" w:hAnsi="Arial" w:cs="Arial"/>
          <w:color w:val="000000"/>
          <w:sz w:val="28"/>
          <w:szCs w:val="28"/>
        </w:rPr>
        <w:t xml:space="preserve">6 </w:t>
      </w:r>
      <w:r w:rsidRPr="00A15AA4">
        <w:rPr>
          <w:rFonts w:ascii="Arial" w:hAnsi="Arial" w:cs="Arial"/>
          <w:color w:val="000000"/>
          <w:sz w:val="28"/>
          <w:szCs w:val="28"/>
        </w:rPr>
        <w:t>货币时间价值系数表</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期数</w:t>
      </w:r>
      <w:r w:rsidRPr="00A15AA4">
        <w:rPr>
          <w:rFonts w:ascii="Arial" w:hAnsi="Arial" w:cs="Arial"/>
          <w:color w:val="000000"/>
          <w:sz w:val="28"/>
          <w:szCs w:val="28"/>
        </w:rPr>
        <w:t>(n)1278</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(P/F</w:t>
      </w:r>
      <w:r w:rsidRPr="00A15AA4">
        <w:rPr>
          <w:rFonts w:ascii="Arial" w:hAnsi="Arial" w:cs="Arial"/>
          <w:color w:val="000000"/>
          <w:sz w:val="28"/>
          <w:szCs w:val="28"/>
        </w:rPr>
        <w:t>，</w:t>
      </w:r>
      <w:r w:rsidRPr="00A15AA4">
        <w:rPr>
          <w:rFonts w:ascii="Arial" w:hAnsi="Arial" w:cs="Arial"/>
          <w:color w:val="000000"/>
          <w:sz w:val="28"/>
          <w:szCs w:val="28"/>
        </w:rPr>
        <w:t>10%</w:t>
      </w:r>
      <w:r w:rsidRPr="00A15AA4">
        <w:rPr>
          <w:rFonts w:ascii="Arial" w:hAnsi="Arial" w:cs="Arial"/>
          <w:color w:val="000000"/>
          <w:sz w:val="28"/>
          <w:szCs w:val="28"/>
        </w:rPr>
        <w:t>，</w:t>
      </w:r>
      <w:r w:rsidRPr="00A15AA4">
        <w:rPr>
          <w:rFonts w:ascii="Arial" w:hAnsi="Arial" w:cs="Arial"/>
          <w:color w:val="000000"/>
          <w:sz w:val="28"/>
          <w:szCs w:val="28"/>
        </w:rPr>
        <w:t>n)0.90910.82640.51320.4665</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(P/A</w:t>
      </w:r>
      <w:r w:rsidRPr="00A15AA4">
        <w:rPr>
          <w:rFonts w:ascii="Arial" w:hAnsi="Arial" w:cs="Arial"/>
          <w:color w:val="000000"/>
          <w:sz w:val="28"/>
          <w:szCs w:val="28"/>
        </w:rPr>
        <w:t>，</w:t>
      </w:r>
      <w:r w:rsidRPr="00A15AA4">
        <w:rPr>
          <w:rFonts w:ascii="Arial" w:hAnsi="Arial" w:cs="Arial"/>
          <w:color w:val="000000"/>
          <w:sz w:val="28"/>
          <w:szCs w:val="28"/>
        </w:rPr>
        <w:t>10%</w:t>
      </w:r>
      <w:r w:rsidRPr="00A15AA4">
        <w:rPr>
          <w:rFonts w:ascii="Arial" w:hAnsi="Arial" w:cs="Arial"/>
          <w:color w:val="000000"/>
          <w:sz w:val="28"/>
          <w:szCs w:val="28"/>
        </w:rPr>
        <w:t>，</w:t>
      </w:r>
      <w:r w:rsidRPr="00A15AA4">
        <w:rPr>
          <w:rFonts w:ascii="Arial" w:hAnsi="Arial" w:cs="Arial"/>
          <w:color w:val="000000"/>
          <w:sz w:val="28"/>
          <w:szCs w:val="28"/>
        </w:rPr>
        <w:t>n)0.90911.73554.86845.3349</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要求：</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(1)</w:t>
      </w:r>
      <w:r w:rsidRPr="00A15AA4">
        <w:rPr>
          <w:rFonts w:ascii="Arial" w:hAnsi="Arial" w:cs="Arial"/>
          <w:color w:val="000000"/>
          <w:sz w:val="28"/>
          <w:szCs w:val="28"/>
        </w:rPr>
        <w:t>根据资料一，计算己公司的下列指标：</w:t>
      </w:r>
      <w:r w:rsidRPr="00A15AA4">
        <w:rPr>
          <w:rFonts w:hint="eastAsia"/>
          <w:color w:val="000000"/>
          <w:sz w:val="28"/>
          <w:szCs w:val="28"/>
        </w:rPr>
        <w:t>①</w:t>
      </w:r>
      <w:r w:rsidRPr="00A15AA4">
        <w:rPr>
          <w:rFonts w:ascii="Arial" w:hAnsi="Arial" w:cs="Arial"/>
          <w:color w:val="000000"/>
          <w:sz w:val="28"/>
          <w:szCs w:val="28"/>
        </w:rPr>
        <w:t>营运资金</w:t>
      </w:r>
      <w:r w:rsidRPr="00A15AA4">
        <w:rPr>
          <w:rFonts w:ascii="Arial" w:hAnsi="Arial" w:cs="Arial"/>
          <w:color w:val="000000"/>
          <w:sz w:val="28"/>
          <w:szCs w:val="28"/>
        </w:rPr>
        <w:t>;</w:t>
      </w:r>
      <w:r w:rsidRPr="00A15AA4">
        <w:rPr>
          <w:rFonts w:hint="eastAsia"/>
          <w:color w:val="000000"/>
          <w:sz w:val="28"/>
          <w:szCs w:val="28"/>
        </w:rPr>
        <w:t>②</w:t>
      </w:r>
      <w:r w:rsidRPr="00A15AA4">
        <w:rPr>
          <w:rFonts w:ascii="Arial" w:hAnsi="Arial" w:cs="Arial"/>
          <w:color w:val="000000"/>
          <w:sz w:val="28"/>
          <w:szCs w:val="28"/>
        </w:rPr>
        <w:t>产权比率</w:t>
      </w:r>
      <w:r w:rsidRPr="00A15AA4">
        <w:rPr>
          <w:rFonts w:ascii="Arial" w:hAnsi="Arial" w:cs="Arial"/>
          <w:color w:val="000000"/>
          <w:sz w:val="28"/>
          <w:szCs w:val="28"/>
        </w:rPr>
        <w:t>;</w:t>
      </w:r>
      <w:r w:rsidRPr="00A15AA4">
        <w:rPr>
          <w:rFonts w:hint="eastAsia"/>
          <w:color w:val="000000"/>
          <w:sz w:val="28"/>
          <w:szCs w:val="28"/>
        </w:rPr>
        <w:t>③</w:t>
      </w:r>
      <w:r w:rsidRPr="00A15AA4">
        <w:rPr>
          <w:rFonts w:ascii="Arial" w:hAnsi="Arial" w:cs="Arial"/>
          <w:color w:val="000000"/>
          <w:sz w:val="28"/>
          <w:szCs w:val="28"/>
        </w:rPr>
        <w:t>边际贡献率</w:t>
      </w:r>
      <w:r w:rsidRPr="00A15AA4">
        <w:rPr>
          <w:rFonts w:ascii="Arial" w:hAnsi="Arial" w:cs="Arial"/>
          <w:color w:val="000000"/>
          <w:sz w:val="28"/>
          <w:szCs w:val="28"/>
        </w:rPr>
        <w:t>;</w:t>
      </w:r>
      <w:r w:rsidRPr="00A15AA4">
        <w:rPr>
          <w:rFonts w:hint="eastAsia"/>
          <w:color w:val="000000"/>
          <w:sz w:val="28"/>
          <w:szCs w:val="28"/>
        </w:rPr>
        <w:t>④</w:t>
      </w:r>
      <w:r w:rsidRPr="00A15AA4">
        <w:rPr>
          <w:rFonts w:ascii="Arial" w:hAnsi="Arial" w:cs="Arial"/>
          <w:color w:val="000000"/>
          <w:sz w:val="28"/>
          <w:szCs w:val="28"/>
        </w:rPr>
        <w:t>保本销售额。</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w:t>
      </w:r>
      <w:r w:rsidRPr="00A15AA4">
        <w:rPr>
          <w:rFonts w:ascii="Arial" w:hAnsi="Arial" w:cs="Arial"/>
          <w:color w:val="000000"/>
          <w:sz w:val="28"/>
          <w:szCs w:val="28"/>
        </w:rPr>
        <w:t>根据资料一，以</w:t>
      </w:r>
      <w:r w:rsidRPr="00A15AA4">
        <w:rPr>
          <w:rFonts w:ascii="Arial" w:hAnsi="Arial" w:cs="Arial"/>
          <w:color w:val="000000"/>
          <w:sz w:val="28"/>
          <w:szCs w:val="28"/>
        </w:rPr>
        <w:t>2015</w:t>
      </w:r>
      <w:r w:rsidRPr="00A15AA4">
        <w:rPr>
          <w:rFonts w:ascii="Arial" w:hAnsi="Arial" w:cs="Arial"/>
          <w:color w:val="000000"/>
          <w:sz w:val="28"/>
          <w:szCs w:val="28"/>
        </w:rPr>
        <w:t>年为基期计算经营杠杆系数。</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(3)</w:t>
      </w:r>
      <w:r w:rsidRPr="00A15AA4">
        <w:rPr>
          <w:rFonts w:ascii="Arial" w:hAnsi="Arial" w:cs="Arial"/>
          <w:color w:val="000000"/>
          <w:sz w:val="28"/>
          <w:szCs w:val="28"/>
        </w:rPr>
        <w:t>根据资料二和资料四，计算新生产线项目的下列指标：</w:t>
      </w:r>
      <w:r w:rsidRPr="00A15AA4">
        <w:rPr>
          <w:rFonts w:hint="eastAsia"/>
          <w:color w:val="000000"/>
          <w:sz w:val="28"/>
          <w:szCs w:val="28"/>
        </w:rPr>
        <w:t>①</w:t>
      </w:r>
      <w:r w:rsidRPr="00A15AA4">
        <w:rPr>
          <w:rFonts w:ascii="Arial" w:hAnsi="Arial" w:cs="Arial"/>
          <w:color w:val="000000"/>
          <w:sz w:val="28"/>
          <w:szCs w:val="28"/>
        </w:rPr>
        <w:t>原始投资额</w:t>
      </w:r>
      <w:r w:rsidRPr="00A15AA4">
        <w:rPr>
          <w:rFonts w:ascii="Arial" w:hAnsi="Arial" w:cs="Arial"/>
          <w:color w:val="000000"/>
          <w:sz w:val="28"/>
          <w:szCs w:val="28"/>
        </w:rPr>
        <w:t>;</w:t>
      </w:r>
      <w:r w:rsidRPr="00A15AA4">
        <w:rPr>
          <w:rFonts w:hint="eastAsia"/>
          <w:color w:val="000000"/>
          <w:sz w:val="28"/>
          <w:szCs w:val="28"/>
        </w:rPr>
        <w:t>②</w:t>
      </w:r>
      <w:r w:rsidRPr="00A15AA4">
        <w:rPr>
          <w:rFonts w:ascii="Arial" w:hAnsi="Arial" w:cs="Arial"/>
          <w:color w:val="000000"/>
          <w:sz w:val="28"/>
          <w:szCs w:val="28"/>
        </w:rPr>
        <w:t>第</w:t>
      </w:r>
      <w:r w:rsidRPr="00A15AA4">
        <w:rPr>
          <w:rFonts w:ascii="Arial" w:hAnsi="Arial" w:cs="Arial"/>
          <w:color w:val="000000"/>
          <w:sz w:val="28"/>
          <w:szCs w:val="28"/>
        </w:rPr>
        <w:t>1-7</w:t>
      </w:r>
      <w:r w:rsidRPr="00A15AA4">
        <w:rPr>
          <w:rFonts w:ascii="Arial" w:hAnsi="Arial" w:cs="Arial"/>
          <w:color w:val="000000"/>
          <w:sz w:val="28"/>
          <w:szCs w:val="28"/>
        </w:rPr>
        <w:t>年现金净流量</w:t>
      </w:r>
      <w:r w:rsidRPr="00A15AA4">
        <w:rPr>
          <w:rFonts w:ascii="Arial" w:hAnsi="Arial" w:cs="Arial"/>
          <w:color w:val="000000"/>
          <w:sz w:val="28"/>
          <w:szCs w:val="28"/>
        </w:rPr>
        <w:t>(NCF1-7);</w:t>
      </w:r>
      <w:r w:rsidRPr="00A15AA4">
        <w:rPr>
          <w:rFonts w:hint="eastAsia"/>
          <w:color w:val="000000"/>
          <w:sz w:val="28"/>
          <w:szCs w:val="28"/>
        </w:rPr>
        <w:t>③</w:t>
      </w:r>
      <w:r w:rsidRPr="00A15AA4">
        <w:rPr>
          <w:rFonts w:ascii="Arial" w:hAnsi="Arial" w:cs="Arial"/>
          <w:color w:val="000000"/>
          <w:sz w:val="28"/>
          <w:szCs w:val="28"/>
        </w:rPr>
        <w:t>第</w:t>
      </w:r>
      <w:r w:rsidRPr="00A15AA4">
        <w:rPr>
          <w:rFonts w:ascii="Arial" w:hAnsi="Arial" w:cs="Arial"/>
          <w:color w:val="000000"/>
          <w:sz w:val="28"/>
          <w:szCs w:val="28"/>
        </w:rPr>
        <w:t>8</w:t>
      </w:r>
      <w:r w:rsidRPr="00A15AA4">
        <w:rPr>
          <w:rFonts w:ascii="Arial" w:hAnsi="Arial" w:cs="Arial"/>
          <w:color w:val="000000"/>
          <w:sz w:val="28"/>
          <w:szCs w:val="28"/>
        </w:rPr>
        <w:t>年现金净流量</w:t>
      </w:r>
      <w:r w:rsidRPr="00A15AA4">
        <w:rPr>
          <w:rFonts w:ascii="Arial" w:hAnsi="Arial" w:cs="Arial"/>
          <w:color w:val="000000"/>
          <w:sz w:val="28"/>
          <w:szCs w:val="28"/>
        </w:rPr>
        <w:t>(NCF8);</w:t>
      </w:r>
      <w:r w:rsidRPr="00A15AA4">
        <w:rPr>
          <w:rFonts w:hint="eastAsia"/>
          <w:color w:val="000000"/>
          <w:sz w:val="28"/>
          <w:szCs w:val="28"/>
        </w:rPr>
        <w:t>④</w:t>
      </w:r>
      <w:r w:rsidRPr="00A15AA4">
        <w:rPr>
          <w:rFonts w:ascii="Arial" w:hAnsi="Arial" w:cs="Arial"/>
          <w:color w:val="000000"/>
          <w:sz w:val="28"/>
          <w:szCs w:val="28"/>
        </w:rPr>
        <w:t>净现值</w:t>
      </w:r>
      <w:r w:rsidRPr="00A15AA4">
        <w:rPr>
          <w:rFonts w:ascii="Arial" w:hAnsi="Arial" w:cs="Arial"/>
          <w:color w:val="000000"/>
          <w:sz w:val="28"/>
          <w:szCs w:val="28"/>
        </w:rPr>
        <w:t>(NPV)</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(4)</w:t>
      </w:r>
      <w:r w:rsidRPr="00A15AA4">
        <w:rPr>
          <w:rFonts w:ascii="Arial" w:hAnsi="Arial" w:cs="Arial"/>
          <w:color w:val="000000"/>
          <w:sz w:val="28"/>
          <w:szCs w:val="28"/>
        </w:rPr>
        <w:t>根据要求</w:t>
      </w:r>
      <w:r w:rsidRPr="00A15AA4">
        <w:rPr>
          <w:rFonts w:ascii="Arial" w:hAnsi="Arial" w:cs="Arial"/>
          <w:color w:val="000000"/>
          <w:sz w:val="28"/>
          <w:szCs w:val="28"/>
        </w:rPr>
        <w:t>(3)</w:t>
      </w:r>
      <w:r w:rsidRPr="00A15AA4">
        <w:rPr>
          <w:rFonts w:ascii="Arial" w:hAnsi="Arial" w:cs="Arial"/>
          <w:color w:val="000000"/>
          <w:sz w:val="28"/>
          <w:szCs w:val="28"/>
        </w:rPr>
        <w:t>的计算结果，判断是否应该购置该生产线，并说明理由。</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(5)</w:t>
      </w:r>
      <w:r w:rsidRPr="00A15AA4">
        <w:rPr>
          <w:rFonts w:ascii="Arial" w:hAnsi="Arial" w:cs="Arial"/>
          <w:color w:val="000000"/>
          <w:sz w:val="28"/>
          <w:szCs w:val="28"/>
        </w:rPr>
        <w:t>根据资料一、资料三和资料四，计算两个筹资方案的每股收益无差别点</w:t>
      </w:r>
      <w:r w:rsidRPr="00A15AA4">
        <w:rPr>
          <w:rFonts w:ascii="Arial" w:hAnsi="Arial" w:cs="Arial"/>
          <w:color w:val="000000"/>
          <w:sz w:val="28"/>
          <w:szCs w:val="28"/>
        </w:rPr>
        <w:t>(EBIT)</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(6)</w:t>
      </w:r>
      <w:r w:rsidRPr="00A15AA4">
        <w:rPr>
          <w:rFonts w:ascii="Arial" w:hAnsi="Arial" w:cs="Arial"/>
          <w:color w:val="000000"/>
          <w:sz w:val="28"/>
          <w:szCs w:val="28"/>
        </w:rPr>
        <w:t>假设己公司采用第一个方案进行筹资，根据资料一、资料二和资料三，计算新生产线投资后己公司的息税前利润和财务杠杆系数。</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【答案】</w:t>
      </w:r>
      <w:r w:rsidRPr="00A15AA4">
        <w:rPr>
          <w:rFonts w:ascii="Arial" w:hAnsi="Arial" w:cs="Arial"/>
          <w:color w:val="000000"/>
          <w:sz w:val="28"/>
          <w:szCs w:val="28"/>
        </w:rPr>
        <w:t>(1)</w:t>
      </w:r>
      <w:r w:rsidRPr="00A15AA4">
        <w:rPr>
          <w:rFonts w:hint="eastAsia"/>
          <w:color w:val="000000"/>
          <w:sz w:val="28"/>
          <w:szCs w:val="28"/>
        </w:rPr>
        <w:t>①</w:t>
      </w:r>
      <w:r w:rsidRPr="00A15AA4">
        <w:rPr>
          <w:rFonts w:ascii="Arial" w:hAnsi="Arial" w:cs="Arial"/>
          <w:color w:val="000000"/>
          <w:sz w:val="28"/>
          <w:szCs w:val="28"/>
        </w:rPr>
        <w:t>营运资金</w:t>
      </w:r>
      <w:r w:rsidRPr="00A15AA4">
        <w:rPr>
          <w:rFonts w:ascii="Arial" w:hAnsi="Arial" w:cs="Arial"/>
          <w:color w:val="000000"/>
          <w:sz w:val="28"/>
          <w:szCs w:val="28"/>
        </w:rPr>
        <w:t>=</w:t>
      </w:r>
      <w:r w:rsidRPr="00A15AA4">
        <w:rPr>
          <w:rFonts w:ascii="Arial" w:hAnsi="Arial" w:cs="Arial"/>
          <w:color w:val="000000"/>
          <w:sz w:val="28"/>
          <w:szCs w:val="28"/>
        </w:rPr>
        <w:t>流动资产</w:t>
      </w:r>
      <w:r w:rsidRPr="00A15AA4">
        <w:rPr>
          <w:rFonts w:ascii="Arial" w:hAnsi="Arial" w:cs="Arial"/>
          <w:color w:val="000000"/>
          <w:sz w:val="28"/>
          <w:szCs w:val="28"/>
        </w:rPr>
        <w:t>-</w:t>
      </w:r>
      <w:r w:rsidRPr="00A15AA4">
        <w:rPr>
          <w:rFonts w:ascii="Arial" w:hAnsi="Arial" w:cs="Arial"/>
          <w:color w:val="000000"/>
          <w:sz w:val="28"/>
          <w:szCs w:val="28"/>
        </w:rPr>
        <w:t>流动负债</w:t>
      </w:r>
      <w:r w:rsidRPr="00A15AA4">
        <w:rPr>
          <w:rFonts w:ascii="Arial" w:hAnsi="Arial" w:cs="Arial"/>
          <w:color w:val="000000"/>
          <w:sz w:val="28"/>
          <w:szCs w:val="28"/>
        </w:rPr>
        <w:t>=40000-30000=10000(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hint="eastAsia"/>
          <w:color w:val="000000"/>
          <w:sz w:val="28"/>
          <w:szCs w:val="28"/>
        </w:rPr>
        <w:t>②</w:t>
      </w:r>
      <w:r w:rsidRPr="00A15AA4">
        <w:rPr>
          <w:rFonts w:ascii="Arial" w:hAnsi="Arial" w:cs="Arial"/>
          <w:color w:val="000000"/>
          <w:sz w:val="28"/>
          <w:szCs w:val="28"/>
        </w:rPr>
        <w:t>产权比率</w:t>
      </w:r>
      <w:r w:rsidRPr="00A15AA4">
        <w:rPr>
          <w:rFonts w:ascii="Arial" w:hAnsi="Arial" w:cs="Arial"/>
          <w:color w:val="000000"/>
          <w:sz w:val="28"/>
          <w:szCs w:val="28"/>
        </w:rPr>
        <w:t>=</w:t>
      </w:r>
      <w:r w:rsidRPr="00A15AA4">
        <w:rPr>
          <w:rFonts w:ascii="Arial" w:hAnsi="Arial" w:cs="Arial"/>
          <w:color w:val="000000"/>
          <w:sz w:val="28"/>
          <w:szCs w:val="28"/>
        </w:rPr>
        <w:t>负债</w:t>
      </w:r>
      <w:r w:rsidRPr="00A15AA4">
        <w:rPr>
          <w:rFonts w:ascii="Arial" w:hAnsi="Arial" w:cs="Arial"/>
          <w:color w:val="000000"/>
          <w:sz w:val="28"/>
          <w:szCs w:val="28"/>
        </w:rPr>
        <w:t>/</w:t>
      </w:r>
      <w:r w:rsidRPr="00A15AA4">
        <w:rPr>
          <w:rFonts w:ascii="Arial" w:hAnsi="Arial" w:cs="Arial"/>
          <w:color w:val="000000"/>
          <w:sz w:val="28"/>
          <w:szCs w:val="28"/>
        </w:rPr>
        <w:t>所有者权益</w:t>
      </w:r>
      <w:r w:rsidRPr="00A15AA4">
        <w:rPr>
          <w:rFonts w:ascii="Arial" w:hAnsi="Arial" w:cs="Arial"/>
          <w:color w:val="000000"/>
          <w:sz w:val="28"/>
          <w:szCs w:val="28"/>
        </w:rPr>
        <w:t>=(30000+30000)/40000=1.5</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hint="eastAsia"/>
          <w:color w:val="000000"/>
          <w:sz w:val="28"/>
          <w:szCs w:val="28"/>
        </w:rPr>
        <w:t>③</w:t>
      </w:r>
      <w:r w:rsidRPr="00A15AA4">
        <w:rPr>
          <w:rFonts w:ascii="Arial" w:hAnsi="Arial" w:cs="Arial"/>
          <w:color w:val="000000"/>
          <w:sz w:val="28"/>
          <w:szCs w:val="28"/>
        </w:rPr>
        <w:t>边际贡献率</w:t>
      </w:r>
      <w:r w:rsidRPr="00A15AA4">
        <w:rPr>
          <w:rFonts w:ascii="Arial" w:hAnsi="Arial" w:cs="Arial"/>
          <w:color w:val="000000"/>
          <w:sz w:val="28"/>
          <w:szCs w:val="28"/>
        </w:rPr>
        <w:t>=</w:t>
      </w:r>
      <w:r w:rsidRPr="00A15AA4">
        <w:rPr>
          <w:rFonts w:ascii="Arial" w:hAnsi="Arial" w:cs="Arial"/>
          <w:color w:val="000000"/>
          <w:sz w:val="28"/>
          <w:szCs w:val="28"/>
        </w:rPr>
        <w:t>边际贡献</w:t>
      </w:r>
      <w:r w:rsidRPr="00A15AA4">
        <w:rPr>
          <w:rFonts w:ascii="Arial" w:hAnsi="Arial" w:cs="Arial"/>
          <w:color w:val="000000"/>
          <w:sz w:val="28"/>
          <w:szCs w:val="28"/>
        </w:rPr>
        <w:t>/</w:t>
      </w:r>
      <w:r w:rsidRPr="00A15AA4">
        <w:rPr>
          <w:rFonts w:ascii="Arial" w:hAnsi="Arial" w:cs="Arial"/>
          <w:color w:val="000000"/>
          <w:sz w:val="28"/>
          <w:szCs w:val="28"/>
        </w:rPr>
        <w:t>营业收入</w:t>
      </w:r>
      <w:r w:rsidRPr="00A15AA4">
        <w:rPr>
          <w:rFonts w:ascii="Arial" w:hAnsi="Arial" w:cs="Arial"/>
          <w:color w:val="000000"/>
          <w:sz w:val="28"/>
          <w:szCs w:val="28"/>
        </w:rPr>
        <w:t>=(80000-30000)/80000×100%=62.5%</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hint="eastAsia"/>
          <w:color w:val="000000"/>
          <w:sz w:val="28"/>
          <w:szCs w:val="28"/>
        </w:rPr>
        <w:t>④</w:t>
      </w:r>
      <w:r w:rsidRPr="00A15AA4">
        <w:rPr>
          <w:rFonts w:ascii="Arial" w:hAnsi="Arial" w:cs="Arial"/>
          <w:color w:val="000000"/>
          <w:sz w:val="28"/>
          <w:szCs w:val="28"/>
        </w:rPr>
        <w:t>保本销售额</w:t>
      </w:r>
      <w:r w:rsidRPr="00A15AA4">
        <w:rPr>
          <w:rFonts w:ascii="Arial" w:hAnsi="Arial" w:cs="Arial"/>
          <w:color w:val="000000"/>
          <w:sz w:val="28"/>
          <w:szCs w:val="28"/>
        </w:rPr>
        <w:t>=</w:t>
      </w:r>
      <w:r w:rsidRPr="00A15AA4">
        <w:rPr>
          <w:rFonts w:ascii="Arial" w:hAnsi="Arial" w:cs="Arial"/>
          <w:color w:val="000000"/>
          <w:sz w:val="28"/>
          <w:szCs w:val="28"/>
        </w:rPr>
        <w:t>固定成本</w:t>
      </w:r>
      <w:r w:rsidRPr="00A15AA4">
        <w:rPr>
          <w:rFonts w:ascii="Arial" w:hAnsi="Arial" w:cs="Arial"/>
          <w:color w:val="000000"/>
          <w:sz w:val="28"/>
          <w:szCs w:val="28"/>
        </w:rPr>
        <w:t>/</w:t>
      </w:r>
      <w:r w:rsidRPr="00A15AA4">
        <w:rPr>
          <w:rFonts w:ascii="Arial" w:hAnsi="Arial" w:cs="Arial"/>
          <w:color w:val="000000"/>
          <w:sz w:val="28"/>
          <w:szCs w:val="28"/>
        </w:rPr>
        <w:t>边际贡献率</w:t>
      </w:r>
      <w:r w:rsidRPr="00A15AA4">
        <w:rPr>
          <w:rFonts w:ascii="Arial" w:hAnsi="Arial" w:cs="Arial"/>
          <w:color w:val="000000"/>
          <w:sz w:val="28"/>
          <w:szCs w:val="28"/>
        </w:rPr>
        <w:t>=25000/62.5%=40000(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(2)</w:t>
      </w:r>
      <w:r w:rsidRPr="00A15AA4">
        <w:rPr>
          <w:rFonts w:ascii="Arial" w:hAnsi="Arial" w:cs="Arial"/>
          <w:color w:val="000000"/>
          <w:sz w:val="28"/>
          <w:szCs w:val="28"/>
        </w:rPr>
        <w:t>经营杠杆系数</w:t>
      </w:r>
      <w:r w:rsidRPr="00A15AA4">
        <w:rPr>
          <w:rFonts w:ascii="Arial" w:hAnsi="Arial" w:cs="Arial"/>
          <w:color w:val="000000"/>
          <w:sz w:val="28"/>
          <w:szCs w:val="28"/>
        </w:rPr>
        <w:t>=</w:t>
      </w:r>
      <w:r w:rsidRPr="00A15AA4">
        <w:rPr>
          <w:rFonts w:ascii="Arial" w:hAnsi="Arial" w:cs="Arial"/>
          <w:color w:val="000000"/>
          <w:sz w:val="28"/>
          <w:szCs w:val="28"/>
        </w:rPr>
        <w:t>边际贡献</w:t>
      </w:r>
      <w:r w:rsidRPr="00A15AA4">
        <w:rPr>
          <w:rFonts w:ascii="Arial" w:hAnsi="Arial" w:cs="Arial"/>
          <w:color w:val="000000"/>
          <w:sz w:val="28"/>
          <w:szCs w:val="28"/>
        </w:rPr>
        <w:t>/(</w:t>
      </w:r>
      <w:r w:rsidRPr="00A15AA4">
        <w:rPr>
          <w:rFonts w:ascii="Arial" w:hAnsi="Arial" w:cs="Arial"/>
          <w:color w:val="000000"/>
          <w:sz w:val="28"/>
          <w:szCs w:val="28"/>
        </w:rPr>
        <w:t>边际贡献</w:t>
      </w:r>
      <w:r w:rsidRPr="00A15AA4">
        <w:rPr>
          <w:rFonts w:ascii="Arial" w:hAnsi="Arial" w:cs="Arial"/>
          <w:color w:val="000000"/>
          <w:sz w:val="28"/>
          <w:szCs w:val="28"/>
        </w:rPr>
        <w:t>-</w:t>
      </w:r>
      <w:r w:rsidRPr="00A15AA4">
        <w:rPr>
          <w:rFonts w:ascii="Arial" w:hAnsi="Arial" w:cs="Arial"/>
          <w:color w:val="000000"/>
          <w:sz w:val="28"/>
          <w:szCs w:val="28"/>
        </w:rPr>
        <w:t>固定成本</w:t>
      </w:r>
      <w:r w:rsidRPr="00A15AA4">
        <w:rPr>
          <w:rFonts w:ascii="Arial" w:hAnsi="Arial" w:cs="Arial"/>
          <w:color w:val="000000"/>
          <w:sz w:val="28"/>
          <w:szCs w:val="28"/>
        </w:rPr>
        <w:t>)=(80000-30000)/(80000-30000-25000)=2</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(3)</w:t>
      </w:r>
      <w:r w:rsidRPr="00A15AA4">
        <w:rPr>
          <w:rFonts w:ascii="Arial" w:hAnsi="Arial" w:cs="Arial"/>
          <w:color w:val="000000"/>
          <w:sz w:val="28"/>
          <w:szCs w:val="28"/>
        </w:rPr>
        <w:t>新生产线的指标</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hint="eastAsia"/>
          <w:color w:val="000000"/>
          <w:sz w:val="28"/>
          <w:szCs w:val="28"/>
        </w:rPr>
        <w:t>①</w:t>
      </w:r>
      <w:r w:rsidRPr="00A15AA4">
        <w:rPr>
          <w:rFonts w:ascii="Arial" w:hAnsi="Arial" w:cs="Arial"/>
          <w:color w:val="000000"/>
          <w:sz w:val="28"/>
          <w:szCs w:val="28"/>
        </w:rPr>
        <w:t>原始投资额</w:t>
      </w:r>
      <w:r w:rsidRPr="00A15AA4">
        <w:rPr>
          <w:rFonts w:ascii="Arial" w:hAnsi="Arial" w:cs="Arial"/>
          <w:color w:val="000000"/>
          <w:sz w:val="28"/>
          <w:szCs w:val="28"/>
        </w:rPr>
        <w:t>=50000+5500=55500(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hint="eastAsia"/>
          <w:color w:val="000000"/>
          <w:sz w:val="28"/>
          <w:szCs w:val="28"/>
        </w:rPr>
        <w:t>②</w:t>
      </w:r>
      <w:r w:rsidRPr="00A15AA4">
        <w:rPr>
          <w:rFonts w:ascii="Arial" w:hAnsi="Arial" w:cs="Arial"/>
          <w:color w:val="000000"/>
          <w:sz w:val="28"/>
          <w:szCs w:val="28"/>
        </w:rPr>
        <w:t>年折旧</w:t>
      </w:r>
      <w:r w:rsidRPr="00A15AA4">
        <w:rPr>
          <w:rFonts w:ascii="Arial" w:hAnsi="Arial" w:cs="Arial"/>
          <w:color w:val="000000"/>
          <w:sz w:val="28"/>
          <w:szCs w:val="28"/>
        </w:rPr>
        <w:t>=(50000-2000)/8=6000(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lastRenderedPageBreak/>
        <w:t>第</w:t>
      </w:r>
      <w:r w:rsidRPr="00A15AA4">
        <w:rPr>
          <w:rFonts w:ascii="Arial" w:hAnsi="Arial" w:cs="Arial"/>
          <w:color w:val="000000"/>
          <w:sz w:val="28"/>
          <w:szCs w:val="28"/>
        </w:rPr>
        <w:t>1-7</w:t>
      </w:r>
      <w:r w:rsidRPr="00A15AA4">
        <w:rPr>
          <w:rFonts w:ascii="Arial" w:hAnsi="Arial" w:cs="Arial"/>
          <w:color w:val="000000"/>
          <w:sz w:val="28"/>
          <w:szCs w:val="28"/>
        </w:rPr>
        <w:t>年现金净流量</w:t>
      </w:r>
      <w:r w:rsidRPr="00A15AA4">
        <w:rPr>
          <w:rFonts w:ascii="Arial" w:hAnsi="Arial" w:cs="Arial"/>
          <w:color w:val="000000"/>
          <w:sz w:val="28"/>
          <w:szCs w:val="28"/>
        </w:rPr>
        <w:t>=22000×(1-25%)-10000×(1-25%)+6000×25%=10500(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hint="eastAsia"/>
          <w:color w:val="000000"/>
          <w:sz w:val="28"/>
          <w:szCs w:val="28"/>
        </w:rPr>
        <w:t>③</w:t>
      </w:r>
      <w:r w:rsidRPr="00A15AA4">
        <w:rPr>
          <w:rFonts w:ascii="Arial" w:hAnsi="Arial" w:cs="Arial"/>
          <w:color w:val="000000"/>
          <w:sz w:val="28"/>
          <w:szCs w:val="28"/>
        </w:rPr>
        <w:t>第</w:t>
      </w:r>
      <w:r w:rsidRPr="00A15AA4">
        <w:rPr>
          <w:rFonts w:ascii="Arial" w:hAnsi="Arial" w:cs="Arial"/>
          <w:color w:val="000000"/>
          <w:sz w:val="28"/>
          <w:szCs w:val="28"/>
        </w:rPr>
        <w:t>8</w:t>
      </w:r>
      <w:r w:rsidRPr="00A15AA4">
        <w:rPr>
          <w:rFonts w:ascii="Arial" w:hAnsi="Arial" w:cs="Arial"/>
          <w:color w:val="000000"/>
          <w:sz w:val="28"/>
          <w:szCs w:val="28"/>
        </w:rPr>
        <w:t>年现金净流量</w:t>
      </w:r>
      <w:r w:rsidRPr="00A15AA4">
        <w:rPr>
          <w:rFonts w:ascii="Arial" w:hAnsi="Arial" w:cs="Arial"/>
          <w:color w:val="000000"/>
          <w:sz w:val="28"/>
          <w:szCs w:val="28"/>
        </w:rPr>
        <w:t>=10500+2000+5500=18000(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hint="eastAsia"/>
          <w:color w:val="000000"/>
          <w:sz w:val="28"/>
          <w:szCs w:val="28"/>
        </w:rPr>
        <w:t>④</w:t>
      </w:r>
      <w:r w:rsidRPr="00A15AA4">
        <w:rPr>
          <w:rFonts w:ascii="Arial" w:hAnsi="Arial" w:cs="Arial"/>
          <w:color w:val="000000"/>
          <w:sz w:val="28"/>
          <w:szCs w:val="28"/>
        </w:rPr>
        <w:t>净现值</w:t>
      </w:r>
      <w:r w:rsidRPr="00A15AA4">
        <w:rPr>
          <w:rFonts w:ascii="Arial" w:hAnsi="Arial" w:cs="Arial"/>
          <w:color w:val="000000"/>
          <w:sz w:val="28"/>
          <w:szCs w:val="28"/>
        </w:rPr>
        <w:t>=10500×(P/A</w:t>
      </w:r>
      <w:r w:rsidRPr="00A15AA4">
        <w:rPr>
          <w:rFonts w:ascii="Arial" w:hAnsi="Arial" w:cs="Arial"/>
          <w:color w:val="000000"/>
          <w:sz w:val="28"/>
          <w:szCs w:val="28"/>
        </w:rPr>
        <w:t>，</w:t>
      </w:r>
      <w:r w:rsidRPr="00A15AA4">
        <w:rPr>
          <w:rFonts w:ascii="Arial" w:hAnsi="Arial" w:cs="Arial"/>
          <w:color w:val="000000"/>
          <w:sz w:val="28"/>
          <w:szCs w:val="28"/>
        </w:rPr>
        <w:t>10%</w:t>
      </w:r>
      <w:r w:rsidRPr="00A15AA4">
        <w:rPr>
          <w:rFonts w:ascii="Arial" w:hAnsi="Arial" w:cs="Arial"/>
          <w:color w:val="000000"/>
          <w:sz w:val="28"/>
          <w:szCs w:val="28"/>
        </w:rPr>
        <w:t>，</w:t>
      </w:r>
      <w:r w:rsidRPr="00A15AA4">
        <w:rPr>
          <w:rFonts w:ascii="Arial" w:hAnsi="Arial" w:cs="Arial"/>
          <w:color w:val="000000"/>
          <w:sz w:val="28"/>
          <w:szCs w:val="28"/>
        </w:rPr>
        <w:t>7)+18000×(P/F</w:t>
      </w:r>
      <w:r w:rsidRPr="00A15AA4">
        <w:rPr>
          <w:rFonts w:ascii="Arial" w:hAnsi="Arial" w:cs="Arial"/>
          <w:color w:val="000000"/>
          <w:sz w:val="28"/>
          <w:szCs w:val="28"/>
        </w:rPr>
        <w:t>，</w:t>
      </w:r>
      <w:r w:rsidRPr="00A15AA4">
        <w:rPr>
          <w:rFonts w:ascii="Arial" w:hAnsi="Arial" w:cs="Arial"/>
          <w:color w:val="000000"/>
          <w:sz w:val="28"/>
          <w:szCs w:val="28"/>
        </w:rPr>
        <w:t>10%</w:t>
      </w:r>
      <w:r w:rsidRPr="00A15AA4">
        <w:rPr>
          <w:rFonts w:ascii="Arial" w:hAnsi="Arial" w:cs="Arial"/>
          <w:color w:val="000000"/>
          <w:sz w:val="28"/>
          <w:szCs w:val="28"/>
        </w:rPr>
        <w:t>，</w:t>
      </w:r>
      <w:r w:rsidRPr="00A15AA4">
        <w:rPr>
          <w:rFonts w:ascii="Arial" w:hAnsi="Arial" w:cs="Arial"/>
          <w:color w:val="000000"/>
          <w:sz w:val="28"/>
          <w:szCs w:val="28"/>
        </w:rPr>
        <w:t>5)-55000=10500×4.8684+18000×0.4665-55500=4015.2(</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(4)</w:t>
      </w:r>
      <w:r w:rsidRPr="00A15AA4">
        <w:rPr>
          <w:rFonts w:ascii="Arial" w:hAnsi="Arial" w:cs="Arial"/>
          <w:color w:val="000000"/>
          <w:sz w:val="28"/>
          <w:szCs w:val="28"/>
        </w:rPr>
        <w:t>由于净现值大于</w:t>
      </w:r>
      <w:r w:rsidRPr="00A15AA4">
        <w:rPr>
          <w:rFonts w:ascii="Arial" w:hAnsi="Arial" w:cs="Arial"/>
          <w:color w:val="000000"/>
          <w:sz w:val="28"/>
          <w:szCs w:val="28"/>
        </w:rPr>
        <w:t>0</w:t>
      </w:r>
      <w:r w:rsidRPr="00A15AA4">
        <w:rPr>
          <w:rFonts w:ascii="Arial" w:hAnsi="Arial" w:cs="Arial"/>
          <w:color w:val="000000"/>
          <w:sz w:val="28"/>
          <w:szCs w:val="28"/>
        </w:rPr>
        <w:t>，所以应该购置该生产线。</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(5)(EBIT-2000)×(1-25%)/(30000+10000)=(EBIT-2000-50000×8%)×(1-25%)/30000</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解得：</w:t>
      </w:r>
      <w:r w:rsidRPr="00A15AA4">
        <w:rPr>
          <w:rFonts w:ascii="Arial" w:hAnsi="Arial" w:cs="Arial"/>
          <w:color w:val="000000"/>
          <w:sz w:val="28"/>
          <w:szCs w:val="28"/>
        </w:rPr>
        <w:t>EBIT=18000(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(6)</w:t>
      </w:r>
      <w:r w:rsidRPr="00A15AA4">
        <w:rPr>
          <w:rFonts w:ascii="Arial" w:hAnsi="Arial" w:cs="Arial"/>
          <w:color w:val="000000"/>
          <w:sz w:val="28"/>
          <w:szCs w:val="28"/>
        </w:rPr>
        <w:t>投产后的收入</w:t>
      </w:r>
      <w:r w:rsidRPr="00A15AA4">
        <w:rPr>
          <w:rFonts w:ascii="Arial" w:hAnsi="Arial" w:cs="Arial"/>
          <w:color w:val="000000"/>
          <w:sz w:val="28"/>
          <w:szCs w:val="28"/>
        </w:rPr>
        <w:t>=80000+22000=102000(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投产后的总成本</w:t>
      </w:r>
      <w:r w:rsidRPr="00A15AA4">
        <w:rPr>
          <w:rFonts w:ascii="Arial" w:hAnsi="Arial" w:cs="Arial"/>
          <w:color w:val="000000"/>
          <w:sz w:val="28"/>
          <w:szCs w:val="28"/>
        </w:rPr>
        <w:t>=25000+30000+10000+6000=71000(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用方案投产后的息税前利润</w:t>
      </w:r>
      <w:r w:rsidRPr="00A15AA4">
        <w:rPr>
          <w:rFonts w:ascii="Arial" w:hAnsi="Arial" w:cs="Arial"/>
          <w:color w:val="000000"/>
          <w:sz w:val="28"/>
          <w:szCs w:val="28"/>
        </w:rPr>
        <w:t>=102000-71000=31000(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投产后财务费用</w:t>
      </w:r>
      <w:r w:rsidRPr="00A15AA4">
        <w:rPr>
          <w:rFonts w:ascii="Arial" w:hAnsi="Arial" w:cs="Arial"/>
          <w:color w:val="000000"/>
          <w:sz w:val="28"/>
          <w:szCs w:val="28"/>
        </w:rPr>
        <w:t>=2000+50000×8%=6000(</w:t>
      </w:r>
      <w:r w:rsidRPr="00A15AA4">
        <w:rPr>
          <w:rFonts w:ascii="Arial" w:hAnsi="Arial" w:cs="Arial"/>
          <w:color w:val="000000"/>
          <w:sz w:val="28"/>
          <w:szCs w:val="28"/>
        </w:rPr>
        <w:t>万元</w:t>
      </w:r>
      <w:r w:rsidRPr="00A15AA4">
        <w:rPr>
          <w:rFonts w:ascii="Arial" w:hAnsi="Arial" w:cs="Arial"/>
          <w:color w:val="000000"/>
          <w:sz w:val="28"/>
          <w:szCs w:val="28"/>
        </w:rPr>
        <w:t>)</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Fonts w:ascii="Arial" w:hAnsi="Arial" w:cs="Arial"/>
          <w:color w:val="000000"/>
          <w:sz w:val="28"/>
          <w:szCs w:val="28"/>
        </w:rPr>
        <w:t>财务杠杆系数</w:t>
      </w:r>
      <w:r w:rsidRPr="00A15AA4">
        <w:rPr>
          <w:rFonts w:ascii="Arial" w:hAnsi="Arial" w:cs="Arial"/>
          <w:color w:val="000000"/>
          <w:sz w:val="28"/>
          <w:szCs w:val="28"/>
        </w:rPr>
        <w:t>=</w:t>
      </w:r>
      <w:r w:rsidRPr="00A15AA4">
        <w:rPr>
          <w:rFonts w:ascii="Arial" w:hAnsi="Arial" w:cs="Arial"/>
          <w:color w:val="000000"/>
          <w:sz w:val="28"/>
          <w:szCs w:val="28"/>
        </w:rPr>
        <w:t>息税前利润</w:t>
      </w:r>
      <w:r w:rsidRPr="00A15AA4">
        <w:rPr>
          <w:rFonts w:ascii="Arial" w:hAnsi="Arial" w:cs="Arial"/>
          <w:color w:val="000000"/>
          <w:sz w:val="28"/>
          <w:szCs w:val="28"/>
        </w:rPr>
        <w:t>/(</w:t>
      </w:r>
      <w:r w:rsidRPr="00A15AA4">
        <w:rPr>
          <w:rFonts w:ascii="Arial" w:hAnsi="Arial" w:cs="Arial"/>
          <w:color w:val="000000"/>
          <w:sz w:val="28"/>
          <w:szCs w:val="28"/>
        </w:rPr>
        <w:t>息税前利润</w:t>
      </w:r>
      <w:r w:rsidRPr="00A15AA4">
        <w:rPr>
          <w:rFonts w:ascii="Arial" w:hAnsi="Arial" w:cs="Arial"/>
          <w:color w:val="000000"/>
          <w:sz w:val="28"/>
          <w:szCs w:val="28"/>
        </w:rPr>
        <w:t>-</w:t>
      </w:r>
      <w:r w:rsidRPr="00A15AA4">
        <w:rPr>
          <w:rFonts w:ascii="Arial" w:hAnsi="Arial" w:cs="Arial"/>
          <w:color w:val="000000"/>
          <w:sz w:val="28"/>
          <w:szCs w:val="28"/>
        </w:rPr>
        <w:t>利息</w:t>
      </w:r>
      <w:r w:rsidRPr="00A15AA4">
        <w:rPr>
          <w:rFonts w:ascii="Arial" w:hAnsi="Arial" w:cs="Arial"/>
          <w:color w:val="000000"/>
          <w:sz w:val="28"/>
          <w:szCs w:val="28"/>
        </w:rPr>
        <w:t>)=31000/(31000-2000)=1.07</w:t>
      </w:r>
    </w:p>
    <w:p w:rsidR="00A15AA4" w:rsidRPr="00A15AA4" w:rsidRDefault="00A15AA4" w:rsidP="00A15AA4">
      <w:pPr>
        <w:pStyle w:val="ab"/>
        <w:spacing w:before="75" w:beforeAutospacing="0" w:after="75" w:afterAutospacing="0"/>
        <w:rPr>
          <w:rFonts w:ascii="Arial" w:hAnsi="Arial" w:cs="Arial"/>
          <w:color w:val="000000"/>
          <w:sz w:val="28"/>
          <w:szCs w:val="28"/>
        </w:rPr>
      </w:pPr>
      <w:r w:rsidRPr="00A15AA4">
        <w:rPr>
          <w:rStyle w:val="ad"/>
          <w:rFonts w:ascii="Arial" w:hAnsi="Arial" w:cs="Arial"/>
          <w:color w:val="000000"/>
          <w:sz w:val="28"/>
          <w:szCs w:val="28"/>
        </w:rPr>
        <w:t>编辑推荐：</w:t>
      </w:r>
    </w:p>
    <w:p w:rsidR="00A15AA4" w:rsidRPr="00A15AA4" w:rsidRDefault="00A15AA4" w:rsidP="00A15AA4">
      <w:pPr>
        <w:pStyle w:val="ab"/>
        <w:spacing w:before="75" w:beforeAutospacing="0" w:after="75" w:afterAutospacing="0"/>
        <w:rPr>
          <w:rFonts w:ascii="Arial" w:hAnsi="Arial" w:cs="Arial"/>
          <w:color w:val="000000"/>
          <w:sz w:val="28"/>
          <w:szCs w:val="28"/>
        </w:rPr>
      </w:pPr>
      <w:hyperlink r:id="rId11" w:tgtFrame="_blank" w:tooltip="2016年中级会计职称考试成绩查询时间" w:history="1">
        <w:r w:rsidRPr="00A15AA4">
          <w:rPr>
            <w:rStyle w:val="ac"/>
            <w:rFonts w:ascii="Arial" w:hAnsi="Arial" w:cs="Arial"/>
            <w:sz w:val="28"/>
            <w:szCs w:val="28"/>
          </w:rPr>
          <w:t>2016</w:t>
        </w:r>
        <w:r w:rsidRPr="00A15AA4">
          <w:rPr>
            <w:rStyle w:val="ac"/>
            <w:rFonts w:ascii="Arial" w:hAnsi="Arial" w:cs="Arial"/>
            <w:sz w:val="28"/>
            <w:szCs w:val="28"/>
          </w:rPr>
          <w:t>年中级会计职称考试成绩查询时间</w:t>
        </w:r>
      </w:hyperlink>
    </w:p>
    <w:p w:rsidR="00A15AA4" w:rsidRPr="00A15AA4" w:rsidRDefault="00A15AA4" w:rsidP="00A15AA4">
      <w:pPr>
        <w:pStyle w:val="ab"/>
        <w:spacing w:before="75" w:beforeAutospacing="0" w:after="75" w:afterAutospacing="0"/>
        <w:rPr>
          <w:rFonts w:ascii="Arial" w:hAnsi="Arial" w:cs="Arial"/>
          <w:color w:val="000000"/>
          <w:sz w:val="28"/>
          <w:szCs w:val="28"/>
        </w:rPr>
      </w:pPr>
      <w:hyperlink r:id="rId12" w:tgtFrame="_blank" w:tooltip="2016年中级会计职称考试真题及答案" w:history="1">
        <w:r w:rsidRPr="00A15AA4">
          <w:rPr>
            <w:rStyle w:val="ac"/>
            <w:rFonts w:ascii="Arial" w:hAnsi="Arial" w:cs="Arial"/>
            <w:sz w:val="28"/>
            <w:szCs w:val="28"/>
          </w:rPr>
          <w:t>2016</w:t>
        </w:r>
        <w:r w:rsidRPr="00A15AA4">
          <w:rPr>
            <w:rStyle w:val="ac"/>
            <w:rFonts w:ascii="Arial" w:hAnsi="Arial" w:cs="Arial"/>
            <w:sz w:val="28"/>
            <w:szCs w:val="28"/>
          </w:rPr>
          <w:t>年中级会计职称考试真题及答案</w:t>
        </w:r>
      </w:hyperlink>
    </w:p>
    <w:p w:rsidR="007B2E1B" w:rsidRPr="00A15AA4" w:rsidRDefault="007B2E1B" w:rsidP="008B0A58">
      <w:pPr>
        <w:rPr>
          <w:sz w:val="28"/>
          <w:szCs w:val="28"/>
        </w:rPr>
      </w:pPr>
    </w:p>
    <w:sectPr w:rsidR="007B2E1B" w:rsidRPr="00A15AA4" w:rsidSect="00E86BE6">
      <w:headerReference w:type="default" r:id="rId13"/>
      <w:footerReference w:type="default" r:id="rId14"/>
      <w:pgSz w:w="11906" w:h="16838"/>
      <w:pgMar w:top="1440" w:right="1800" w:bottom="1440" w:left="1800" w:header="96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0C8" w:rsidRDefault="004300C8" w:rsidP="00557FC2">
      <w:r>
        <w:separator/>
      </w:r>
    </w:p>
  </w:endnote>
  <w:endnote w:type="continuationSeparator" w:id="0">
    <w:p w:rsidR="004300C8" w:rsidRDefault="004300C8" w:rsidP="0055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734EAF" w:rsidRDefault="00822362">
    <w:pPr>
      <w:pStyle w:val="a4"/>
    </w:pPr>
    <w:r>
      <w:rPr>
        <w:rFonts w:ascii="Cambria" w:hAnsi="Cambria"/>
        <w:noProof/>
        <w:sz w:val="28"/>
        <w:szCs w:val="28"/>
      </w:rPr>
      <mc:AlternateContent>
        <mc:Choice Requires="wps">
          <w:drawing>
            <wp:anchor distT="0" distB="0" distL="114300" distR="114300" simplePos="0" relativeHeight="251656192" behindDoc="0" locked="0" layoutInCell="1" allowOverlap="1">
              <wp:simplePos x="0" y="0"/>
              <wp:positionH relativeFrom="page">
                <wp:posOffset>3141980</wp:posOffset>
              </wp:positionH>
              <wp:positionV relativeFrom="page">
                <wp:posOffset>10014585</wp:posOffset>
              </wp:positionV>
              <wp:extent cx="1282700" cy="343535"/>
              <wp:effectExtent l="27305" t="13335" r="23495"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1377E3" w:rsidRPr="002D2451" w:rsidRDefault="001377E3">
                          <w:pPr>
                            <w:jc w:val="center"/>
                            <w:rPr>
                              <w:color w:val="4F81BD"/>
                            </w:rPr>
                          </w:pPr>
                          <w:r>
                            <w:fldChar w:fldCharType="begin"/>
                          </w:r>
                          <w:r>
                            <w:instrText xml:space="preserve"> PAGE    \* MERGEFORMAT </w:instrText>
                          </w:r>
                          <w:r>
                            <w:fldChar w:fldCharType="separate"/>
                          </w:r>
                          <w:r w:rsidR="00A15AA4" w:rsidRPr="00A15AA4">
                            <w:rPr>
                              <w:noProof/>
                              <w:color w:val="4F81BD"/>
                              <w:lang w:val="zh-CN"/>
                            </w:rPr>
                            <w:t>16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7" o:spid="_x0000_s1026" type="#_x0000_t107" style="position:absolute;margin-left:247.4pt;margin-top:788.55pt;width:101pt;height:2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" filled="f" fillcolor="#17365d" strokecolor="#71a0dc">
              <v:textbox>
                <w:txbxContent>
                  <w:p w:rsidR="001377E3" w:rsidRPr="002D2451" w:rsidRDefault="001377E3">
                    <w:pPr>
                      <w:jc w:val="center"/>
                      <w:rPr>
                        <w:color w:val="4F81BD"/>
                      </w:rPr>
                    </w:pPr>
                    <w:r>
                      <w:fldChar w:fldCharType="begin"/>
                    </w:r>
                    <w:r>
                      <w:instrText xml:space="preserve"> PAGE    \* MERGEFORMAT </w:instrText>
                    </w:r>
                    <w:r>
                      <w:fldChar w:fldCharType="separate"/>
                    </w:r>
                    <w:r w:rsidR="00A15AA4" w:rsidRPr="00A15AA4">
                      <w:rPr>
                        <w:noProof/>
                        <w:color w:val="4F81BD"/>
                        <w:lang w:val="zh-CN"/>
                      </w:rPr>
                      <w:t>16</w:t>
                    </w:r>
                    <w:r>
                      <w:fldChar w:fldCharType="end"/>
                    </w:r>
                  </w:p>
                </w:txbxContent>
              </v:textbox>
              <w10:wrap anchorx="page" anchory="page"/>
            </v:shape>
          </w:pict>
        </mc:Fallback>
      </mc:AlternateContent>
    </w:r>
    <w:r w:rsidR="001377E3">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0C8" w:rsidRDefault="004300C8" w:rsidP="00557FC2">
      <w:r>
        <w:separator/>
      </w:r>
    </w:p>
  </w:footnote>
  <w:footnote w:type="continuationSeparator" w:id="0">
    <w:p w:rsidR="004300C8" w:rsidRDefault="004300C8" w:rsidP="00557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E86BE6" w:rsidRDefault="00822362" w:rsidP="002D2451">
    <w:pPr>
      <w:pStyle w:val="a4"/>
      <w:ind w:firstLineChars="150" w:firstLine="270"/>
      <w:rPr>
        <w:rFonts w:ascii="Calibri" w:hAnsi="Calibri"/>
        <w:kern w:val="11"/>
        <w:sz w:val="21"/>
        <w:szCs w:val="21"/>
      </w:rPr>
    </w:pPr>
    <w:r>
      <w:rPr>
        <w:rFonts w:hint="eastAsia"/>
        <w:noProof/>
        <w:kern w:val="11"/>
        <w:szCs w:val="21"/>
      </w:rPr>
      <w:drawing>
        <wp:anchor distT="0" distB="0" distL="114300" distR="114300" simplePos="0" relativeHeight="251657216" behindDoc="0" locked="0" layoutInCell="1" allowOverlap="1">
          <wp:simplePos x="0" y="0"/>
          <wp:positionH relativeFrom="column">
            <wp:posOffset>-114300</wp:posOffset>
          </wp:positionH>
          <wp:positionV relativeFrom="paragraph">
            <wp:posOffset>-49530</wp:posOffset>
          </wp:positionV>
          <wp:extent cx="281305" cy="259080"/>
          <wp:effectExtent l="0" t="0" r="0" b="7620"/>
          <wp:wrapNone/>
          <wp:docPr id="12" name="图片 1" descr="G:\素材\图片\logo\logo_182_4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素材\图片\logo\logo_182_49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5"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7E3" w:rsidRPr="00E86BE6">
      <w:rPr>
        <w:rFonts w:hint="eastAsia"/>
        <w:kern w:val="11"/>
        <w:sz w:val="21"/>
        <w:szCs w:val="21"/>
      </w:rPr>
      <w:t>中大网校</w:t>
    </w:r>
    <w:r w:rsidR="001377E3" w:rsidRPr="00E86BE6">
      <w:rPr>
        <w:rFonts w:hint="eastAsia"/>
        <w:kern w:val="11"/>
        <w:sz w:val="21"/>
        <w:szCs w:val="21"/>
      </w:rPr>
      <w:t xml:space="preserve"> </w:t>
    </w:r>
    <w:r w:rsidR="001377E3" w:rsidRPr="00E86BE6">
      <w:rPr>
        <w:rFonts w:hint="eastAsia"/>
        <w:kern w:val="11"/>
        <w:sz w:val="21"/>
        <w:szCs w:val="21"/>
      </w:rPr>
      <w:t>您职业人生中最好的伙伴</w:t>
    </w:r>
    <w:r w:rsidR="001377E3" w:rsidRPr="00E86BE6">
      <w:rPr>
        <w:rFonts w:hint="eastAsia"/>
        <w:kern w:val="11"/>
        <w:sz w:val="21"/>
        <w:szCs w:val="21"/>
      </w:rPr>
      <w:t xml:space="preserve">   </w:t>
    </w:r>
    <w:r w:rsidR="001377E3">
      <w:rPr>
        <w:rFonts w:hint="eastAsia"/>
        <w:kern w:val="11"/>
        <w:sz w:val="21"/>
        <w:szCs w:val="21"/>
      </w:rPr>
      <w:t xml:space="preserve">                   </w:t>
    </w:r>
    <w:r w:rsidR="001377E3" w:rsidRPr="00E86BE6">
      <w:rPr>
        <w:rFonts w:ascii="Cambria" w:hAnsi="Cambria" w:hint="eastAsia"/>
        <w:sz w:val="21"/>
        <w:szCs w:val="21"/>
      </w:rPr>
      <w:t>咨询电话：</w:t>
    </w:r>
    <w:r w:rsidR="001377E3" w:rsidRPr="00E86BE6">
      <w:rPr>
        <w:rFonts w:ascii="Cambria" w:hAnsi="Cambria" w:hint="eastAsia"/>
        <w:sz w:val="21"/>
        <w:szCs w:val="21"/>
      </w:rPr>
      <w:t>4000-18-8000</w:t>
    </w:r>
  </w:p>
  <w:p w:rsidR="001377E3" w:rsidRPr="00734EAF" w:rsidRDefault="00822362" w:rsidP="00734EAF">
    <w:pPr>
      <w:pStyle w:val="a4"/>
    </w:pPr>
    <w:r>
      <w:rPr>
        <w:noProof/>
      </w:rPr>
      <w:drawing>
        <wp:anchor distT="0" distB="0" distL="114300" distR="114300" simplePos="0" relativeHeight="251659264" behindDoc="1" locked="0" layoutInCell="1" allowOverlap="1">
          <wp:simplePos x="0" y="0"/>
          <wp:positionH relativeFrom="column">
            <wp:posOffset>563245</wp:posOffset>
          </wp:positionH>
          <wp:positionV relativeFrom="paragraph">
            <wp:posOffset>3462655</wp:posOffset>
          </wp:positionV>
          <wp:extent cx="4527550" cy="1216660"/>
          <wp:effectExtent l="0" t="819150" r="44450" b="707390"/>
          <wp:wrapNone/>
          <wp:docPr id="11" name="图片 3" descr="G:\素材\图片\logo\logo_28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G:\素材\图片\logo\logo_28副本.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471217">
                    <a:off x="0" y="0"/>
                    <a:ext cx="452755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-469900</wp:posOffset>
              </wp:positionH>
              <wp:positionV relativeFrom="paragraph">
                <wp:posOffset>72390</wp:posOffset>
              </wp:positionV>
              <wp:extent cx="6144895" cy="0"/>
              <wp:effectExtent l="6350" t="5715" r="11430" b="133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37pt;margin-top:5.7pt;width:48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XY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446B"/>
    <w:multiLevelType w:val="hybridMultilevel"/>
    <w:tmpl w:val="E74E289E"/>
    <w:lvl w:ilvl="0" w:tplc="B528322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43C1C4A"/>
    <w:multiLevelType w:val="hybridMultilevel"/>
    <w:tmpl w:val="1D443BE6"/>
    <w:lvl w:ilvl="0" w:tplc="7B6AFBC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FB1430"/>
    <w:multiLevelType w:val="hybridMultilevel"/>
    <w:tmpl w:val="2A205B9C"/>
    <w:lvl w:ilvl="0" w:tplc="180E51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66"/>
    <w:rsid w:val="00015208"/>
    <w:rsid w:val="001377E3"/>
    <w:rsid w:val="001445F2"/>
    <w:rsid w:val="0015546B"/>
    <w:rsid w:val="001E6652"/>
    <w:rsid w:val="00276B16"/>
    <w:rsid w:val="002878B4"/>
    <w:rsid w:val="002919BC"/>
    <w:rsid w:val="00291B76"/>
    <w:rsid w:val="002D2451"/>
    <w:rsid w:val="002D7091"/>
    <w:rsid w:val="00302CA9"/>
    <w:rsid w:val="00340E3C"/>
    <w:rsid w:val="00387B5C"/>
    <w:rsid w:val="003A7573"/>
    <w:rsid w:val="003B1866"/>
    <w:rsid w:val="003D1EBA"/>
    <w:rsid w:val="003E4A92"/>
    <w:rsid w:val="003F23D5"/>
    <w:rsid w:val="003F5190"/>
    <w:rsid w:val="00400513"/>
    <w:rsid w:val="004040BF"/>
    <w:rsid w:val="00414BD3"/>
    <w:rsid w:val="004300C8"/>
    <w:rsid w:val="00460C7E"/>
    <w:rsid w:val="00473206"/>
    <w:rsid w:val="00487951"/>
    <w:rsid w:val="004B291F"/>
    <w:rsid w:val="004C56A3"/>
    <w:rsid w:val="004D62C4"/>
    <w:rsid w:val="004F7D74"/>
    <w:rsid w:val="0052780B"/>
    <w:rsid w:val="0053253E"/>
    <w:rsid w:val="00542733"/>
    <w:rsid w:val="00557FC2"/>
    <w:rsid w:val="00595165"/>
    <w:rsid w:val="005F5A98"/>
    <w:rsid w:val="006049A0"/>
    <w:rsid w:val="006105FF"/>
    <w:rsid w:val="006670B3"/>
    <w:rsid w:val="00732BD4"/>
    <w:rsid w:val="00734EAF"/>
    <w:rsid w:val="007922E2"/>
    <w:rsid w:val="007A4CA9"/>
    <w:rsid w:val="007B2E1B"/>
    <w:rsid w:val="007D5672"/>
    <w:rsid w:val="007E233A"/>
    <w:rsid w:val="007E6617"/>
    <w:rsid w:val="007E7868"/>
    <w:rsid w:val="0081780B"/>
    <w:rsid w:val="00822362"/>
    <w:rsid w:val="00831AEC"/>
    <w:rsid w:val="008B0A58"/>
    <w:rsid w:val="008D2FDF"/>
    <w:rsid w:val="008F3CB1"/>
    <w:rsid w:val="009A3760"/>
    <w:rsid w:val="009B3600"/>
    <w:rsid w:val="009B5911"/>
    <w:rsid w:val="00A15AA4"/>
    <w:rsid w:val="00A8100D"/>
    <w:rsid w:val="00AD5CC7"/>
    <w:rsid w:val="00B02B9D"/>
    <w:rsid w:val="00B14A72"/>
    <w:rsid w:val="00B2316E"/>
    <w:rsid w:val="00BB03DF"/>
    <w:rsid w:val="00C07A5C"/>
    <w:rsid w:val="00CB3A3B"/>
    <w:rsid w:val="00CD5EB9"/>
    <w:rsid w:val="00D05331"/>
    <w:rsid w:val="00D41CB6"/>
    <w:rsid w:val="00D67C5C"/>
    <w:rsid w:val="00E86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semiHidden/>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 w:type="character" w:customStyle="1" w:styleId="style1">
    <w:name w:val="style1"/>
    <w:basedOn w:val="a0"/>
    <w:rsid w:val="007E2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semiHidden/>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 w:type="character" w:customStyle="1" w:styleId="style1">
    <w:name w:val="style1"/>
    <w:basedOn w:val="a0"/>
    <w:rsid w:val="007E2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2341">
      <w:bodyDiv w:val="1"/>
      <w:marLeft w:val="0"/>
      <w:marRight w:val="0"/>
      <w:marTop w:val="0"/>
      <w:marBottom w:val="0"/>
      <w:divBdr>
        <w:top w:val="none" w:sz="0" w:space="0" w:color="auto"/>
        <w:left w:val="none" w:sz="0" w:space="0" w:color="auto"/>
        <w:bottom w:val="none" w:sz="0" w:space="0" w:color="auto"/>
        <w:right w:val="none" w:sz="0" w:space="0" w:color="auto"/>
      </w:divBdr>
    </w:div>
    <w:div w:id="259875805">
      <w:bodyDiv w:val="1"/>
      <w:marLeft w:val="0"/>
      <w:marRight w:val="0"/>
      <w:marTop w:val="0"/>
      <w:marBottom w:val="0"/>
      <w:divBdr>
        <w:top w:val="none" w:sz="0" w:space="0" w:color="auto"/>
        <w:left w:val="none" w:sz="0" w:space="0" w:color="auto"/>
        <w:bottom w:val="none" w:sz="0" w:space="0" w:color="auto"/>
        <w:right w:val="none" w:sz="0" w:space="0" w:color="auto"/>
      </w:divBdr>
    </w:div>
    <w:div w:id="312025059">
      <w:bodyDiv w:val="1"/>
      <w:marLeft w:val="0"/>
      <w:marRight w:val="0"/>
      <w:marTop w:val="0"/>
      <w:marBottom w:val="0"/>
      <w:divBdr>
        <w:top w:val="none" w:sz="0" w:space="0" w:color="auto"/>
        <w:left w:val="none" w:sz="0" w:space="0" w:color="auto"/>
        <w:bottom w:val="none" w:sz="0" w:space="0" w:color="auto"/>
        <w:right w:val="none" w:sz="0" w:space="0" w:color="auto"/>
      </w:divBdr>
    </w:div>
    <w:div w:id="891621849">
      <w:bodyDiv w:val="1"/>
      <w:marLeft w:val="0"/>
      <w:marRight w:val="0"/>
      <w:marTop w:val="0"/>
      <w:marBottom w:val="0"/>
      <w:divBdr>
        <w:top w:val="none" w:sz="0" w:space="0" w:color="auto"/>
        <w:left w:val="none" w:sz="0" w:space="0" w:color="auto"/>
        <w:bottom w:val="none" w:sz="0" w:space="0" w:color="auto"/>
        <w:right w:val="none" w:sz="0" w:space="0" w:color="auto"/>
      </w:divBdr>
    </w:div>
    <w:div w:id="947346245">
      <w:bodyDiv w:val="1"/>
      <w:marLeft w:val="0"/>
      <w:marRight w:val="0"/>
      <w:marTop w:val="0"/>
      <w:marBottom w:val="0"/>
      <w:divBdr>
        <w:top w:val="none" w:sz="0" w:space="0" w:color="auto"/>
        <w:left w:val="none" w:sz="0" w:space="0" w:color="auto"/>
        <w:bottom w:val="none" w:sz="0" w:space="0" w:color="auto"/>
        <w:right w:val="none" w:sz="0" w:space="0" w:color="auto"/>
      </w:divBdr>
    </w:div>
    <w:div w:id="985090205">
      <w:bodyDiv w:val="1"/>
      <w:marLeft w:val="0"/>
      <w:marRight w:val="0"/>
      <w:marTop w:val="0"/>
      <w:marBottom w:val="0"/>
      <w:divBdr>
        <w:top w:val="none" w:sz="0" w:space="0" w:color="auto"/>
        <w:left w:val="none" w:sz="0" w:space="0" w:color="auto"/>
        <w:bottom w:val="none" w:sz="0" w:space="0" w:color="auto"/>
        <w:right w:val="none" w:sz="0" w:space="0" w:color="auto"/>
      </w:divBdr>
    </w:div>
    <w:div w:id="1144928141">
      <w:bodyDiv w:val="1"/>
      <w:marLeft w:val="0"/>
      <w:marRight w:val="0"/>
      <w:marTop w:val="0"/>
      <w:marBottom w:val="0"/>
      <w:divBdr>
        <w:top w:val="none" w:sz="0" w:space="0" w:color="auto"/>
        <w:left w:val="none" w:sz="0" w:space="0" w:color="auto"/>
        <w:bottom w:val="none" w:sz="0" w:space="0" w:color="auto"/>
        <w:right w:val="none" w:sz="0" w:space="0" w:color="auto"/>
      </w:divBdr>
    </w:div>
    <w:div w:id="1713337849">
      <w:bodyDiv w:val="1"/>
      <w:marLeft w:val="0"/>
      <w:marRight w:val="0"/>
      <w:marTop w:val="0"/>
      <w:marBottom w:val="0"/>
      <w:divBdr>
        <w:top w:val="none" w:sz="0" w:space="0" w:color="auto"/>
        <w:left w:val="none" w:sz="0" w:space="0" w:color="auto"/>
        <w:bottom w:val="none" w:sz="0" w:space="0" w:color="auto"/>
        <w:right w:val="none" w:sz="0" w:space="0" w:color="auto"/>
      </w:divBdr>
    </w:div>
    <w:div w:id="1820800528">
      <w:bodyDiv w:val="1"/>
      <w:marLeft w:val="0"/>
      <w:marRight w:val="0"/>
      <w:marTop w:val="0"/>
      <w:marBottom w:val="0"/>
      <w:divBdr>
        <w:top w:val="none" w:sz="0" w:space="0" w:color="auto"/>
        <w:left w:val="none" w:sz="0" w:space="0" w:color="auto"/>
        <w:bottom w:val="none" w:sz="0" w:space="0" w:color="auto"/>
        <w:right w:val="none" w:sz="0" w:space="0" w:color="auto"/>
      </w:divBdr>
    </w:div>
    <w:div w:id="18396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kjzc/zhongj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ngxiao.cn/kjzc/2257853387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ngxiao.cn/news/5037503743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ngxiao.cn/zq/218/" TargetMode="External"/><Relationship Id="rId4" Type="http://schemas.openxmlformats.org/officeDocument/2006/relationships/settings" Target="settings.xml"/><Relationship Id="rId9" Type="http://schemas.openxmlformats.org/officeDocument/2006/relationships/hyperlink" Target="http://www.wangxiao.cn/zq/"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16&#30495;&#39064;&#21450;&#31572;&#2669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16真题及答案</Template>
  <TotalTime>0</TotalTime>
  <Pages>32</Pages>
  <Words>2017</Words>
  <Characters>11502</Characters>
  <Application>Microsoft Office Word</Application>
  <DocSecurity>0</DocSecurity>
  <Lines>95</Lines>
  <Paragraphs>26</Paragraphs>
  <ScaleCrop>false</ScaleCrop>
  <Company>WwW.YlmF.CoM</Company>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2011注册测绘师考试考前冲刺试卷一</dc:title>
  <dc:creator>lenovo</dc:creator>
  <cp:lastModifiedBy>lenovo</cp:lastModifiedBy>
  <cp:revision>2</cp:revision>
  <cp:lastPrinted>2019-08-15T08:54:00Z</cp:lastPrinted>
  <dcterms:created xsi:type="dcterms:W3CDTF">2019-08-15T08:55:00Z</dcterms:created>
  <dcterms:modified xsi:type="dcterms:W3CDTF">2019-08-15T08:55:00Z</dcterms:modified>
</cp:coreProperties>
</file>