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46" w:rsidRDefault="005926CF">
      <w:pPr>
        <w:spacing w:line="600" w:lineRule="exact"/>
        <w:rPr>
          <w:rFonts w:ascii="黑体" w:eastAsia="黑体" w:hAnsi="Courier New" w:cs="Courier New"/>
          <w:szCs w:val="21"/>
        </w:rPr>
      </w:pPr>
      <w:r>
        <w:rPr>
          <w:rFonts w:ascii="黑体" w:eastAsia="黑体" w:hAnsi="Courier New" w:cs="Courier New" w:hint="eastAsia"/>
          <w:szCs w:val="21"/>
        </w:rPr>
        <w:t>附件</w:t>
      </w:r>
      <w:r>
        <w:rPr>
          <w:rFonts w:ascii="黑体" w:eastAsia="黑体" w:hAnsi="Courier New" w:cs="Courier New" w:hint="eastAsia"/>
          <w:szCs w:val="21"/>
        </w:rPr>
        <w:t>1</w:t>
      </w:r>
    </w:p>
    <w:p w:rsidR="00055346" w:rsidRDefault="005926CF">
      <w:pPr>
        <w:spacing w:line="600" w:lineRule="exact"/>
        <w:jc w:val="center"/>
        <w:rPr>
          <w:rFonts w:ascii="华文中宋" w:eastAsia="华文中宋" w:hAnsi="华文中宋" w:cs="华文中宋"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color w:val="000000"/>
          <w:sz w:val="44"/>
          <w:szCs w:val="44"/>
        </w:rPr>
        <w:t>考生报考须知</w:t>
      </w:r>
    </w:p>
    <w:p w:rsidR="00055346" w:rsidRDefault="005926CF" w:rsidP="00270612">
      <w:pPr>
        <w:spacing w:line="600" w:lineRule="exact"/>
        <w:ind w:firstLineChars="196" w:firstLine="617"/>
        <w:rPr>
          <w:rFonts w:ascii="黑体" w:eastAsia="黑体" w:hAnsi="黑体" w:cs="黑体"/>
          <w:spacing w:val="-2"/>
          <w:szCs w:val="32"/>
        </w:rPr>
      </w:pPr>
      <w:r>
        <w:rPr>
          <w:rFonts w:ascii="黑体" w:eastAsia="黑体" w:hAnsi="黑体" w:cs="黑体" w:hint="eastAsia"/>
          <w:szCs w:val="32"/>
        </w:rPr>
        <w:t>一、</w:t>
      </w:r>
      <w:r>
        <w:rPr>
          <w:rFonts w:ascii="黑体" w:eastAsia="黑体" w:hAnsi="黑体" w:cs="黑体" w:hint="eastAsia"/>
          <w:spacing w:val="-2"/>
          <w:szCs w:val="32"/>
        </w:rPr>
        <w:t>报名注意事项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注册库中的姓名、身份证号、照片等信息无法更改，请考生注册时认真核对准确。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用户注册时提交的手机号码在注册库中是唯一的，请考生填写本人真实有效的手机号码。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审核前，报考人员可以自行取消确认修改其他报名信息。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报考人员缴费前修改报考级别后，需按新考生进行资格审核。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缴费成功后，报考人员不允许修改报名点、报考级别、报考科目等报考信息。其它有关个人信息需要更正的，持本人身份证、报名表到当地人事考试机构办理。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6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用户名或密码遗忘可通过注册邮箱或手机号找回，也可以本人持身份证到当地考试机构重置密码。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7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需要发票的考生</w:t>
      </w:r>
      <w:r>
        <w:rPr>
          <w:rFonts w:ascii="仿宋_GB2312" w:eastAsia="仿宋_GB2312" w:hAnsi="仿宋_GB2312" w:cs="仿宋_GB2312" w:hint="eastAsia"/>
        </w:rPr>
        <w:t>,</w:t>
      </w:r>
      <w:r>
        <w:rPr>
          <w:rFonts w:ascii="仿宋_GB2312" w:eastAsia="仿宋_GB2312" w:hAnsi="仿宋_GB2312" w:cs="仿宋_GB2312" w:hint="eastAsia"/>
        </w:rPr>
        <w:t>请于</w:t>
      </w:r>
      <w:r>
        <w:rPr>
          <w:rFonts w:ascii="仿宋_GB2312" w:eastAsia="仿宋_GB2312" w:hAnsi="仿宋_GB2312" w:cs="仿宋_GB2312" w:hint="eastAsia"/>
        </w:rPr>
        <w:t>2019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>10</w:t>
      </w:r>
      <w:r>
        <w:rPr>
          <w:rFonts w:ascii="仿宋_GB2312" w:eastAsia="仿宋_GB2312" w:hAnsi="仿宋_GB2312" w:cs="仿宋_GB2312" w:hint="eastAsia"/>
        </w:rPr>
        <w:t>月</w:t>
      </w:r>
      <w:r>
        <w:rPr>
          <w:rFonts w:ascii="仿宋_GB2312" w:eastAsia="仿宋_GB2312" w:hAnsi="仿宋_GB2312" w:cs="仿宋_GB2312" w:hint="eastAsia"/>
        </w:rPr>
        <w:t>22</w:t>
      </w:r>
      <w:r>
        <w:rPr>
          <w:rFonts w:ascii="仿宋_GB2312" w:eastAsia="仿宋_GB2312" w:hAnsi="仿宋_GB2312" w:cs="仿宋_GB2312" w:hint="eastAsia"/>
        </w:rPr>
        <w:t>日—</w:t>
      </w:r>
      <w:r>
        <w:rPr>
          <w:rFonts w:ascii="仿宋_GB2312" w:eastAsia="仿宋_GB2312" w:hAnsi="仿宋_GB2312" w:cs="仿宋_GB2312" w:hint="eastAsia"/>
        </w:rPr>
        <w:t>12</w:t>
      </w:r>
      <w:r>
        <w:rPr>
          <w:rFonts w:ascii="仿宋_GB2312" w:eastAsia="仿宋_GB2312" w:hAnsi="仿宋_GB2312" w:cs="仿宋_GB2312" w:hint="eastAsia"/>
        </w:rPr>
        <w:t>月</w:t>
      </w:r>
      <w:r>
        <w:rPr>
          <w:rFonts w:ascii="仿宋_GB2312" w:eastAsia="仿宋_GB2312" w:hAnsi="仿宋_GB2312" w:cs="仿宋_GB2312" w:hint="eastAsia"/>
        </w:rPr>
        <w:t>22</w:t>
      </w:r>
      <w:r>
        <w:rPr>
          <w:rFonts w:ascii="仿宋_GB2312" w:eastAsia="仿宋_GB2312" w:hAnsi="仿宋_GB2312" w:cs="仿宋_GB2312" w:hint="eastAsia"/>
        </w:rPr>
        <w:t>日工作日期间持本人身份证到省人社厅综合服务大楼附楼二楼领取，代领人请携带代领人本人身份证原件。</w:t>
      </w:r>
    </w:p>
    <w:p w:rsidR="00055346" w:rsidRDefault="005926CF" w:rsidP="00270612">
      <w:pPr>
        <w:spacing w:line="600" w:lineRule="exact"/>
        <w:ind w:firstLineChars="200" w:firstLine="63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二、答题注意事项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应试人员应试时要妥善保管好自己的试卷和答题卡（纸），防止他人抄袭造成雷同答卷，考试结束后采用技术手</w:t>
      </w:r>
      <w:r>
        <w:rPr>
          <w:rFonts w:ascii="仿宋_GB2312" w:eastAsia="仿宋_GB2312" w:hAnsi="仿宋_GB2312" w:cs="仿宋_GB2312" w:hint="eastAsia"/>
        </w:rPr>
        <w:t>段甄别为雷</w:t>
      </w:r>
      <w:r>
        <w:rPr>
          <w:rFonts w:ascii="仿宋_GB2312" w:eastAsia="仿宋_GB2312" w:hAnsi="仿宋_GB2312" w:cs="仿宋_GB2312" w:hint="eastAsia"/>
        </w:rPr>
        <w:lastRenderedPageBreak/>
        <w:t>同答卷的考试答卷，将给予考试成绩无效处理。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初、中级试卷均为客观性试题，考生必须使用</w:t>
      </w:r>
      <w:r>
        <w:rPr>
          <w:rFonts w:ascii="仿宋_GB2312" w:eastAsia="仿宋_GB2312" w:hAnsi="仿宋_GB2312" w:cs="仿宋_GB2312" w:hint="eastAsia"/>
        </w:rPr>
        <w:t>2B</w:t>
      </w:r>
      <w:r>
        <w:rPr>
          <w:rFonts w:ascii="仿宋_GB2312" w:eastAsia="仿宋_GB2312" w:hAnsi="仿宋_GB2312" w:cs="仿宋_GB2312" w:hint="eastAsia"/>
        </w:rPr>
        <w:t>铅笔在答题卡指定位置填涂，注意对准答题号作答。如要修改，先用橡皮擦拭干净后再重新填涂。答题卡所需要填写的内容须使用黑色墨水钢笔或签字笔。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高级考试均为主观性试题，考生必须使用黑色墨水钢笔或签字笔在答题卡指定位置作答，答题字迹要清楚、工整。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各级别考生除按要求填写规定的内容以外，不得在答题卡上做其它任何标记，否则按违纪处理。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中、初级考试采取闭卷笔答方式。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高级考试采取开卷笔答方式，允许考生携带参考书籍、资料</w:t>
      </w:r>
      <w:r>
        <w:rPr>
          <w:rFonts w:ascii="仿宋_GB2312" w:eastAsia="仿宋_GB2312" w:hAnsi="仿宋_GB2312" w:cs="仿宋_GB2312" w:hint="eastAsia"/>
        </w:rPr>
        <w:t>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各级别考生严禁携带手机、智能手表、</w:t>
      </w:r>
      <w:r>
        <w:rPr>
          <w:rFonts w:ascii="仿宋_GB2312" w:eastAsia="仿宋_GB2312" w:hAnsi="仿宋_GB2312" w:cs="仿宋_GB2312" w:hint="eastAsia"/>
        </w:rPr>
        <w:t>PAD</w:t>
      </w:r>
      <w:r>
        <w:rPr>
          <w:rFonts w:ascii="仿宋_GB2312" w:eastAsia="仿宋_GB2312" w:hAnsi="仿宋_GB2312" w:cs="仿宋_GB2312" w:hint="eastAsia"/>
        </w:rPr>
        <w:t>、便携式手提电脑、有存储功能的计算器等考试规定以外的物品进入考场。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应试人员应试时携带的文具限于黑色墨水笔、</w:t>
      </w:r>
      <w:r>
        <w:rPr>
          <w:rFonts w:ascii="仿宋_GB2312" w:eastAsia="仿宋_GB2312" w:hAnsi="仿宋_GB2312" w:cs="仿宋_GB2312" w:hint="eastAsia"/>
        </w:rPr>
        <w:t>2B</w:t>
      </w:r>
      <w:r>
        <w:rPr>
          <w:rFonts w:ascii="仿宋_GB2312" w:eastAsia="仿宋_GB2312" w:hAnsi="仿宋_GB2312" w:cs="仿宋_GB2312" w:hint="eastAsia"/>
        </w:rPr>
        <w:t>铅笔、橡皮、无声无文本编辑功能的计算器。考场上应备有草稿纸供应试人员使用，考后收回。</w:t>
      </w:r>
    </w:p>
    <w:p w:rsidR="00055346" w:rsidRDefault="005926CF" w:rsidP="00270612">
      <w:pPr>
        <w:spacing w:line="600" w:lineRule="exact"/>
        <w:ind w:firstLineChars="200" w:firstLine="63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三、考试大纲与考试用书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2019 </w:t>
      </w:r>
      <w:r>
        <w:rPr>
          <w:rFonts w:ascii="仿宋_GB2312" w:eastAsia="仿宋_GB2312" w:hAnsi="仿宋_GB2312" w:cs="仿宋_GB2312" w:hint="eastAsia"/>
        </w:rPr>
        <w:t>年度统计专业技术初级、中级、高级资格考试继续使用</w:t>
      </w:r>
      <w:r>
        <w:rPr>
          <w:rFonts w:ascii="仿宋_GB2312" w:eastAsia="仿宋_GB2312" w:hAnsi="仿宋_GB2312" w:cs="仿宋_GB2312" w:hint="eastAsia"/>
        </w:rPr>
        <w:t xml:space="preserve"> 2018 </w:t>
      </w:r>
      <w:r>
        <w:rPr>
          <w:rFonts w:ascii="仿宋_GB2312" w:eastAsia="仿宋_GB2312" w:hAnsi="仿宋_GB2312" w:cs="仿宋_GB2312" w:hint="eastAsia"/>
        </w:rPr>
        <w:t>年度的考试大纲。各级别考试大纲均已公布在国家统计局官方网站“统计服务”栏目内的</w:t>
      </w: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</w:rPr>
        <w:t>“统计专业技术资格考试”专栏（</w:t>
      </w:r>
      <w:r>
        <w:rPr>
          <w:rFonts w:ascii="仿宋_GB2312" w:eastAsia="仿宋_GB2312" w:hAnsi="仿宋_GB2312" w:cs="仿宋_GB2312" w:hint="eastAsia"/>
        </w:rPr>
        <w:t>http://www.stats.gov.cn/tjfw/tjzyjszgks</w:t>
      </w:r>
      <w:r>
        <w:rPr>
          <w:rFonts w:ascii="仿宋_GB2312" w:eastAsia="仿宋_GB2312" w:hAnsi="仿宋_GB2312" w:cs="仿宋_GB2312" w:hint="eastAsia"/>
        </w:rPr>
        <w:t>）。</w:t>
      </w:r>
    </w:p>
    <w:p w:rsidR="00055346" w:rsidRDefault="005926CF">
      <w:pPr>
        <w:spacing w:line="600" w:lineRule="exact"/>
        <w:ind w:firstLine="55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考试用书请与湖北省统计局人事处联系（地址：武昌水果湖东一路</w:t>
      </w:r>
      <w:r>
        <w:rPr>
          <w:rFonts w:ascii="仿宋_GB2312" w:eastAsia="仿宋_GB2312" w:hAnsi="仿宋_GB2312" w:cs="仿宋_GB2312" w:hint="eastAsia"/>
        </w:rPr>
        <w:t>19-2</w:t>
      </w:r>
      <w:r>
        <w:rPr>
          <w:rFonts w:ascii="仿宋_GB2312" w:eastAsia="仿宋_GB2312" w:hAnsi="仿宋_GB2312" w:cs="仿宋_GB2312" w:hint="eastAsia"/>
        </w:rPr>
        <w:t>号；联系电话：</w:t>
      </w:r>
      <w:r>
        <w:rPr>
          <w:rFonts w:ascii="仿宋_GB2312" w:eastAsia="仿宋_GB2312" w:hAnsi="仿宋_GB2312" w:cs="仿宋_GB2312" w:hint="eastAsia"/>
        </w:rPr>
        <w:t>027-87822057</w:t>
      </w:r>
      <w:r>
        <w:rPr>
          <w:rFonts w:ascii="仿宋_GB2312" w:eastAsia="仿宋_GB2312" w:hAnsi="仿宋_GB2312" w:cs="仿宋_GB2312" w:hint="eastAsia"/>
        </w:rPr>
        <w:t>；联系人：唐元海、彭苏璇）。</w:t>
      </w:r>
    </w:p>
    <w:p w:rsidR="00055346" w:rsidRDefault="00055346">
      <w:pPr>
        <w:widowControl/>
        <w:spacing w:line="600" w:lineRule="exact"/>
        <w:jc w:val="left"/>
        <w:rPr>
          <w:rFonts w:ascii="黑体" w:eastAsia="黑体" w:hAnsi="黑体"/>
          <w:szCs w:val="32"/>
        </w:rPr>
      </w:pPr>
    </w:p>
    <w:sectPr w:rsidR="00055346" w:rsidSect="00055346">
      <w:headerReference w:type="default" r:id="rId7"/>
      <w:footerReference w:type="default" r:id="rId8"/>
      <w:type w:val="continuous"/>
      <w:pgSz w:w="11906" w:h="16838"/>
      <w:pgMar w:top="2098" w:right="1474" w:bottom="1928" w:left="1588" w:header="851" w:footer="1304" w:gutter="0"/>
      <w:cols w:space="720"/>
      <w:docGrid w:type="linesAndChars" w:linePitch="573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6CF" w:rsidRDefault="005926CF" w:rsidP="00055346">
      <w:r>
        <w:separator/>
      </w:r>
    </w:p>
  </w:endnote>
  <w:endnote w:type="continuationSeparator" w:id="1">
    <w:p w:rsidR="005926CF" w:rsidRDefault="005926CF" w:rsidP="0005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_GB2312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46" w:rsidRDefault="005926CF">
    <w:pPr>
      <w:pStyle w:val="a7"/>
      <w:framePr w:w="1439" w:wrap="around" w:vAnchor="text" w:hAnchor="margin" w:xAlign="outside" w:y="-5"/>
      <w:ind w:firstLineChars="100" w:firstLine="320"/>
      <w:rPr>
        <w:rStyle w:val="aa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055346">
      <w:rPr>
        <w:rStyle w:val="aa"/>
        <w:rFonts w:ascii="宋体" w:hAnsi="宋体"/>
      </w:rPr>
      <w:fldChar w:fldCharType="begin"/>
    </w:r>
    <w:r>
      <w:rPr>
        <w:rStyle w:val="aa"/>
        <w:rFonts w:ascii="宋体" w:hAnsi="宋体"/>
      </w:rPr>
      <w:instrText xml:space="preserve">PAGE  </w:instrText>
    </w:r>
    <w:r w:rsidR="00055346">
      <w:rPr>
        <w:rStyle w:val="aa"/>
        <w:rFonts w:ascii="宋体" w:hAnsi="宋体"/>
      </w:rPr>
      <w:fldChar w:fldCharType="separate"/>
    </w:r>
    <w:r w:rsidR="00270612">
      <w:rPr>
        <w:rStyle w:val="aa"/>
        <w:rFonts w:ascii="宋体" w:hAnsi="宋体"/>
        <w:noProof/>
      </w:rPr>
      <w:t>1</w:t>
    </w:r>
    <w:r w:rsidR="00055346">
      <w:rPr>
        <w:rStyle w:val="aa"/>
        <w:rFonts w:ascii="宋体" w:hAnsi="宋体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</w:p>
  <w:p w:rsidR="00055346" w:rsidRDefault="005926CF">
    <w:pPr>
      <w:pStyle w:val="a7"/>
      <w:tabs>
        <w:tab w:val="clear" w:pos="4153"/>
        <w:tab w:val="clear" w:pos="8306"/>
      </w:tabs>
      <w:wordWrap w:val="0"/>
      <w:ind w:left="350" w:right="360" w:firstLine="360"/>
      <w:jc w:val="right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 w:hint="eastAsia"/>
        <w:spacing w:val="20"/>
        <w:sz w:val="28"/>
        <w:szCs w:val="28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6CF" w:rsidRDefault="005926CF" w:rsidP="00055346">
      <w:r>
        <w:separator/>
      </w:r>
    </w:p>
  </w:footnote>
  <w:footnote w:type="continuationSeparator" w:id="1">
    <w:p w:rsidR="005926CF" w:rsidRDefault="005926CF" w:rsidP="00055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46" w:rsidRDefault="00055346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D2"/>
    <w:rsid w:val="00002C60"/>
    <w:rsid w:val="00011C26"/>
    <w:rsid w:val="0002650B"/>
    <w:rsid w:val="000329DD"/>
    <w:rsid w:val="00037593"/>
    <w:rsid w:val="00055346"/>
    <w:rsid w:val="0005629F"/>
    <w:rsid w:val="00085D9E"/>
    <w:rsid w:val="00091412"/>
    <w:rsid w:val="00093690"/>
    <w:rsid w:val="000A3C71"/>
    <w:rsid w:val="000A6BBD"/>
    <w:rsid w:val="000B404F"/>
    <w:rsid w:val="000C369F"/>
    <w:rsid w:val="000C6795"/>
    <w:rsid w:val="000D7C3E"/>
    <w:rsid w:val="000E43EA"/>
    <w:rsid w:val="000F55BC"/>
    <w:rsid w:val="000F6410"/>
    <w:rsid w:val="0010179D"/>
    <w:rsid w:val="001048FD"/>
    <w:rsid w:val="001063CA"/>
    <w:rsid w:val="00115D7F"/>
    <w:rsid w:val="00117CBC"/>
    <w:rsid w:val="00130C9C"/>
    <w:rsid w:val="00142ECA"/>
    <w:rsid w:val="00150B6E"/>
    <w:rsid w:val="00155924"/>
    <w:rsid w:val="00177AB9"/>
    <w:rsid w:val="0018795D"/>
    <w:rsid w:val="00193852"/>
    <w:rsid w:val="001951C8"/>
    <w:rsid w:val="001B06E8"/>
    <w:rsid w:val="001B12D4"/>
    <w:rsid w:val="001B27D7"/>
    <w:rsid w:val="001B2E1F"/>
    <w:rsid w:val="001B6F28"/>
    <w:rsid w:val="001D356F"/>
    <w:rsid w:val="001D526B"/>
    <w:rsid w:val="001E5097"/>
    <w:rsid w:val="001E6869"/>
    <w:rsid w:val="001F185B"/>
    <w:rsid w:val="001F7FE0"/>
    <w:rsid w:val="002047FE"/>
    <w:rsid w:val="00216C4C"/>
    <w:rsid w:val="0022017C"/>
    <w:rsid w:val="00221E68"/>
    <w:rsid w:val="00260FE3"/>
    <w:rsid w:val="00270612"/>
    <w:rsid w:val="00276300"/>
    <w:rsid w:val="0028639C"/>
    <w:rsid w:val="00297E7C"/>
    <w:rsid w:val="002A04E6"/>
    <w:rsid w:val="002A05AD"/>
    <w:rsid w:val="002B2559"/>
    <w:rsid w:val="002B52BE"/>
    <w:rsid w:val="002B78C8"/>
    <w:rsid w:val="002C4469"/>
    <w:rsid w:val="002D6E33"/>
    <w:rsid w:val="002E63ED"/>
    <w:rsid w:val="002F04AE"/>
    <w:rsid w:val="003051B0"/>
    <w:rsid w:val="0032571D"/>
    <w:rsid w:val="00333965"/>
    <w:rsid w:val="00347447"/>
    <w:rsid w:val="00361D44"/>
    <w:rsid w:val="00366889"/>
    <w:rsid w:val="00372E2E"/>
    <w:rsid w:val="00377A0F"/>
    <w:rsid w:val="003873F2"/>
    <w:rsid w:val="003907E7"/>
    <w:rsid w:val="00392D16"/>
    <w:rsid w:val="0039784A"/>
    <w:rsid w:val="003A13DF"/>
    <w:rsid w:val="003B2055"/>
    <w:rsid w:val="003B22D1"/>
    <w:rsid w:val="003C7B5A"/>
    <w:rsid w:val="003E1431"/>
    <w:rsid w:val="003E6297"/>
    <w:rsid w:val="003E6762"/>
    <w:rsid w:val="003F6635"/>
    <w:rsid w:val="00404500"/>
    <w:rsid w:val="004067F6"/>
    <w:rsid w:val="00415336"/>
    <w:rsid w:val="00423C03"/>
    <w:rsid w:val="004272AB"/>
    <w:rsid w:val="0043711A"/>
    <w:rsid w:val="00446E85"/>
    <w:rsid w:val="00451231"/>
    <w:rsid w:val="00451F61"/>
    <w:rsid w:val="004628EC"/>
    <w:rsid w:val="00470756"/>
    <w:rsid w:val="00472E6B"/>
    <w:rsid w:val="00474309"/>
    <w:rsid w:val="0047599F"/>
    <w:rsid w:val="00497AF1"/>
    <w:rsid w:val="004A31E1"/>
    <w:rsid w:val="004A671D"/>
    <w:rsid w:val="004B2488"/>
    <w:rsid w:val="004C38CC"/>
    <w:rsid w:val="004D349D"/>
    <w:rsid w:val="004D783C"/>
    <w:rsid w:val="004F601C"/>
    <w:rsid w:val="005249A3"/>
    <w:rsid w:val="00525791"/>
    <w:rsid w:val="00533680"/>
    <w:rsid w:val="005361C3"/>
    <w:rsid w:val="00554BD7"/>
    <w:rsid w:val="00570C98"/>
    <w:rsid w:val="00587A8A"/>
    <w:rsid w:val="00591127"/>
    <w:rsid w:val="005926CF"/>
    <w:rsid w:val="005A2767"/>
    <w:rsid w:val="005A3DE6"/>
    <w:rsid w:val="005A3EFF"/>
    <w:rsid w:val="005A41B8"/>
    <w:rsid w:val="005B6433"/>
    <w:rsid w:val="005B6FD5"/>
    <w:rsid w:val="005D38B7"/>
    <w:rsid w:val="005D38E1"/>
    <w:rsid w:val="005E5249"/>
    <w:rsid w:val="005F07D4"/>
    <w:rsid w:val="005F54F3"/>
    <w:rsid w:val="0061115B"/>
    <w:rsid w:val="00612952"/>
    <w:rsid w:val="00622993"/>
    <w:rsid w:val="006250ED"/>
    <w:rsid w:val="00627593"/>
    <w:rsid w:val="00634191"/>
    <w:rsid w:val="0063521B"/>
    <w:rsid w:val="00640CE2"/>
    <w:rsid w:val="0064328D"/>
    <w:rsid w:val="0064641C"/>
    <w:rsid w:val="00647751"/>
    <w:rsid w:val="00655AD2"/>
    <w:rsid w:val="00661017"/>
    <w:rsid w:val="0066284C"/>
    <w:rsid w:val="00663CD2"/>
    <w:rsid w:val="00672287"/>
    <w:rsid w:val="006731AB"/>
    <w:rsid w:val="00674BF1"/>
    <w:rsid w:val="006867A4"/>
    <w:rsid w:val="006959B5"/>
    <w:rsid w:val="00695BA3"/>
    <w:rsid w:val="006960BB"/>
    <w:rsid w:val="006B2A08"/>
    <w:rsid w:val="006C3418"/>
    <w:rsid w:val="006C53AE"/>
    <w:rsid w:val="006D16B2"/>
    <w:rsid w:val="006F537E"/>
    <w:rsid w:val="00700E98"/>
    <w:rsid w:val="00707AAF"/>
    <w:rsid w:val="00713A13"/>
    <w:rsid w:val="007238D5"/>
    <w:rsid w:val="007255F9"/>
    <w:rsid w:val="0073278B"/>
    <w:rsid w:val="00741DEF"/>
    <w:rsid w:val="00746BDD"/>
    <w:rsid w:val="00751AC9"/>
    <w:rsid w:val="00763E79"/>
    <w:rsid w:val="00767958"/>
    <w:rsid w:val="0077403F"/>
    <w:rsid w:val="00776A3E"/>
    <w:rsid w:val="00782833"/>
    <w:rsid w:val="007A5C83"/>
    <w:rsid w:val="007D37EF"/>
    <w:rsid w:val="007D458B"/>
    <w:rsid w:val="007D7F0D"/>
    <w:rsid w:val="007E1214"/>
    <w:rsid w:val="007E7086"/>
    <w:rsid w:val="007F2EC6"/>
    <w:rsid w:val="008055F9"/>
    <w:rsid w:val="00810D06"/>
    <w:rsid w:val="0081157F"/>
    <w:rsid w:val="008159E1"/>
    <w:rsid w:val="008335D4"/>
    <w:rsid w:val="00842345"/>
    <w:rsid w:val="00844729"/>
    <w:rsid w:val="00852729"/>
    <w:rsid w:val="0085461E"/>
    <w:rsid w:val="008717A2"/>
    <w:rsid w:val="00872702"/>
    <w:rsid w:val="008766BE"/>
    <w:rsid w:val="00876B9F"/>
    <w:rsid w:val="008775BD"/>
    <w:rsid w:val="008800E7"/>
    <w:rsid w:val="00886B78"/>
    <w:rsid w:val="008950C2"/>
    <w:rsid w:val="008A0A51"/>
    <w:rsid w:val="008B2B68"/>
    <w:rsid w:val="008C7FDB"/>
    <w:rsid w:val="008D10BB"/>
    <w:rsid w:val="008D2008"/>
    <w:rsid w:val="008D7CCA"/>
    <w:rsid w:val="008E6961"/>
    <w:rsid w:val="008F7545"/>
    <w:rsid w:val="009007D1"/>
    <w:rsid w:val="00942FA8"/>
    <w:rsid w:val="009520C3"/>
    <w:rsid w:val="009570AE"/>
    <w:rsid w:val="00957E4F"/>
    <w:rsid w:val="00961FD5"/>
    <w:rsid w:val="009950FA"/>
    <w:rsid w:val="00997420"/>
    <w:rsid w:val="009A425A"/>
    <w:rsid w:val="009A6B40"/>
    <w:rsid w:val="009B09C0"/>
    <w:rsid w:val="009B3E4A"/>
    <w:rsid w:val="009C1CF6"/>
    <w:rsid w:val="009C22A6"/>
    <w:rsid w:val="009C6F9D"/>
    <w:rsid w:val="009D027E"/>
    <w:rsid w:val="009D1768"/>
    <w:rsid w:val="009D43AA"/>
    <w:rsid w:val="009E2F05"/>
    <w:rsid w:val="009F5CEE"/>
    <w:rsid w:val="00A15ED0"/>
    <w:rsid w:val="00A26327"/>
    <w:rsid w:val="00A31A5B"/>
    <w:rsid w:val="00A32132"/>
    <w:rsid w:val="00A3322B"/>
    <w:rsid w:val="00A37B4A"/>
    <w:rsid w:val="00A37F04"/>
    <w:rsid w:val="00A4380E"/>
    <w:rsid w:val="00A43AB4"/>
    <w:rsid w:val="00A47468"/>
    <w:rsid w:val="00A51AB0"/>
    <w:rsid w:val="00A60B21"/>
    <w:rsid w:val="00A62996"/>
    <w:rsid w:val="00A63F12"/>
    <w:rsid w:val="00A7289D"/>
    <w:rsid w:val="00A72995"/>
    <w:rsid w:val="00A76C1D"/>
    <w:rsid w:val="00A81EDE"/>
    <w:rsid w:val="00A902D2"/>
    <w:rsid w:val="00A97EB8"/>
    <w:rsid w:val="00AA5B71"/>
    <w:rsid w:val="00AA78AA"/>
    <w:rsid w:val="00AB14E0"/>
    <w:rsid w:val="00AB155B"/>
    <w:rsid w:val="00AB6306"/>
    <w:rsid w:val="00AC278B"/>
    <w:rsid w:val="00AC32AF"/>
    <w:rsid w:val="00AD45A3"/>
    <w:rsid w:val="00AD6E06"/>
    <w:rsid w:val="00AE5154"/>
    <w:rsid w:val="00AF088F"/>
    <w:rsid w:val="00AF6760"/>
    <w:rsid w:val="00AF7D18"/>
    <w:rsid w:val="00B06D49"/>
    <w:rsid w:val="00B10157"/>
    <w:rsid w:val="00B14139"/>
    <w:rsid w:val="00B15867"/>
    <w:rsid w:val="00B275F9"/>
    <w:rsid w:val="00B64191"/>
    <w:rsid w:val="00B64979"/>
    <w:rsid w:val="00B736B5"/>
    <w:rsid w:val="00B75FF8"/>
    <w:rsid w:val="00B76FB8"/>
    <w:rsid w:val="00B9786D"/>
    <w:rsid w:val="00BA2923"/>
    <w:rsid w:val="00BB22CB"/>
    <w:rsid w:val="00BC0786"/>
    <w:rsid w:val="00BC3D75"/>
    <w:rsid w:val="00BE7C22"/>
    <w:rsid w:val="00BF167C"/>
    <w:rsid w:val="00BF42A2"/>
    <w:rsid w:val="00C013EC"/>
    <w:rsid w:val="00C12D5C"/>
    <w:rsid w:val="00C13357"/>
    <w:rsid w:val="00C209FD"/>
    <w:rsid w:val="00C361D0"/>
    <w:rsid w:val="00C4536B"/>
    <w:rsid w:val="00C454E8"/>
    <w:rsid w:val="00C571BD"/>
    <w:rsid w:val="00C702AA"/>
    <w:rsid w:val="00C9402F"/>
    <w:rsid w:val="00C955D2"/>
    <w:rsid w:val="00CA022C"/>
    <w:rsid w:val="00CA3DD0"/>
    <w:rsid w:val="00CB6178"/>
    <w:rsid w:val="00CC13EC"/>
    <w:rsid w:val="00CC4035"/>
    <w:rsid w:val="00CD0712"/>
    <w:rsid w:val="00CD3540"/>
    <w:rsid w:val="00CD3F83"/>
    <w:rsid w:val="00CE6F05"/>
    <w:rsid w:val="00CF1CAD"/>
    <w:rsid w:val="00CF20D2"/>
    <w:rsid w:val="00CF4C65"/>
    <w:rsid w:val="00D14A08"/>
    <w:rsid w:val="00D15A6F"/>
    <w:rsid w:val="00D23213"/>
    <w:rsid w:val="00D33506"/>
    <w:rsid w:val="00D533F7"/>
    <w:rsid w:val="00D616B7"/>
    <w:rsid w:val="00D61EF3"/>
    <w:rsid w:val="00D73181"/>
    <w:rsid w:val="00D76264"/>
    <w:rsid w:val="00D76E66"/>
    <w:rsid w:val="00DA6803"/>
    <w:rsid w:val="00DB7D77"/>
    <w:rsid w:val="00DC4D31"/>
    <w:rsid w:val="00DD0400"/>
    <w:rsid w:val="00DD0ACD"/>
    <w:rsid w:val="00DE0505"/>
    <w:rsid w:val="00DE75C2"/>
    <w:rsid w:val="00DE7A11"/>
    <w:rsid w:val="00DE7A1C"/>
    <w:rsid w:val="00E11407"/>
    <w:rsid w:val="00E129B1"/>
    <w:rsid w:val="00E1552F"/>
    <w:rsid w:val="00E17A26"/>
    <w:rsid w:val="00E21932"/>
    <w:rsid w:val="00E21AF7"/>
    <w:rsid w:val="00E3185E"/>
    <w:rsid w:val="00E342FA"/>
    <w:rsid w:val="00E5056D"/>
    <w:rsid w:val="00E5446E"/>
    <w:rsid w:val="00E620E8"/>
    <w:rsid w:val="00E626C7"/>
    <w:rsid w:val="00E64139"/>
    <w:rsid w:val="00EB1318"/>
    <w:rsid w:val="00EB2123"/>
    <w:rsid w:val="00EC28DE"/>
    <w:rsid w:val="00EC4494"/>
    <w:rsid w:val="00EC462C"/>
    <w:rsid w:val="00EE084A"/>
    <w:rsid w:val="00EE4E87"/>
    <w:rsid w:val="00EE73C5"/>
    <w:rsid w:val="00EF74ED"/>
    <w:rsid w:val="00F0105B"/>
    <w:rsid w:val="00F01383"/>
    <w:rsid w:val="00F03C81"/>
    <w:rsid w:val="00F122C4"/>
    <w:rsid w:val="00F31A0A"/>
    <w:rsid w:val="00F56A12"/>
    <w:rsid w:val="00F641BC"/>
    <w:rsid w:val="00F65E0A"/>
    <w:rsid w:val="00F8365E"/>
    <w:rsid w:val="00F83794"/>
    <w:rsid w:val="00F862B9"/>
    <w:rsid w:val="00FA03D6"/>
    <w:rsid w:val="00FA0DC5"/>
    <w:rsid w:val="00FA0DE7"/>
    <w:rsid w:val="00FA20BA"/>
    <w:rsid w:val="00FB513D"/>
    <w:rsid w:val="00FC0CCC"/>
    <w:rsid w:val="00FC3AB1"/>
    <w:rsid w:val="00FC4AAF"/>
    <w:rsid w:val="00FD13B3"/>
    <w:rsid w:val="00FD4538"/>
    <w:rsid w:val="00FD4C79"/>
    <w:rsid w:val="00FD69C2"/>
    <w:rsid w:val="00FE3753"/>
    <w:rsid w:val="00FE4A6F"/>
    <w:rsid w:val="066D5A2B"/>
    <w:rsid w:val="06A80588"/>
    <w:rsid w:val="15365BB9"/>
    <w:rsid w:val="1C5E7931"/>
    <w:rsid w:val="1FF35FC5"/>
    <w:rsid w:val="213F11C1"/>
    <w:rsid w:val="23072975"/>
    <w:rsid w:val="263A7B69"/>
    <w:rsid w:val="276F51BB"/>
    <w:rsid w:val="28B16808"/>
    <w:rsid w:val="2AC1077D"/>
    <w:rsid w:val="2DCF5502"/>
    <w:rsid w:val="303B2C55"/>
    <w:rsid w:val="340A02A3"/>
    <w:rsid w:val="3AE14FF6"/>
    <w:rsid w:val="3BBA0D29"/>
    <w:rsid w:val="3F3E3E96"/>
    <w:rsid w:val="3F9A5ECA"/>
    <w:rsid w:val="430E6064"/>
    <w:rsid w:val="475C7440"/>
    <w:rsid w:val="47C06921"/>
    <w:rsid w:val="4A706FB2"/>
    <w:rsid w:val="4C4E311C"/>
    <w:rsid w:val="520B7C70"/>
    <w:rsid w:val="55FB4B36"/>
    <w:rsid w:val="59AB0EB8"/>
    <w:rsid w:val="5BE53A5C"/>
    <w:rsid w:val="601D598D"/>
    <w:rsid w:val="64B84CF3"/>
    <w:rsid w:val="64DA471C"/>
    <w:rsid w:val="653A0002"/>
    <w:rsid w:val="677767AA"/>
    <w:rsid w:val="69210B7E"/>
    <w:rsid w:val="6D8C6946"/>
    <w:rsid w:val="709421CE"/>
    <w:rsid w:val="717D3A1A"/>
    <w:rsid w:val="71DC3215"/>
    <w:rsid w:val="7F48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semiHidden="0" w:unhideWhenUsed="0" w:qFormat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6"/>
    <w:pPr>
      <w:widowControl w:val="0"/>
      <w:jc w:val="both"/>
    </w:pPr>
    <w:rPr>
      <w:rFonts w:ascii="Times New Roman" w:hAnsi="Times New Roman"/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055346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055346"/>
    <w:pPr>
      <w:ind w:firstLine="552"/>
    </w:pPr>
    <w:rPr>
      <w:sz w:val="30"/>
    </w:rPr>
  </w:style>
  <w:style w:type="paragraph" w:styleId="a4">
    <w:name w:val="Plain Text"/>
    <w:basedOn w:val="a"/>
    <w:link w:val="Char0"/>
    <w:uiPriority w:val="99"/>
    <w:qFormat/>
    <w:rsid w:val="00055346"/>
    <w:rPr>
      <w:rFonts w:ascii="宋体" w:eastAsia="Times New Roman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qFormat/>
    <w:rsid w:val="00055346"/>
  </w:style>
  <w:style w:type="paragraph" w:styleId="2">
    <w:name w:val="Body Text Indent 2"/>
    <w:basedOn w:val="a"/>
    <w:link w:val="2Char"/>
    <w:uiPriority w:val="99"/>
    <w:qFormat/>
    <w:rsid w:val="00055346"/>
    <w:pPr>
      <w:ind w:firstLineChars="200" w:firstLine="668"/>
    </w:pPr>
    <w:rPr>
      <w:rFonts w:ascii="??_GB2312" w:eastAsia="Times New Roman"/>
      <w:color w:val="000000"/>
      <w:spacing w:val="15"/>
      <w:sz w:val="30"/>
    </w:rPr>
  </w:style>
  <w:style w:type="paragraph" w:styleId="a6">
    <w:name w:val="Balloon Text"/>
    <w:basedOn w:val="a"/>
    <w:link w:val="Char2"/>
    <w:uiPriority w:val="99"/>
    <w:semiHidden/>
    <w:qFormat/>
    <w:rsid w:val="00055346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05534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8">
    <w:name w:val="header"/>
    <w:basedOn w:val="a"/>
    <w:link w:val="Char4"/>
    <w:uiPriority w:val="99"/>
    <w:qFormat/>
    <w:rsid w:val="00055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qFormat/>
    <w:locked/>
    <w:rsid w:val="000553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055346"/>
    <w:rPr>
      <w:rFonts w:eastAsia="宋体" w:cs="Times New Roman"/>
      <w:sz w:val="28"/>
    </w:rPr>
  </w:style>
  <w:style w:type="character" w:styleId="ab">
    <w:name w:val="Hyperlink"/>
    <w:basedOn w:val="a0"/>
    <w:uiPriority w:val="99"/>
    <w:qFormat/>
    <w:rsid w:val="0005534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locked/>
    <w:rsid w:val="000553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055346"/>
    <w:rPr>
      <w:rFonts w:ascii="Times New Roman" w:eastAsia="文鼎小标宋简" w:hAnsi="Times New Roman" w:cs="Times New Roman"/>
      <w:b/>
      <w:color w:val="FF0000"/>
      <w:kern w:val="44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05534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纯文本 Char"/>
    <w:basedOn w:val="a0"/>
    <w:link w:val="a4"/>
    <w:uiPriority w:val="99"/>
    <w:qFormat/>
    <w:locked/>
    <w:rsid w:val="00055346"/>
    <w:rPr>
      <w:rFonts w:ascii="宋体" w:eastAsia="Times New Roman" w:hAnsi="Courier New" w:cs="Courier New"/>
      <w:sz w:val="21"/>
      <w:szCs w:val="21"/>
    </w:rPr>
  </w:style>
  <w:style w:type="character" w:customStyle="1" w:styleId="Char1">
    <w:name w:val="日期 Char"/>
    <w:basedOn w:val="a0"/>
    <w:link w:val="a5"/>
    <w:uiPriority w:val="99"/>
    <w:qFormat/>
    <w:locked/>
    <w:rsid w:val="00055346"/>
    <w:rPr>
      <w:rFonts w:ascii="Times New Roman" w:eastAsia="Times New Roman" w:hAnsi="Times New Roman" w:cs="Times New Roman"/>
      <w:sz w:val="20"/>
      <w:szCs w:val="20"/>
    </w:rPr>
  </w:style>
  <w:style w:type="character" w:customStyle="1" w:styleId="2Char">
    <w:name w:val="正文文本缩进 2 Char"/>
    <w:basedOn w:val="a0"/>
    <w:link w:val="2"/>
    <w:uiPriority w:val="99"/>
    <w:qFormat/>
    <w:locked/>
    <w:rsid w:val="00055346"/>
    <w:rPr>
      <w:rFonts w:ascii="??_GB2312" w:eastAsia="Times New Roman" w:hAnsi="Times New Roman" w:cs="Times New Roman"/>
      <w:color w:val="000000"/>
      <w:spacing w:val="15"/>
      <w:sz w:val="2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055346"/>
    <w:rPr>
      <w:rFonts w:ascii="Times New Roman" w:eastAsia="Times New Roman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055346"/>
    <w:rPr>
      <w:rFonts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055346"/>
    <w:rPr>
      <w:rFonts w:cs="Times New Roman"/>
      <w:sz w:val="18"/>
      <w:szCs w:val="18"/>
    </w:rPr>
  </w:style>
  <w:style w:type="paragraph" w:customStyle="1" w:styleId="ad">
    <w:name w:val="秘密紧急"/>
    <w:basedOn w:val="a"/>
    <w:uiPriority w:val="99"/>
    <w:qFormat/>
    <w:rsid w:val="00055346"/>
    <w:pPr>
      <w:jc w:val="right"/>
    </w:pPr>
    <w:rPr>
      <w:rFonts w:ascii="黑体" w:eastAsia="黑体"/>
    </w:rPr>
  </w:style>
  <w:style w:type="paragraph" w:customStyle="1" w:styleId="ae">
    <w:name w:val="主题词"/>
    <w:basedOn w:val="a"/>
    <w:uiPriority w:val="99"/>
    <w:qFormat/>
    <w:rsid w:val="00055346"/>
    <w:pPr>
      <w:ind w:left="1246"/>
    </w:pPr>
    <w:rPr>
      <w:rFonts w:eastAsia="文鼎小标宋简"/>
    </w:rPr>
  </w:style>
  <w:style w:type="paragraph" w:styleId="af">
    <w:name w:val="List Paragraph"/>
    <w:basedOn w:val="a"/>
    <w:uiPriority w:val="99"/>
    <w:qFormat/>
    <w:rsid w:val="00055346"/>
    <w:pPr>
      <w:ind w:firstLineChars="200" w:firstLine="420"/>
    </w:pPr>
  </w:style>
  <w:style w:type="character" w:customStyle="1" w:styleId="CharChar">
    <w:name w:val="Char Char"/>
    <w:basedOn w:val="a0"/>
    <w:uiPriority w:val="99"/>
    <w:qFormat/>
    <w:locked/>
    <w:rsid w:val="00055346"/>
    <w:rPr>
      <w:rFonts w:ascii="宋体" w:eastAsia="仿宋_GB2312" w:hAnsi="Courier New" w:cs="Times New Roman"/>
      <w:kern w:val="2"/>
      <w:sz w:val="30"/>
      <w:lang w:val="en-US" w:eastAsia="zh-CN" w:bidi="ar-SA"/>
    </w:rPr>
  </w:style>
  <w:style w:type="character" w:customStyle="1" w:styleId="CharChar2">
    <w:name w:val="Char Char2"/>
    <w:rsid w:val="000553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856</Characters>
  <Application>Microsoft Office Word</Application>
  <DocSecurity>0</DocSecurity>
  <Lines>7</Lines>
  <Paragraphs>2</Paragraphs>
  <ScaleCrop>false</ScaleCrop>
  <Company>微软中国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SkyUser</cp:lastModifiedBy>
  <cp:revision>94</cp:revision>
  <cp:lastPrinted>2019-07-04T03:38:00Z</cp:lastPrinted>
  <dcterms:created xsi:type="dcterms:W3CDTF">2015-02-27T09:18:00Z</dcterms:created>
  <dcterms:modified xsi:type="dcterms:W3CDTF">2019-07-05T01:13:00Z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