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A3" w:rsidRDefault="00D101A3" w:rsidP="00D101A3">
      <w:pPr>
        <w:ind w:right="25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D101A3" w:rsidRDefault="00D101A3" w:rsidP="00D101A3">
      <w:pPr>
        <w:spacing w:line="400" w:lineRule="exact"/>
        <w:rPr>
          <w:rFonts w:ascii="方正小标宋简体" w:eastAsia="方正小标宋简体" w:hint="eastAsia"/>
          <w:sz w:val="44"/>
          <w:szCs w:val="44"/>
        </w:rPr>
      </w:pPr>
    </w:p>
    <w:p w:rsidR="00D101A3" w:rsidRDefault="00D101A3" w:rsidP="00D101A3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一级建造师资格考试代码及名称表</w:t>
      </w:r>
    </w:p>
    <w:p w:rsidR="00D101A3" w:rsidRDefault="00D101A3" w:rsidP="00D101A3">
      <w:pPr>
        <w:spacing w:line="4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736"/>
        <w:gridCol w:w="2062"/>
        <w:gridCol w:w="5495"/>
      </w:tblGrid>
      <w:tr w:rsidR="00D101A3" w:rsidTr="004552B8">
        <w:trPr>
          <w:trHeight w:val="340"/>
          <w:jc w:val="center"/>
        </w:trPr>
        <w:tc>
          <w:tcPr>
            <w:tcW w:w="1274" w:type="dxa"/>
            <w:vAlign w:val="center"/>
          </w:tcPr>
          <w:p w:rsidR="00D101A3" w:rsidRDefault="00D101A3" w:rsidP="004552B8">
            <w:pPr>
              <w:spacing w:line="3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考试名称</w:t>
            </w:r>
          </w:p>
        </w:tc>
        <w:tc>
          <w:tcPr>
            <w:tcW w:w="736" w:type="dxa"/>
            <w:vAlign w:val="center"/>
          </w:tcPr>
          <w:p w:rsidR="00D101A3" w:rsidRDefault="00D101A3" w:rsidP="004552B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级别</w:t>
            </w:r>
          </w:p>
        </w:tc>
        <w:tc>
          <w:tcPr>
            <w:tcW w:w="2062" w:type="dxa"/>
            <w:vAlign w:val="center"/>
          </w:tcPr>
          <w:p w:rsidR="00D101A3" w:rsidRDefault="00D101A3" w:rsidP="004552B8">
            <w:pPr>
              <w:spacing w:line="360" w:lineRule="exact"/>
              <w:ind w:right="25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专业</w:t>
            </w:r>
          </w:p>
        </w:tc>
        <w:tc>
          <w:tcPr>
            <w:tcW w:w="5495" w:type="dxa"/>
            <w:vAlign w:val="center"/>
          </w:tcPr>
          <w:p w:rsidR="00D101A3" w:rsidRDefault="00D101A3" w:rsidP="004552B8">
            <w:pPr>
              <w:spacing w:line="360" w:lineRule="exact"/>
              <w:ind w:right="25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科        目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 w:val="restart"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034.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一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级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建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造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师</w:t>
            </w:r>
          </w:p>
        </w:tc>
        <w:tc>
          <w:tcPr>
            <w:tcW w:w="736" w:type="dxa"/>
            <w:vMerge w:val="restart"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04.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考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全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科</w:t>
            </w:r>
          </w:p>
        </w:tc>
        <w:tc>
          <w:tcPr>
            <w:tcW w:w="2062" w:type="dxa"/>
            <w:vMerge w:val="restart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02.公路工程</w:t>
            </w: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1.建设工程经济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2.建设工程法规及相关知识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3.建设工程项目管理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4.专业工程管理与实务(公路工程)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 xml:space="preserve">03.铁路工程 </w:t>
            </w: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1.建设工程经济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2.建设工程法规及相关知识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3.建设工程项目管理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4.专业工程管理与实务(铁路工程)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D101A3" w:rsidRPr="00D36B87" w:rsidRDefault="00D101A3" w:rsidP="004552B8">
            <w:pPr>
              <w:spacing w:line="360" w:lineRule="exact"/>
              <w:ind w:left="315" w:right="25" w:hangingChars="150" w:hanging="31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04.民航机场工程</w:t>
            </w: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1.建设工程经济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2.建设工程法规及相关知识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3.建设工程项目管理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4.专业工程管理与实务(民航机场工程)</w:t>
            </w:r>
          </w:p>
        </w:tc>
      </w:tr>
      <w:tr w:rsidR="00D101A3" w:rsidTr="004552B8">
        <w:trPr>
          <w:trHeight w:val="397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D101A3" w:rsidRPr="00D36B87" w:rsidRDefault="00D101A3" w:rsidP="004552B8">
            <w:pPr>
              <w:spacing w:line="360" w:lineRule="exact"/>
              <w:ind w:left="315" w:right="25" w:hangingChars="150" w:hanging="31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05.港口与航道工程</w:t>
            </w: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1.建设工程经济</w:t>
            </w:r>
          </w:p>
        </w:tc>
      </w:tr>
      <w:tr w:rsidR="00D101A3" w:rsidTr="004552B8">
        <w:trPr>
          <w:trHeight w:val="397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2.建设工程法规及相关知识</w:t>
            </w:r>
          </w:p>
        </w:tc>
      </w:tr>
      <w:tr w:rsidR="00D101A3" w:rsidTr="004552B8">
        <w:trPr>
          <w:trHeight w:val="397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3.建设工程项目管理</w:t>
            </w:r>
          </w:p>
        </w:tc>
      </w:tr>
      <w:tr w:rsidR="00D101A3" w:rsidTr="004552B8">
        <w:trPr>
          <w:trHeight w:val="397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</w:t>
            </w:r>
            <w:r w:rsidRPr="00D36B87">
              <w:rPr>
                <w:rFonts w:ascii="宋体" w:hAnsi="宋体"/>
                <w:spacing w:val="-14"/>
              </w:rPr>
              <w:t>专业工程管理与实务(港口与航道工程)</w:t>
            </w:r>
          </w:p>
        </w:tc>
      </w:tr>
      <w:tr w:rsidR="00D101A3" w:rsidTr="004552B8">
        <w:trPr>
          <w:trHeight w:val="397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D101A3" w:rsidRPr="00D36B87" w:rsidRDefault="00D101A3" w:rsidP="004552B8">
            <w:pPr>
              <w:spacing w:line="360" w:lineRule="exact"/>
              <w:ind w:left="315" w:right="25" w:hangingChars="150" w:hanging="31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06.水利水电工程</w:t>
            </w: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1.建设工程经济</w:t>
            </w:r>
          </w:p>
        </w:tc>
      </w:tr>
      <w:tr w:rsidR="00D101A3" w:rsidTr="004552B8">
        <w:trPr>
          <w:trHeight w:val="397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2.建设工程法规及相关知识</w:t>
            </w:r>
          </w:p>
        </w:tc>
      </w:tr>
      <w:tr w:rsidR="00D101A3" w:rsidTr="004552B8">
        <w:trPr>
          <w:trHeight w:val="397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3.建设工程项目管理</w:t>
            </w:r>
          </w:p>
        </w:tc>
      </w:tr>
      <w:tr w:rsidR="00D101A3" w:rsidTr="004552B8">
        <w:trPr>
          <w:trHeight w:val="397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4.专业工程管理与实务(水利水电工程）</w:t>
            </w:r>
          </w:p>
        </w:tc>
      </w:tr>
      <w:tr w:rsidR="00D101A3" w:rsidTr="004552B8">
        <w:trPr>
          <w:trHeight w:val="397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D101A3" w:rsidRPr="00D36B87" w:rsidRDefault="00D101A3" w:rsidP="004552B8">
            <w:pPr>
              <w:spacing w:line="360" w:lineRule="exact"/>
              <w:ind w:left="315" w:right="25" w:hangingChars="150" w:hanging="31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11.市政公用工程</w:t>
            </w: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1.建设工程经济</w:t>
            </w:r>
          </w:p>
        </w:tc>
      </w:tr>
      <w:tr w:rsidR="00D101A3" w:rsidTr="004552B8">
        <w:trPr>
          <w:trHeight w:val="397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2.建设工程法规及相关知识</w:t>
            </w:r>
          </w:p>
        </w:tc>
      </w:tr>
      <w:tr w:rsidR="00D101A3" w:rsidTr="004552B8">
        <w:trPr>
          <w:trHeight w:val="397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3.建设工程项目管理</w:t>
            </w:r>
          </w:p>
        </w:tc>
      </w:tr>
      <w:tr w:rsidR="00D101A3" w:rsidTr="004552B8">
        <w:trPr>
          <w:trHeight w:val="397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4.专业工程管理与实务(市政公用工程）</w:t>
            </w:r>
          </w:p>
        </w:tc>
      </w:tr>
      <w:tr w:rsidR="00D101A3" w:rsidTr="004552B8">
        <w:trPr>
          <w:trHeight w:val="397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D101A3" w:rsidRPr="00D36B87" w:rsidRDefault="00D101A3" w:rsidP="004552B8">
            <w:pPr>
              <w:spacing w:line="360" w:lineRule="exact"/>
              <w:ind w:left="315" w:right="25" w:hangingChars="150" w:hanging="31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12.通信与广电工程</w:t>
            </w: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1.建设工程经济</w:t>
            </w:r>
          </w:p>
        </w:tc>
      </w:tr>
      <w:tr w:rsidR="00D101A3" w:rsidTr="004552B8">
        <w:trPr>
          <w:trHeight w:val="397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2.建设工程法规及相关知识</w:t>
            </w:r>
          </w:p>
        </w:tc>
      </w:tr>
      <w:tr w:rsidR="00D101A3" w:rsidTr="004552B8">
        <w:trPr>
          <w:trHeight w:val="397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3.建设工程项目管理</w:t>
            </w:r>
          </w:p>
        </w:tc>
      </w:tr>
      <w:tr w:rsidR="00D101A3" w:rsidTr="004552B8">
        <w:trPr>
          <w:trHeight w:val="397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</w:t>
            </w:r>
            <w:r w:rsidRPr="00D36B87">
              <w:rPr>
                <w:rFonts w:ascii="宋体" w:hAnsi="宋体"/>
                <w:spacing w:val="-14"/>
              </w:rPr>
              <w:t>专业工程管理与实务(通信与广电工程）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 w:val="restart"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034.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lastRenderedPageBreak/>
              <w:t>一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级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建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造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师</w:t>
            </w:r>
          </w:p>
        </w:tc>
        <w:tc>
          <w:tcPr>
            <w:tcW w:w="736" w:type="dxa"/>
            <w:vMerge w:val="restart"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lastRenderedPageBreak/>
              <w:t>04.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lastRenderedPageBreak/>
              <w:t>考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全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科</w:t>
            </w:r>
          </w:p>
        </w:tc>
        <w:tc>
          <w:tcPr>
            <w:tcW w:w="2062" w:type="dxa"/>
            <w:vMerge w:val="restart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lastRenderedPageBreak/>
              <w:t>15.建筑工程</w:t>
            </w: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1.建设工程经济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2.建设工程法规及相关知识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3.建设工程项目管理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4.专业工程管理与实务(建筑工程)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16.矿业工程</w:t>
            </w: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1.建设工程经济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2.建设工程法规及相关知识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3.建设工程项目管理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4.专业工程管理与实务(矿业工程）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17.机电工程</w:t>
            </w: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1.建设工程经济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2.建设工程法规及相关知识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3.建设工程项目管理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4.专业工程管理与实务(机电工程)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02.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免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二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科</w:t>
            </w:r>
          </w:p>
        </w:tc>
        <w:tc>
          <w:tcPr>
            <w:tcW w:w="2062" w:type="dxa"/>
            <w:vMerge w:val="restart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02.公路工程</w:t>
            </w: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2.建设工程法规及相关知识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4.专业工程管理与实务(公路工程)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03.铁路工程</w:t>
            </w: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2.建设工程法规及相关知识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4.专业工程管理与实务(铁路工程)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D101A3" w:rsidRPr="00D36B87" w:rsidRDefault="00D101A3" w:rsidP="004552B8">
            <w:pPr>
              <w:spacing w:line="360" w:lineRule="exact"/>
              <w:ind w:left="315" w:right="25" w:hangingChars="150" w:hanging="31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04.民航机场工程</w:t>
            </w: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2.建设工程法规及相关知识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4.专业工程管理与实务（民航机场工程）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D101A3" w:rsidRPr="00D36B87" w:rsidRDefault="00D101A3" w:rsidP="004552B8">
            <w:pPr>
              <w:spacing w:line="360" w:lineRule="exact"/>
              <w:ind w:left="315" w:right="25" w:hangingChars="150" w:hanging="31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05.港口与航道工程</w:t>
            </w: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2.建设工程法规及相关知识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</w:t>
            </w:r>
            <w:r w:rsidRPr="00D36B87">
              <w:rPr>
                <w:rFonts w:ascii="宋体" w:hAnsi="宋体"/>
                <w:spacing w:val="-14"/>
              </w:rPr>
              <w:t>专业工程管理与实务（港口与航道工程）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D101A3" w:rsidRPr="00D36B87" w:rsidRDefault="00D101A3" w:rsidP="004552B8">
            <w:pPr>
              <w:spacing w:line="360" w:lineRule="exact"/>
              <w:ind w:left="315" w:right="25" w:hangingChars="150" w:hanging="31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06.水利水电工程</w:t>
            </w: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2.建设工程法规及相关知识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4.专业工程管理与实务（水利水电工程）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D101A3" w:rsidRPr="00D36B87" w:rsidRDefault="00D101A3" w:rsidP="004552B8">
            <w:pPr>
              <w:spacing w:line="360" w:lineRule="exact"/>
              <w:ind w:left="315" w:right="25" w:hangingChars="150" w:hanging="31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11.市政公用工程</w:t>
            </w: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2.建设工程法规及相关知识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4.专业工程管理与实务（市政公用工程）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D101A3" w:rsidRPr="00D36B87" w:rsidRDefault="00D101A3" w:rsidP="004552B8">
            <w:pPr>
              <w:spacing w:line="360" w:lineRule="exact"/>
              <w:ind w:left="315" w:right="25" w:hangingChars="150" w:hanging="31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12.通信与广电工程</w:t>
            </w: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2.建设工程法规及相关知识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</w:t>
            </w:r>
            <w:r w:rsidRPr="00D36B87">
              <w:rPr>
                <w:rFonts w:ascii="宋体" w:hAnsi="宋体"/>
                <w:spacing w:val="-14"/>
              </w:rPr>
              <w:t>专业工程管理与实务（通信与广电工程）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D101A3" w:rsidRPr="00D36B87" w:rsidRDefault="00D101A3" w:rsidP="004552B8">
            <w:pPr>
              <w:spacing w:line="360" w:lineRule="exact"/>
              <w:ind w:left="315" w:right="25" w:hangingChars="150" w:hanging="31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15.建筑工程</w:t>
            </w: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2.建设工程法规及相关知识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4.专业工程管理与实务（建筑工程）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D101A3" w:rsidRPr="00D36B87" w:rsidRDefault="00D101A3" w:rsidP="004552B8">
            <w:pPr>
              <w:spacing w:line="360" w:lineRule="exact"/>
              <w:ind w:left="210" w:right="25" w:hangingChars="100" w:hanging="210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16.矿业工程</w:t>
            </w: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2.建设工程法规及相关知识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4.专业工程管理与实务（矿业工程）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17.机电工程</w:t>
            </w: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2.建设工程法规及相关知识</w:t>
            </w:r>
          </w:p>
        </w:tc>
      </w:tr>
      <w:tr w:rsidR="00D101A3" w:rsidTr="004552B8">
        <w:trPr>
          <w:trHeight w:val="340"/>
          <w:jc w:val="center"/>
        </w:trPr>
        <w:tc>
          <w:tcPr>
            <w:tcW w:w="1274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736" w:type="dxa"/>
            <w:vMerge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</w:p>
        </w:tc>
        <w:tc>
          <w:tcPr>
            <w:tcW w:w="2062" w:type="dxa"/>
            <w:vMerge/>
            <w:vAlign w:val="center"/>
          </w:tcPr>
          <w:p w:rsidR="00D101A3" w:rsidRPr="00D36B87" w:rsidRDefault="00D101A3" w:rsidP="004552B8">
            <w:pPr>
              <w:spacing w:line="360" w:lineRule="exact"/>
              <w:ind w:right="25"/>
              <w:rPr>
                <w:rFonts w:ascii="宋体" w:hAnsi="宋体"/>
              </w:rPr>
            </w:pPr>
          </w:p>
        </w:tc>
        <w:tc>
          <w:tcPr>
            <w:tcW w:w="5495" w:type="dxa"/>
            <w:vAlign w:val="center"/>
          </w:tcPr>
          <w:p w:rsidR="00D101A3" w:rsidRPr="00D36B87" w:rsidRDefault="00D101A3" w:rsidP="004552B8">
            <w:pPr>
              <w:spacing w:line="400" w:lineRule="exact"/>
              <w:ind w:right="23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4.专业工程管理与实务（机电工程）</w:t>
            </w:r>
          </w:p>
        </w:tc>
      </w:tr>
    </w:tbl>
    <w:p w:rsidR="00D101A3" w:rsidRDefault="00D101A3" w:rsidP="00D101A3">
      <w:pPr>
        <w:spacing w:line="260" w:lineRule="exact"/>
        <w:ind w:right="25"/>
        <w:rPr>
          <w:rFonts w:ascii="仿宋" w:eastAsia="仿宋" w:hAnsi="仿宋"/>
        </w:rPr>
      </w:pPr>
    </w:p>
    <w:p w:rsidR="00D101A3" w:rsidRDefault="00D101A3" w:rsidP="00D101A3">
      <w:pPr>
        <w:spacing w:line="260" w:lineRule="exact"/>
        <w:ind w:right="25"/>
        <w:rPr>
          <w:rFonts w:ascii="仿宋" w:eastAsia="仿宋" w:hAnsi="仿宋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709"/>
        <w:gridCol w:w="2095"/>
        <w:gridCol w:w="5528"/>
      </w:tblGrid>
      <w:tr w:rsidR="00D101A3" w:rsidTr="004552B8">
        <w:trPr>
          <w:trHeight w:val="491"/>
          <w:jc w:val="center"/>
        </w:trPr>
        <w:tc>
          <w:tcPr>
            <w:tcW w:w="1154" w:type="dxa"/>
            <w:vAlign w:val="center"/>
          </w:tcPr>
          <w:p w:rsidR="00D101A3" w:rsidRDefault="00D101A3" w:rsidP="004552B8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考试名称</w:t>
            </w:r>
          </w:p>
        </w:tc>
        <w:tc>
          <w:tcPr>
            <w:tcW w:w="709" w:type="dxa"/>
            <w:vAlign w:val="center"/>
          </w:tcPr>
          <w:p w:rsidR="00D101A3" w:rsidRDefault="00D101A3" w:rsidP="004552B8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级别</w:t>
            </w:r>
          </w:p>
        </w:tc>
        <w:tc>
          <w:tcPr>
            <w:tcW w:w="2095" w:type="dxa"/>
            <w:vAlign w:val="center"/>
          </w:tcPr>
          <w:p w:rsidR="00D101A3" w:rsidRDefault="00D101A3" w:rsidP="004552B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专业</w:t>
            </w:r>
          </w:p>
        </w:tc>
        <w:tc>
          <w:tcPr>
            <w:tcW w:w="5528" w:type="dxa"/>
            <w:vAlign w:val="center"/>
          </w:tcPr>
          <w:p w:rsidR="00D101A3" w:rsidRDefault="00D101A3" w:rsidP="004552B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科        目</w:t>
            </w:r>
          </w:p>
        </w:tc>
      </w:tr>
      <w:tr w:rsidR="00D101A3" w:rsidTr="004552B8">
        <w:trPr>
          <w:trHeight w:val="454"/>
          <w:jc w:val="center"/>
        </w:trPr>
        <w:tc>
          <w:tcPr>
            <w:tcW w:w="1154" w:type="dxa"/>
            <w:vMerge w:val="restart"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034.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一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级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建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造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师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01.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增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报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专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业</w:t>
            </w:r>
          </w:p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95" w:type="dxa"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02.公路工程</w:t>
            </w:r>
          </w:p>
        </w:tc>
        <w:tc>
          <w:tcPr>
            <w:tcW w:w="5528" w:type="dxa"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4.专业工程管理与实务（公路工程）</w:t>
            </w:r>
          </w:p>
        </w:tc>
      </w:tr>
      <w:tr w:rsidR="00D101A3" w:rsidTr="004552B8">
        <w:trPr>
          <w:trHeight w:val="454"/>
          <w:jc w:val="center"/>
        </w:trPr>
        <w:tc>
          <w:tcPr>
            <w:tcW w:w="1154" w:type="dxa"/>
            <w:vMerge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95" w:type="dxa"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03.铁路工程</w:t>
            </w:r>
          </w:p>
        </w:tc>
        <w:tc>
          <w:tcPr>
            <w:tcW w:w="5528" w:type="dxa"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4.专业工程管理与实务（铁路工程）</w:t>
            </w:r>
          </w:p>
        </w:tc>
      </w:tr>
      <w:tr w:rsidR="00D101A3" w:rsidTr="004552B8">
        <w:trPr>
          <w:trHeight w:val="454"/>
          <w:jc w:val="center"/>
        </w:trPr>
        <w:tc>
          <w:tcPr>
            <w:tcW w:w="1154" w:type="dxa"/>
            <w:vMerge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95" w:type="dxa"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04.民航机场工程</w:t>
            </w:r>
          </w:p>
        </w:tc>
        <w:tc>
          <w:tcPr>
            <w:tcW w:w="5528" w:type="dxa"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4.专业工程管理与实务（民航机场工程）</w:t>
            </w:r>
          </w:p>
        </w:tc>
      </w:tr>
      <w:tr w:rsidR="00D101A3" w:rsidTr="004552B8">
        <w:trPr>
          <w:trHeight w:val="454"/>
          <w:jc w:val="center"/>
        </w:trPr>
        <w:tc>
          <w:tcPr>
            <w:tcW w:w="1154" w:type="dxa"/>
            <w:vMerge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95" w:type="dxa"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05.港口与航道工程</w:t>
            </w:r>
          </w:p>
        </w:tc>
        <w:tc>
          <w:tcPr>
            <w:tcW w:w="5528" w:type="dxa"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4.专业工程管理与实务（港口与航道工程）</w:t>
            </w:r>
          </w:p>
        </w:tc>
      </w:tr>
      <w:tr w:rsidR="00D101A3" w:rsidTr="004552B8">
        <w:trPr>
          <w:trHeight w:val="454"/>
          <w:jc w:val="center"/>
        </w:trPr>
        <w:tc>
          <w:tcPr>
            <w:tcW w:w="1154" w:type="dxa"/>
            <w:vMerge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95" w:type="dxa"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06.水利水电工程</w:t>
            </w:r>
          </w:p>
        </w:tc>
        <w:tc>
          <w:tcPr>
            <w:tcW w:w="5528" w:type="dxa"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4.专业工程管理与实务（水利水电工程）</w:t>
            </w:r>
          </w:p>
        </w:tc>
      </w:tr>
      <w:tr w:rsidR="00D101A3" w:rsidTr="004552B8">
        <w:trPr>
          <w:trHeight w:val="454"/>
          <w:jc w:val="center"/>
        </w:trPr>
        <w:tc>
          <w:tcPr>
            <w:tcW w:w="1154" w:type="dxa"/>
            <w:vMerge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95" w:type="dxa"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11.市政公用工程</w:t>
            </w:r>
          </w:p>
        </w:tc>
        <w:tc>
          <w:tcPr>
            <w:tcW w:w="5528" w:type="dxa"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4.专业工程管理与实务（市政公用工程）</w:t>
            </w:r>
          </w:p>
        </w:tc>
      </w:tr>
      <w:tr w:rsidR="00D101A3" w:rsidTr="004552B8">
        <w:trPr>
          <w:trHeight w:val="454"/>
          <w:jc w:val="center"/>
        </w:trPr>
        <w:tc>
          <w:tcPr>
            <w:tcW w:w="1154" w:type="dxa"/>
            <w:vMerge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95" w:type="dxa"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12.通信与广电工程</w:t>
            </w:r>
          </w:p>
        </w:tc>
        <w:tc>
          <w:tcPr>
            <w:tcW w:w="5528" w:type="dxa"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4.专业工程管理与实务（通信与广电工程）</w:t>
            </w:r>
          </w:p>
        </w:tc>
      </w:tr>
      <w:tr w:rsidR="00D101A3" w:rsidTr="004552B8">
        <w:trPr>
          <w:trHeight w:val="454"/>
          <w:jc w:val="center"/>
        </w:trPr>
        <w:tc>
          <w:tcPr>
            <w:tcW w:w="1154" w:type="dxa"/>
            <w:vMerge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95" w:type="dxa"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15.建筑工程</w:t>
            </w:r>
          </w:p>
        </w:tc>
        <w:tc>
          <w:tcPr>
            <w:tcW w:w="5528" w:type="dxa"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4.专业工程管理与实务（建筑工程）</w:t>
            </w:r>
          </w:p>
        </w:tc>
      </w:tr>
      <w:tr w:rsidR="00D101A3" w:rsidTr="004552B8">
        <w:trPr>
          <w:trHeight w:val="454"/>
          <w:jc w:val="center"/>
        </w:trPr>
        <w:tc>
          <w:tcPr>
            <w:tcW w:w="1154" w:type="dxa"/>
            <w:vMerge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95" w:type="dxa"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16.矿业工程</w:t>
            </w:r>
          </w:p>
        </w:tc>
        <w:tc>
          <w:tcPr>
            <w:tcW w:w="5528" w:type="dxa"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4.专业工程管理与实务（矿业工程）</w:t>
            </w:r>
          </w:p>
        </w:tc>
      </w:tr>
      <w:tr w:rsidR="00D101A3" w:rsidTr="004552B8">
        <w:trPr>
          <w:trHeight w:val="454"/>
          <w:jc w:val="center"/>
        </w:trPr>
        <w:tc>
          <w:tcPr>
            <w:tcW w:w="1154" w:type="dxa"/>
            <w:vMerge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95" w:type="dxa"/>
            <w:vAlign w:val="center"/>
          </w:tcPr>
          <w:p w:rsidR="00D101A3" w:rsidRPr="00D36B87" w:rsidRDefault="00D101A3" w:rsidP="004552B8">
            <w:pPr>
              <w:jc w:val="center"/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17.机电工程</w:t>
            </w:r>
          </w:p>
        </w:tc>
        <w:tc>
          <w:tcPr>
            <w:tcW w:w="5528" w:type="dxa"/>
            <w:vAlign w:val="center"/>
          </w:tcPr>
          <w:p w:rsidR="00D101A3" w:rsidRPr="00D36B87" w:rsidRDefault="00D101A3" w:rsidP="004552B8">
            <w:pPr>
              <w:rPr>
                <w:rFonts w:ascii="宋体" w:hAnsi="宋体"/>
              </w:rPr>
            </w:pPr>
            <w:r w:rsidRPr="00D36B87">
              <w:rPr>
                <w:rFonts w:ascii="宋体" w:hAnsi="宋体"/>
              </w:rPr>
              <w:t>4.专业工程管理与实务（机电工程）</w:t>
            </w:r>
          </w:p>
        </w:tc>
      </w:tr>
    </w:tbl>
    <w:p w:rsidR="006F203B" w:rsidRPr="00D101A3" w:rsidRDefault="006F203B">
      <w:bookmarkStart w:id="0" w:name="_GoBack"/>
      <w:bookmarkEnd w:id="0"/>
    </w:p>
    <w:sectPr w:rsidR="006F203B" w:rsidRPr="00D10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A3"/>
    <w:rsid w:val="006F203B"/>
    <w:rsid w:val="00D1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E7C6F-20C3-4FD4-9C70-4FD5060E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A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胡 正鹏</cp:lastModifiedBy>
  <cp:revision>1</cp:revision>
  <dcterms:created xsi:type="dcterms:W3CDTF">2019-07-03T03:17:00Z</dcterms:created>
  <dcterms:modified xsi:type="dcterms:W3CDTF">2019-07-03T03:17:00Z</dcterms:modified>
</cp:coreProperties>
</file>