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hAnsi="华文仿宋" w:eastAsia="方正小标宋简体"/>
          <w:b/>
          <w:sz w:val="44"/>
          <w:szCs w:val="44"/>
        </w:rPr>
        <w:t>地方税协官方网址</w:t>
      </w:r>
    </w:p>
    <w:p>
      <w:pPr>
        <w:jc w:val="center"/>
      </w:pPr>
    </w:p>
    <w:tbl>
      <w:tblPr>
        <w:tblStyle w:val="8"/>
        <w:tblW w:w="79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2551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spacing w:line="360" w:lineRule="auto"/>
              <w:jc w:val="center"/>
            </w:pPr>
            <w:r>
              <w:fldChar w:fldCharType="begin"/>
            </w:r>
            <w:r>
              <w:instrText xml:space="preserve"> HYPERLINK "http://www.bjcta.net" </w:instrText>
            </w:r>
            <w:r>
              <w:fldChar w:fldCharType="separate"/>
            </w:r>
            <w:r>
              <w:rPr>
                <w:rStyle w:val="6"/>
                <w:rFonts w:hint="eastAsia"/>
              </w:rPr>
              <w:t>北京市税协</w:t>
            </w:r>
            <w:r>
              <w:rPr>
                <w:rStyle w:val="7"/>
                <w:rFonts w:hint="eastAsia"/>
              </w:rPr>
              <w:fldChar w:fldCharType="end"/>
            </w:r>
          </w:p>
        </w:tc>
        <w:tc>
          <w:tcPr>
            <w:tcW w:w="2551" w:type="dxa"/>
          </w:tcPr>
          <w:p>
            <w:pPr>
              <w:spacing w:line="36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fldChar w:fldCharType="begin"/>
            </w:r>
            <w:r>
              <w:rPr>
                <w:color w:val="FF0000"/>
              </w:rPr>
              <w:instrText xml:space="preserve"> HYPERLINK "http://shcta.cn/zs/index.php" </w:instrText>
            </w:r>
            <w:r>
              <w:rPr>
                <w:color w:val="FF0000"/>
              </w:rPr>
              <w:fldChar w:fldCharType="separate"/>
            </w:r>
            <w:r>
              <w:rPr>
                <w:rStyle w:val="6"/>
                <w:rFonts w:hint="eastAsia"/>
                <w:color w:val="FF0000"/>
              </w:rPr>
              <w:t>上海市税协</w:t>
            </w:r>
            <w:r>
              <w:rPr>
                <w:rStyle w:val="7"/>
                <w:rFonts w:hint="eastAsia"/>
                <w:color w:val="FF0000"/>
              </w:rPr>
              <w:fldChar w:fldCharType="end"/>
            </w:r>
          </w:p>
        </w:tc>
        <w:tc>
          <w:tcPr>
            <w:tcW w:w="2552" w:type="dxa"/>
          </w:tcPr>
          <w:p>
            <w:pPr>
              <w:spacing w:line="360" w:lineRule="auto"/>
              <w:jc w:val="center"/>
            </w:pPr>
            <w:r>
              <w:fldChar w:fldCharType="begin"/>
            </w:r>
            <w:r>
              <w:instrText xml:space="preserve"> HYPERLINK "http://www.tjshx.com.cn/" </w:instrText>
            </w:r>
            <w:r>
              <w:fldChar w:fldCharType="separate"/>
            </w:r>
            <w:r>
              <w:rPr>
                <w:rStyle w:val="6"/>
              </w:rPr>
              <w:t>天津市税协</w:t>
            </w:r>
            <w:r>
              <w:rPr>
                <w:rStyle w:val="7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spacing w:line="360" w:lineRule="auto"/>
              <w:jc w:val="center"/>
            </w:pPr>
            <w:r>
              <w:fldChar w:fldCharType="begin"/>
            </w:r>
            <w:r>
              <w:instrText xml:space="preserve"> HYPERLINK "http://www.cqzsxh.com/" </w:instrText>
            </w:r>
            <w:r>
              <w:fldChar w:fldCharType="separate"/>
            </w:r>
            <w:r>
              <w:rPr>
                <w:rStyle w:val="6"/>
              </w:rPr>
              <w:t>重庆市税协</w:t>
            </w:r>
            <w:r>
              <w:rPr>
                <w:rStyle w:val="7"/>
              </w:rPr>
              <w:fldChar w:fldCharType="end"/>
            </w:r>
          </w:p>
        </w:tc>
        <w:tc>
          <w:tcPr>
            <w:tcW w:w="2551" w:type="dxa"/>
          </w:tcPr>
          <w:p>
            <w:pPr>
              <w:spacing w:line="36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fldChar w:fldCharType="begin"/>
            </w:r>
            <w:r>
              <w:rPr>
                <w:color w:val="FF0000"/>
              </w:rPr>
              <w:instrText xml:space="preserve"> HYPERLINK "http://www.hl-rmc.org/" </w:instrText>
            </w:r>
            <w:r>
              <w:rPr>
                <w:color w:val="FF0000"/>
              </w:rPr>
              <w:fldChar w:fldCharType="separate"/>
            </w:r>
            <w:r>
              <w:rPr>
                <w:rStyle w:val="6"/>
                <w:color w:val="FF0000"/>
              </w:rPr>
              <w:t>黑龙江省税协</w:t>
            </w:r>
            <w:r>
              <w:rPr>
                <w:rStyle w:val="7"/>
                <w:color w:val="FF0000"/>
              </w:rPr>
              <w:fldChar w:fldCharType="end"/>
            </w:r>
          </w:p>
        </w:tc>
        <w:tc>
          <w:tcPr>
            <w:tcW w:w="2552" w:type="dxa"/>
          </w:tcPr>
          <w:p>
            <w:pPr>
              <w:spacing w:line="360" w:lineRule="auto"/>
              <w:jc w:val="center"/>
            </w:pPr>
            <w:r>
              <w:fldChar w:fldCharType="begin"/>
            </w:r>
            <w:r>
              <w:instrText xml:space="preserve"> HYPERLINK "http://www.jlctaa.com/" </w:instrText>
            </w:r>
            <w:r>
              <w:fldChar w:fldCharType="separate"/>
            </w:r>
            <w:r>
              <w:rPr>
                <w:rStyle w:val="6"/>
              </w:rPr>
              <w:t>吉林省税协</w:t>
            </w:r>
            <w:r>
              <w:rPr>
                <w:rStyle w:val="7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spacing w:line="360" w:lineRule="auto"/>
              <w:jc w:val="center"/>
            </w:pPr>
            <w:r>
              <w:rPr>
                <w:color w:val="FF0000"/>
              </w:rPr>
              <w:fldChar w:fldCharType="begin"/>
            </w:r>
            <w:r>
              <w:rPr>
                <w:color w:val="FF0000"/>
              </w:rPr>
              <w:instrText xml:space="preserve"> HYPERLINK "http://www.lnctaa.org/" </w:instrText>
            </w:r>
            <w:r>
              <w:rPr>
                <w:color w:val="FF0000"/>
              </w:rPr>
              <w:fldChar w:fldCharType="separate"/>
            </w:r>
            <w:r>
              <w:rPr>
                <w:rStyle w:val="6"/>
                <w:color w:val="FF0000"/>
              </w:rPr>
              <w:t>辽宁省税协</w:t>
            </w:r>
            <w:r>
              <w:rPr>
                <w:rStyle w:val="7"/>
                <w:color w:val="FF0000"/>
              </w:rPr>
              <w:fldChar w:fldCharType="end"/>
            </w:r>
          </w:p>
        </w:tc>
        <w:tc>
          <w:tcPr>
            <w:tcW w:w="2551" w:type="dxa"/>
          </w:tcPr>
          <w:p>
            <w:pPr>
              <w:spacing w:line="360" w:lineRule="auto"/>
              <w:jc w:val="center"/>
            </w:pPr>
            <w:r>
              <w:fldChar w:fldCharType="begin"/>
            </w:r>
            <w:r>
              <w:instrText xml:space="preserve"> HYPERLINK "http://www.he-n-tax.gov.cn/hbgsww_new/zxzx/tzgg/" </w:instrText>
            </w:r>
            <w:r>
              <w:fldChar w:fldCharType="separate"/>
            </w:r>
            <w:r>
              <w:rPr>
                <w:rStyle w:val="6"/>
                <w:rFonts w:hint="eastAsia"/>
              </w:rPr>
              <w:t>河北省税协</w:t>
            </w:r>
            <w:r>
              <w:rPr>
                <w:rStyle w:val="7"/>
                <w:rFonts w:hint="eastAsia"/>
              </w:rPr>
              <w:fldChar w:fldCharType="end"/>
            </w:r>
          </w:p>
        </w:tc>
        <w:tc>
          <w:tcPr>
            <w:tcW w:w="2552" w:type="dxa"/>
          </w:tcPr>
          <w:p>
            <w:pPr>
              <w:spacing w:line="360" w:lineRule="auto"/>
              <w:jc w:val="center"/>
            </w:pPr>
            <w:r>
              <w:rPr>
                <w:color w:val="FF0000"/>
              </w:rPr>
              <w:fldChar w:fldCharType="begin"/>
            </w:r>
            <w:r>
              <w:rPr>
                <w:color w:val="FF0000"/>
              </w:rPr>
              <w:instrText xml:space="preserve"> HYPERLINK "http://www.sxcta.com.cn/" </w:instrText>
            </w:r>
            <w:r>
              <w:rPr>
                <w:color w:val="FF0000"/>
              </w:rPr>
              <w:fldChar w:fldCharType="separate"/>
            </w:r>
            <w:r>
              <w:rPr>
                <w:rStyle w:val="6"/>
                <w:color w:val="FF0000"/>
              </w:rPr>
              <w:t>山西省税协</w:t>
            </w:r>
            <w:r>
              <w:rPr>
                <w:rStyle w:val="7"/>
                <w:color w:val="FF000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spacing w:line="360" w:lineRule="auto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color w:val="00B050"/>
                <w:lang w:eastAsia="zh-CN"/>
              </w:rPr>
              <w:fldChar w:fldCharType="begin"/>
            </w:r>
            <w:r>
              <w:rPr>
                <w:rFonts w:hint="eastAsia"/>
                <w:color w:val="00B050"/>
                <w:lang w:eastAsia="zh-CN"/>
              </w:rPr>
              <w:instrText xml:space="preserve"> HYPERLINK "http://47.93.155.247/" </w:instrText>
            </w:r>
            <w:r>
              <w:rPr>
                <w:rFonts w:hint="eastAsia"/>
                <w:color w:val="00B050"/>
                <w:lang w:eastAsia="zh-CN"/>
              </w:rPr>
              <w:fldChar w:fldCharType="separate"/>
            </w:r>
            <w:r>
              <w:rPr>
                <w:rStyle w:val="6"/>
                <w:rFonts w:hint="eastAsia"/>
                <w:color w:val="00B050"/>
                <w:lang w:eastAsia="zh-CN"/>
              </w:rPr>
              <w:t>山东税协</w:t>
            </w:r>
            <w:r>
              <w:rPr>
                <w:rFonts w:hint="eastAsia"/>
                <w:color w:val="00B050"/>
                <w:lang w:eastAsia="zh-CN"/>
              </w:rPr>
              <w:fldChar w:fldCharType="end"/>
            </w:r>
          </w:p>
        </w:tc>
        <w:tc>
          <w:tcPr>
            <w:tcW w:w="2551" w:type="dxa"/>
          </w:tcPr>
          <w:p>
            <w:pPr>
              <w:spacing w:line="360" w:lineRule="auto"/>
              <w:jc w:val="center"/>
            </w:pPr>
            <w:r>
              <w:fldChar w:fldCharType="begin"/>
            </w:r>
            <w:r>
              <w:instrText xml:space="preserve"> HYPERLINK "http://www.12366.ha.cn/003/zsgl_305/index.html?NVG=5&amp;LM_ID=305&amp;NVG=2&amp;LM_ID=30215" </w:instrText>
            </w:r>
            <w:r>
              <w:fldChar w:fldCharType="separate"/>
            </w:r>
            <w:r>
              <w:rPr>
                <w:rStyle w:val="6"/>
              </w:rPr>
              <w:t>河南省税协</w:t>
            </w:r>
            <w:r>
              <w:rPr>
                <w:rStyle w:val="7"/>
              </w:rPr>
              <w:fldChar w:fldCharType="end"/>
            </w:r>
          </w:p>
        </w:tc>
        <w:tc>
          <w:tcPr>
            <w:tcW w:w="2552" w:type="dxa"/>
          </w:tcPr>
          <w:p>
            <w:pPr>
              <w:spacing w:line="360" w:lineRule="auto"/>
              <w:jc w:val="center"/>
            </w:pPr>
            <w:r>
              <w:fldChar w:fldCharType="begin"/>
            </w:r>
            <w:r>
              <w:instrText xml:space="preserve"> HYPERLINK "http://www.nm-n-tax.gov.cn/nmgsj/bsfw/zcswssw/list_1.shtml" </w:instrText>
            </w:r>
            <w:r>
              <w:fldChar w:fldCharType="separate"/>
            </w:r>
            <w:r>
              <w:rPr>
                <w:rStyle w:val="6"/>
              </w:rPr>
              <w:t>内蒙古税协</w:t>
            </w:r>
            <w:r>
              <w:rPr>
                <w:rStyle w:val="7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spacing w:line="360" w:lineRule="auto"/>
              <w:jc w:val="center"/>
            </w:pPr>
            <w:r>
              <w:fldChar w:fldCharType="begin"/>
            </w:r>
            <w:r>
              <w:instrText xml:space="preserve"> HYPERLINK "http://www.gszcsws.com.cn/" </w:instrText>
            </w:r>
            <w:r>
              <w:fldChar w:fldCharType="separate"/>
            </w:r>
            <w:r>
              <w:rPr>
                <w:rStyle w:val="6"/>
              </w:rPr>
              <w:t>甘肃省税协</w:t>
            </w:r>
            <w:r>
              <w:rPr>
                <w:rStyle w:val="7"/>
              </w:rPr>
              <w:fldChar w:fldCharType="end"/>
            </w:r>
          </w:p>
        </w:tc>
        <w:tc>
          <w:tcPr>
            <w:tcW w:w="2551" w:type="dxa"/>
          </w:tcPr>
          <w:p>
            <w:pPr>
              <w:spacing w:line="360" w:lineRule="auto"/>
              <w:jc w:val="center"/>
            </w:pPr>
            <w:r>
              <w:fldChar w:fldCharType="begin"/>
            </w:r>
            <w:r>
              <w:instrText xml:space="preserve"> HYPERLINK "http://www.nxcta.org" </w:instrText>
            </w:r>
            <w:r>
              <w:fldChar w:fldCharType="separate"/>
            </w:r>
            <w:r>
              <w:rPr>
                <w:rStyle w:val="6"/>
                <w:rFonts w:hint="eastAsia"/>
              </w:rPr>
              <w:t>宁夏税协</w:t>
            </w:r>
            <w:r>
              <w:rPr>
                <w:rStyle w:val="7"/>
                <w:rFonts w:hint="eastAsia"/>
              </w:rPr>
              <w:fldChar w:fldCharType="end"/>
            </w:r>
          </w:p>
        </w:tc>
        <w:tc>
          <w:tcPr>
            <w:tcW w:w="2552" w:type="dxa"/>
          </w:tcPr>
          <w:p>
            <w:pPr>
              <w:spacing w:line="360" w:lineRule="auto"/>
              <w:jc w:val="center"/>
            </w:pPr>
            <w:r>
              <w:fldChar w:fldCharType="begin"/>
            </w:r>
            <w:r>
              <w:instrText xml:space="preserve"> HYPERLINK "http://www.qh-n-tax.gov.cn" </w:instrText>
            </w:r>
            <w:r>
              <w:fldChar w:fldCharType="separate"/>
            </w:r>
            <w:r>
              <w:rPr>
                <w:rStyle w:val="6"/>
                <w:rFonts w:hint="eastAsia"/>
              </w:rPr>
              <w:t>青海省税协</w:t>
            </w:r>
            <w:r>
              <w:rPr>
                <w:rStyle w:val="7"/>
                <w:rFonts w:hint="eastAsia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spacing w:line="360" w:lineRule="auto"/>
              <w:jc w:val="center"/>
            </w:pPr>
            <w:r>
              <w:fldChar w:fldCharType="begin"/>
            </w:r>
            <w:r>
              <w:instrText xml:space="preserve"> HYPERLINK "http://www.xjsx.com.cn/" </w:instrText>
            </w:r>
            <w:r>
              <w:fldChar w:fldCharType="separate"/>
            </w:r>
            <w:r>
              <w:rPr>
                <w:rStyle w:val="6"/>
              </w:rPr>
              <w:t>新疆税协</w:t>
            </w:r>
            <w:r>
              <w:rPr>
                <w:rStyle w:val="7"/>
              </w:rPr>
              <w:fldChar w:fldCharType="end"/>
            </w:r>
          </w:p>
        </w:tc>
        <w:tc>
          <w:tcPr>
            <w:tcW w:w="2551" w:type="dxa"/>
          </w:tcPr>
          <w:p>
            <w:pPr>
              <w:spacing w:line="360" w:lineRule="auto"/>
              <w:jc w:val="center"/>
            </w:pPr>
            <w:r>
              <w:fldChar w:fldCharType="begin"/>
            </w:r>
            <w:r>
              <w:instrText xml:space="preserve"> HYPERLINK "http://swsxh.xztax.gov.cn/index.html" </w:instrText>
            </w:r>
            <w:r>
              <w:fldChar w:fldCharType="separate"/>
            </w:r>
            <w:r>
              <w:rPr>
                <w:rStyle w:val="6"/>
                <w:rFonts w:hint="eastAsia"/>
              </w:rPr>
              <w:t>西藏税协</w:t>
            </w:r>
            <w:r>
              <w:rPr>
                <w:rStyle w:val="7"/>
                <w:rFonts w:hint="eastAsia"/>
              </w:rPr>
              <w:fldChar w:fldCharType="end"/>
            </w:r>
          </w:p>
        </w:tc>
        <w:tc>
          <w:tcPr>
            <w:tcW w:w="2552" w:type="dxa"/>
          </w:tcPr>
          <w:p>
            <w:pPr>
              <w:spacing w:line="36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fldChar w:fldCharType="begin"/>
            </w:r>
            <w:r>
              <w:rPr>
                <w:color w:val="FF0000"/>
              </w:rPr>
              <w:instrText xml:space="preserve"> HYPERLINK "http://www.snctaa.cn/" </w:instrText>
            </w:r>
            <w:r>
              <w:rPr>
                <w:color w:val="FF0000"/>
              </w:rPr>
              <w:fldChar w:fldCharType="separate"/>
            </w:r>
            <w:r>
              <w:rPr>
                <w:rStyle w:val="6"/>
                <w:color w:val="FF0000"/>
              </w:rPr>
              <w:t>陕西省税协</w:t>
            </w:r>
            <w:r>
              <w:rPr>
                <w:rStyle w:val="7"/>
                <w:color w:val="FF000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spacing w:line="360" w:lineRule="auto"/>
              <w:jc w:val="center"/>
            </w:pPr>
            <w:r>
              <w:fldChar w:fldCharType="begin"/>
            </w:r>
            <w:r>
              <w:instrText xml:space="preserve"> HYPERLINK "http://www.scctaa.com/" </w:instrText>
            </w:r>
            <w:r>
              <w:fldChar w:fldCharType="separate"/>
            </w:r>
            <w:r>
              <w:rPr>
                <w:rStyle w:val="6"/>
              </w:rPr>
              <w:t>四川省税协</w:t>
            </w:r>
            <w:r>
              <w:rPr>
                <w:rStyle w:val="7"/>
              </w:rPr>
              <w:fldChar w:fldCharType="end"/>
            </w:r>
          </w:p>
        </w:tc>
        <w:tc>
          <w:tcPr>
            <w:tcW w:w="2551" w:type="dxa"/>
          </w:tcPr>
          <w:p>
            <w:pPr>
              <w:spacing w:line="360" w:lineRule="auto"/>
              <w:jc w:val="center"/>
              <w:rPr>
                <w:color w:val="00B050"/>
              </w:rPr>
            </w:pPr>
            <w:r>
              <w:rPr>
                <w:color w:val="00B050"/>
                <w:u w:val="none"/>
              </w:rPr>
              <w:fldChar w:fldCharType="begin"/>
            </w:r>
            <w:r>
              <w:rPr>
                <w:color w:val="00B050"/>
                <w:u w:val="none"/>
              </w:rPr>
              <w:instrText xml:space="preserve"> HYPERLINK "http://www.yngs.gov.cn/html/gsmain/da90973e5b5d01f2015b5fc6bebd0008/1.html" </w:instrText>
            </w:r>
            <w:r>
              <w:rPr>
                <w:color w:val="00B050"/>
                <w:u w:val="none"/>
              </w:rPr>
              <w:fldChar w:fldCharType="separate"/>
            </w:r>
            <w:r>
              <w:rPr>
                <w:rStyle w:val="6"/>
                <w:color w:val="00B050"/>
              </w:rPr>
              <w:t>云南省税协</w:t>
            </w:r>
            <w:r>
              <w:rPr>
                <w:color w:val="00B050"/>
                <w:u w:val="none"/>
              </w:rPr>
              <w:fldChar w:fldCharType="end"/>
            </w:r>
          </w:p>
        </w:tc>
        <w:tc>
          <w:tcPr>
            <w:tcW w:w="2552" w:type="dxa"/>
            <w:vAlign w:val="center"/>
          </w:tcPr>
          <w:p>
            <w:pPr>
              <w:spacing w:line="360" w:lineRule="auto"/>
              <w:jc w:val="center"/>
            </w:pPr>
            <w:r>
              <w:fldChar w:fldCharType="begin"/>
            </w:r>
            <w:r>
              <w:instrText xml:space="preserve"> HYPERLINK "http://www.ah-n-tax.gov.cn/col/col2634/index.html" </w:instrText>
            </w:r>
            <w:r>
              <w:fldChar w:fldCharType="separate"/>
            </w:r>
            <w:r>
              <w:rPr>
                <w:rStyle w:val="6"/>
              </w:rPr>
              <w:t>安徽省税协</w:t>
            </w:r>
            <w:r>
              <w:rPr>
                <w:rStyle w:val="7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spacing w:line="360" w:lineRule="auto"/>
              <w:jc w:val="center"/>
            </w:pPr>
            <w:r>
              <w:fldChar w:fldCharType="begin"/>
            </w:r>
            <w:r>
              <w:instrText xml:space="preserve"> HYPERLINK "http://zszx.hb-n-tax.gov.cn/" </w:instrText>
            </w:r>
            <w:r>
              <w:fldChar w:fldCharType="separate"/>
            </w:r>
            <w:r>
              <w:rPr>
                <w:rStyle w:val="6"/>
              </w:rPr>
              <w:t>湖北省税协</w:t>
            </w:r>
            <w:r>
              <w:rPr>
                <w:rStyle w:val="7"/>
              </w:rPr>
              <w:fldChar w:fldCharType="end"/>
            </w:r>
          </w:p>
        </w:tc>
        <w:tc>
          <w:tcPr>
            <w:tcW w:w="2551" w:type="dxa"/>
          </w:tcPr>
          <w:p>
            <w:pPr>
              <w:spacing w:line="360" w:lineRule="auto"/>
              <w:jc w:val="center"/>
            </w:pPr>
            <w:r>
              <w:rPr>
                <w:color w:val="FF0000"/>
              </w:rPr>
              <w:fldChar w:fldCharType="begin"/>
            </w:r>
            <w:r>
              <w:rPr>
                <w:color w:val="FF0000"/>
              </w:rPr>
              <w:instrText xml:space="preserve"> HYPERLINK "http://www.hncta.cn/" </w:instrText>
            </w:r>
            <w:r>
              <w:rPr>
                <w:color w:val="FF0000"/>
              </w:rPr>
              <w:fldChar w:fldCharType="separate"/>
            </w:r>
            <w:r>
              <w:rPr>
                <w:rStyle w:val="6"/>
                <w:color w:val="FF0000"/>
              </w:rPr>
              <w:t>湖南省税协</w:t>
            </w:r>
            <w:r>
              <w:rPr>
                <w:rStyle w:val="7"/>
                <w:color w:val="FF0000"/>
              </w:rPr>
              <w:fldChar w:fldCharType="end"/>
            </w:r>
          </w:p>
        </w:tc>
        <w:tc>
          <w:tcPr>
            <w:tcW w:w="2552" w:type="dxa"/>
          </w:tcPr>
          <w:p>
            <w:pPr>
              <w:spacing w:line="360" w:lineRule="auto"/>
              <w:jc w:val="center"/>
              <w:rPr>
                <w:color w:val="00B050"/>
              </w:rPr>
            </w:pPr>
            <w:r>
              <w:rPr>
                <w:color w:val="00B050"/>
                <w:u w:val="none"/>
              </w:rPr>
              <w:fldChar w:fldCharType="begin"/>
            </w:r>
            <w:r>
              <w:rPr>
                <w:color w:val="00B050"/>
                <w:u w:val="none"/>
              </w:rPr>
              <w:instrText xml:space="preserve"> HYPERLINK "http://www.gzctaa.com/a/wangzhangonggao/" </w:instrText>
            </w:r>
            <w:r>
              <w:rPr>
                <w:color w:val="00B050"/>
                <w:u w:val="none"/>
              </w:rPr>
              <w:fldChar w:fldCharType="separate"/>
            </w:r>
            <w:r>
              <w:rPr>
                <w:rStyle w:val="6"/>
                <w:color w:val="00B050"/>
              </w:rPr>
              <w:t>贵州省税协</w:t>
            </w:r>
            <w:r>
              <w:rPr>
                <w:color w:val="00B050"/>
                <w:u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spacing w:line="360" w:lineRule="auto"/>
              <w:jc w:val="center"/>
            </w:pPr>
            <w:r>
              <w:fldChar w:fldCharType="begin"/>
            </w:r>
            <w:r>
              <w:instrText xml:space="preserve"> HYPERLINK "http://www.jx-n-tax.gov.cn/col/col57/index.html" </w:instrText>
            </w:r>
            <w:r>
              <w:fldChar w:fldCharType="separate"/>
            </w:r>
            <w:r>
              <w:rPr>
                <w:rStyle w:val="6"/>
                <w:rFonts w:hint="eastAsia"/>
              </w:rPr>
              <w:t>江西省税协</w:t>
            </w:r>
            <w:r>
              <w:rPr>
                <w:rStyle w:val="7"/>
                <w:rFonts w:hint="eastAsia"/>
              </w:rPr>
              <w:fldChar w:fldCharType="end"/>
            </w:r>
          </w:p>
        </w:tc>
        <w:tc>
          <w:tcPr>
            <w:tcW w:w="2551" w:type="dxa"/>
          </w:tcPr>
          <w:p>
            <w:pPr>
              <w:spacing w:line="360" w:lineRule="auto"/>
              <w:jc w:val="center"/>
            </w:pPr>
            <w:r>
              <w:fldChar w:fldCharType="begin"/>
            </w:r>
            <w:r>
              <w:instrText xml:space="preserve"> HYPERLINK "http://zss.jsgs.gov.cn/" </w:instrText>
            </w:r>
            <w:r>
              <w:fldChar w:fldCharType="separate"/>
            </w:r>
            <w:r>
              <w:rPr>
                <w:rStyle w:val="6"/>
                <w:rFonts w:hint="eastAsia"/>
              </w:rPr>
              <w:t>江苏省税协</w:t>
            </w:r>
            <w:r>
              <w:rPr>
                <w:rStyle w:val="7"/>
                <w:rFonts w:hint="eastAsia"/>
              </w:rPr>
              <w:fldChar w:fldCharType="end"/>
            </w:r>
          </w:p>
        </w:tc>
        <w:tc>
          <w:tcPr>
            <w:tcW w:w="2552" w:type="dxa"/>
          </w:tcPr>
          <w:p>
            <w:pPr>
              <w:spacing w:line="360" w:lineRule="auto"/>
              <w:jc w:val="center"/>
            </w:pPr>
            <w:r>
              <w:fldChar w:fldCharType="begin"/>
            </w:r>
            <w:r>
              <w:instrText xml:space="preserve"> HYPERLINK "http://www.zjctaa.org.cn/IndexAction.do" </w:instrText>
            </w:r>
            <w:r>
              <w:fldChar w:fldCharType="separate"/>
            </w:r>
            <w:r>
              <w:rPr>
                <w:rStyle w:val="6"/>
                <w:rFonts w:hint="eastAsia"/>
              </w:rPr>
              <w:t>浙江省税协</w:t>
            </w:r>
            <w:r>
              <w:rPr>
                <w:rStyle w:val="7"/>
                <w:rFonts w:hint="eastAsia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top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color w:val="auto"/>
                <w:u w:val="single"/>
              </w:rPr>
              <w:fldChar w:fldCharType="begin"/>
            </w:r>
            <w:r>
              <w:rPr>
                <w:rFonts w:hint="eastAsia"/>
                <w:color w:val="auto"/>
                <w:u w:val="single"/>
              </w:rPr>
              <w:instrText xml:space="preserve"> HYPERLINK "http://www.fj-n-tax.gov.cn/xxgk/zszc/xytz/" </w:instrText>
            </w:r>
            <w:r>
              <w:rPr>
                <w:rFonts w:hint="eastAsia"/>
                <w:color w:val="auto"/>
                <w:u w:val="single"/>
              </w:rPr>
              <w:fldChar w:fldCharType="separate"/>
            </w:r>
            <w:r>
              <w:rPr>
                <w:rStyle w:val="6"/>
                <w:rFonts w:hint="eastAsia"/>
                <w:color w:val="auto"/>
                <w:u w:val="single"/>
              </w:rPr>
              <w:t>福建省税协</w:t>
            </w:r>
            <w:r>
              <w:rPr>
                <w:rFonts w:hint="eastAsia"/>
                <w:color w:val="auto"/>
                <w:u w:val="single"/>
              </w:rPr>
              <w:fldChar w:fldCharType="end"/>
            </w:r>
          </w:p>
        </w:tc>
        <w:tc>
          <w:tcPr>
            <w:tcW w:w="2551" w:type="dxa"/>
          </w:tcPr>
          <w:p>
            <w:pPr>
              <w:spacing w:line="360" w:lineRule="auto"/>
              <w:jc w:val="center"/>
            </w:pPr>
            <w:r>
              <w:fldChar w:fldCharType="begin"/>
            </w:r>
            <w:r>
              <w:instrText xml:space="preserve"> HYPERLINK "http://www.gdcta.net/you/start.html?method=indexinit&amp;menuId=2001&amp;img=y" </w:instrText>
            </w:r>
            <w:r>
              <w:fldChar w:fldCharType="separate"/>
            </w:r>
            <w:r>
              <w:rPr>
                <w:rStyle w:val="6"/>
                <w:rFonts w:hint="eastAsia"/>
              </w:rPr>
              <w:t>广东省税协</w:t>
            </w:r>
            <w:r>
              <w:rPr>
                <w:rStyle w:val="7"/>
                <w:rFonts w:hint="eastAsia"/>
              </w:rPr>
              <w:fldChar w:fldCharType="end"/>
            </w:r>
          </w:p>
        </w:tc>
        <w:tc>
          <w:tcPr>
            <w:tcW w:w="2552" w:type="dxa"/>
          </w:tcPr>
          <w:p>
            <w:pPr>
              <w:spacing w:line="360" w:lineRule="auto"/>
              <w:jc w:val="center"/>
            </w:pPr>
            <w:r>
              <w:fldChar w:fldCharType="begin"/>
            </w:r>
            <w:r>
              <w:instrText xml:space="preserve"> HYPERLINK "http://www.gxcctaa.com/bkzl/index.html" </w:instrText>
            </w:r>
            <w:r>
              <w:fldChar w:fldCharType="separate"/>
            </w:r>
            <w:r>
              <w:rPr>
                <w:rStyle w:val="6"/>
                <w:rFonts w:hint="eastAsia"/>
              </w:rPr>
              <w:t>广西税协</w:t>
            </w:r>
            <w:r>
              <w:rPr>
                <w:rStyle w:val="7"/>
                <w:rFonts w:hint="eastAsia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tabs>
                <w:tab w:val="left" w:pos="1753"/>
              </w:tabs>
              <w:spacing w:line="360" w:lineRule="auto"/>
              <w:jc w:val="center"/>
            </w:pPr>
            <w:r>
              <w:fldChar w:fldCharType="begin"/>
            </w:r>
            <w:r>
              <w:instrText xml:space="preserve"> HYPERLINK "http://www.hitax.gov.cn/ssxc_4_2/" </w:instrText>
            </w:r>
            <w:r>
              <w:fldChar w:fldCharType="separate"/>
            </w:r>
            <w:r>
              <w:rPr>
                <w:rStyle w:val="6"/>
                <w:rFonts w:hint="eastAsia"/>
              </w:rPr>
              <w:t>海南省税协</w:t>
            </w:r>
            <w:r>
              <w:rPr>
                <w:rStyle w:val="7"/>
                <w:rFonts w:hint="eastAsia"/>
              </w:rPr>
              <w:fldChar w:fldCharType="end"/>
            </w:r>
            <w:bookmarkStart w:id="0" w:name="_GoBack"/>
            <w:bookmarkEnd w:id="0"/>
          </w:p>
        </w:tc>
        <w:tc>
          <w:tcPr>
            <w:tcW w:w="2551" w:type="dxa"/>
          </w:tcPr>
          <w:p>
            <w:pPr>
              <w:spacing w:line="360" w:lineRule="auto"/>
              <w:jc w:val="center"/>
            </w:pPr>
            <w:r>
              <w:fldChar w:fldCharType="begin"/>
            </w:r>
            <w:r>
              <w:instrText xml:space="preserve"> HYPERLINK "http://www.dlcta.com/" </w:instrText>
            </w:r>
            <w:r>
              <w:fldChar w:fldCharType="separate"/>
            </w:r>
            <w:r>
              <w:rPr>
                <w:rStyle w:val="6"/>
                <w:rFonts w:hint="eastAsia"/>
              </w:rPr>
              <w:t>大连市税协</w:t>
            </w:r>
            <w:r>
              <w:rPr>
                <w:rStyle w:val="7"/>
                <w:rFonts w:hint="eastAsia"/>
              </w:rPr>
              <w:fldChar w:fldCharType="end"/>
            </w:r>
          </w:p>
        </w:tc>
        <w:tc>
          <w:tcPr>
            <w:tcW w:w="2552" w:type="dxa"/>
          </w:tcPr>
          <w:p>
            <w:pPr>
              <w:spacing w:line="360" w:lineRule="auto"/>
              <w:jc w:val="center"/>
            </w:pPr>
            <w:r>
              <w:fldChar w:fldCharType="begin"/>
            </w:r>
            <w:r>
              <w:instrText xml:space="preserve"> HYPERLINK "http://www.qd-n-tax.gov.cn/ZhuCeShuiWuShiGuanLi/gongzuodong/index_804.htm" </w:instrText>
            </w:r>
            <w:r>
              <w:fldChar w:fldCharType="separate"/>
            </w:r>
            <w:r>
              <w:rPr>
                <w:rStyle w:val="6"/>
                <w:rFonts w:hint="eastAsia"/>
              </w:rPr>
              <w:t>青岛市税协</w:t>
            </w:r>
            <w:r>
              <w:rPr>
                <w:rStyle w:val="7"/>
                <w:rFonts w:hint="eastAsia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color w:val="7F7F7F" w:themeColor="background1" w:themeShade="80"/>
                <w:u w:val="none"/>
              </w:rPr>
              <w:fldChar w:fldCharType="begin"/>
            </w:r>
            <w:r>
              <w:rPr>
                <w:rFonts w:hint="eastAsia"/>
                <w:color w:val="7F7F7F" w:themeColor="background1" w:themeShade="80"/>
                <w:u w:val="none"/>
              </w:rPr>
              <w:instrText xml:space="preserve"> HYPERLINK "http://www.nbctaa.com.cn/" </w:instrText>
            </w:r>
            <w:r>
              <w:rPr>
                <w:rFonts w:hint="eastAsia"/>
                <w:color w:val="7F7F7F" w:themeColor="background1" w:themeShade="80"/>
                <w:u w:val="none"/>
              </w:rPr>
              <w:fldChar w:fldCharType="separate"/>
            </w:r>
            <w:r>
              <w:rPr>
                <w:rStyle w:val="6"/>
                <w:rFonts w:hint="eastAsia"/>
                <w:color w:val="7F7F7F" w:themeColor="background1" w:themeShade="80"/>
              </w:rPr>
              <w:t>宁波市税协</w:t>
            </w:r>
            <w:r>
              <w:rPr>
                <w:rFonts w:hint="eastAsia"/>
                <w:color w:val="7F7F7F" w:themeColor="background1" w:themeShade="80"/>
                <w:u w:val="none"/>
              </w:rPr>
              <w:fldChar w:fldCharType="end"/>
            </w:r>
          </w:p>
        </w:tc>
        <w:tc>
          <w:tcPr>
            <w:tcW w:w="2551" w:type="dxa"/>
          </w:tcPr>
          <w:p>
            <w:pPr>
              <w:spacing w:line="360" w:lineRule="auto"/>
              <w:jc w:val="center"/>
            </w:pPr>
            <w:r>
              <w:fldChar w:fldCharType="begin"/>
            </w:r>
            <w:r>
              <w:instrText xml:space="preserve"> HYPERLINK "http://www.xmctaa.org.cn/Index.html" </w:instrText>
            </w:r>
            <w:r>
              <w:fldChar w:fldCharType="separate"/>
            </w:r>
            <w:r>
              <w:rPr>
                <w:rStyle w:val="6"/>
                <w:rFonts w:hint="eastAsia"/>
              </w:rPr>
              <w:t>厦门市税协</w:t>
            </w:r>
            <w:r>
              <w:rPr>
                <w:rStyle w:val="7"/>
                <w:rFonts w:hint="eastAsia"/>
              </w:rPr>
              <w:fldChar w:fldCharType="end"/>
            </w:r>
          </w:p>
        </w:tc>
        <w:tc>
          <w:tcPr>
            <w:tcW w:w="2552" w:type="dxa"/>
          </w:tcPr>
          <w:p>
            <w:pPr>
              <w:spacing w:line="360" w:lineRule="auto"/>
              <w:jc w:val="center"/>
            </w:pPr>
            <w:r>
              <w:fldChar w:fldCharType="begin"/>
            </w:r>
            <w:r>
              <w:instrText xml:space="preserve"> HYPERLINK "http://www.szgs.gov.cn/col/col110/index.html" </w:instrText>
            </w:r>
            <w:r>
              <w:fldChar w:fldCharType="separate"/>
            </w:r>
            <w:r>
              <w:rPr>
                <w:rStyle w:val="6"/>
                <w:rFonts w:hint="eastAsia"/>
              </w:rPr>
              <w:t>深圳市税协</w:t>
            </w:r>
            <w:r>
              <w:rPr>
                <w:rStyle w:val="7"/>
                <w:rFonts w:hint="eastAsia"/>
              </w:rPr>
              <w:fldChar w:fldCharType="end"/>
            </w: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6616"/>
    <w:rsid w:val="00132017"/>
    <w:rsid w:val="0077374E"/>
    <w:rsid w:val="00A43EB1"/>
    <w:rsid w:val="00B33B98"/>
    <w:rsid w:val="00D50DBA"/>
    <w:rsid w:val="00DB0CCF"/>
    <w:rsid w:val="00F76616"/>
    <w:rsid w:val="5BCE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800080" w:themeColor="followedHyperlink"/>
      <w:u w:val="single"/>
    </w:rPr>
  </w:style>
  <w:style w:type="character" w:styleId="7">
    <w:name w:val="Hyperlink"/>
    <w:basedOn w:val="5"/>
    <w:unhideWhenUsed/>
    <w:uiPriority w:val="99"/>
    <w:rPr>
      <w:color w:val="0000FF"/>
      <w:u w:val="single"/>
    </w:rPr>
  </w:style>
  <w:style w:type="character" w:customStyle="1" w:styleId="9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D47E41-F4A4-4398-B78A-366EC18AF14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320</Words>
  <Characters>1828</Characters>
  <Lines>15</Lines>
  <Paragraphs>4</Paragraphs>
  <TotalTime>0</TotalTime>
  <ScaleCrop>false</ScaleCrop>
  <LinksUpToDate>false</LinksUpToDate>
  <CharactersWithSpaces>2144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2017-03-29T06:18:00Z</dcterms:created>
  <dc:creator>张楠</dc:creator>
  <cp:lastModifiedBy>lenovo</cp:lastModifiedBy>
  <dcterms:modified xsi:type="dcterms:W3CDTF">2018-04-08T04:55:06Z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