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2C" w:rsidRDefault="006630B4" w:rsidP="007F7FF7">
      <w:pPr>
        <w:spacing w:line="660" w:lineRule="exact"/>
        <w:jc w:val="left"/>
        <w:rPr>
          <w:rFonts w:ascii="仿宋_GB2312" w:eastAsia="仿宋_GB2312" w:hAnsi="仿宋" w:cs="宋体" w:hint="eastAsia"/>
          <w:bCs/>
          <w:sz w:val="32"/>
          <w:szCs w:val="32"/>
        </w:rPr>
      </w:pP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 xml:space="preserve"> </w:t>
      </w:r>
      <w:r w:rsidR="00815DC4">
        <w:rPr>
          <w:rFonts w:ascii="仿宋_GB2312" w:eastAsia="仿宋_GB2312" w:hAnsi="仿宋" w:cs="宋体" w:hint="eastAsia"/>
          <w:bCs/>
          <w:sz w:val="32"/>
          <w:szCs w:val="32"/>
        </w:rPr>
        <w:t>附件3</w:t>
      </w:r>
    </w:p>
    <w:p w:rsidR="00815DC4" w:rsidRPr="007F7FF7" w:rsidRDefault="00815DC4" w:rsidP="007F7FF7">
      <w:pPr>
        <w:spacing w:line="660" w:lineRule="exact"/>
        <w:jc w:val="left"/>
        <w:rPr>
          <w:rFonts w:ascii="仿宋_GB2312" w:eastAsia="仿宋_GB2312" w:hAnsi="仿宋" w:cs="宋体"/>
          <w:bCs/>
          <w:sz w:val="32"/>
          <w:szCs w:val="32"/>
        </w:rPr>
      </w:pPr>
    </w:p>
    <w:p w:rsidR="00870458" w:rsidRDefault="003D078B" w:rsidP="007F7FF7">
      <w:pPr>
        <w:spacing w:line="6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7F7FF7">
        <w:rPr>
          <w:rFonts w:ascii="方正小标宋简体" w:eastAsia="方正小标宋简体" w:hAnsi="宋体" w:cs="宋体" w:hint="eastAsia"/>
          <w:bCs/>
          <w:sz w:val="36"/>
          <w:szCs w:val="36"/>
        </w:rPr>
        <w:t>关于201</w:t>
      </w:r>
      <w:r w:rsidR="007F7FF7" w:rsidRPr="007F7FF7">
        <w:rPr>
          <w:rFonts w:ascii="方正小标宋简体" w:eastAsia="方正小标宋简体" w:hAnsi="宋体" w:cs="宋体" w:hint="eastAsia"/>
          <w:bCs/>
          <w:sz w:val="36"/>
          <w:szCs w:val="36"/>
        </w:rPr>
        <w:t>8</w:t>
      </w:r>
      <w:r w:rsidRPr="007F7FF7">
        <w:rPr>
          <w:rFonts w:ascii="方正小标宋简体" w:eastAsia="方正小标宋简体" w:hAnsi="宋体" w:cs="宋体" w:hint="eastAsia"/>
          <w:bCs/>
          <w:sz w:val="36"/>
          <w:szCs w:val="36"/>
        </w:rPr>
        <w:t>年度浙江省考区一级建造师</w:t>
      </w:r>
      <w:r w:rsidRPr="007F7FF7">
        <w:rPr>
          <w:rFonts w:ascii="方正小标宋简体" w:eastAsia="方正小标宋简体" w:hAnsi="宋体" w:cs="宋体" w:hint="eastAsia"/>
          <w:sz w:val="36"/>
          <w:szCs w:val="36"/>
        </w:rPr>
        <w:t>考试现场考后</w:t>
      </w:r>
    </w:p>
    <w:p w:rsidR="00213C2C" w:rsidRDefault="003D078B" w:rsidP="007F7FF7">
      <w:pPr>
        <w:spacing w:line="6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7F7FF7">
        <w:rPr>
          <w:rFonts w:ascii="方正小标宋简体" w:eastAsia="方正小标宋简体" w:hAnsi="宋体" w:cs="宋体" w:hint="eastAsia"/>
          <w:sz w:val="36"/>
          <w:szCs w:val="36"/>
        </w:rPr>
        <w:t>审</w:t>
      </w:r>
      <w:r w:rsidR="00870458">
        <w:rPr>
          <w:rFonts w:ascii="方正小标宋简体" w:eastAsia="方正小标宋简体" w:hAnsi="宋体" w:cs="宋体" w:hint="eastAsia"/>
          <w:sz w:val="36"/>
          <w:szCs w:val="36"/>
        </w:rPr>
        <w:t>查</w:t>
      </w:r>
      <w:r w:rsidRPr="007F7FF7">
        <w:rPr>
          <w:rFonts w:ascii="方正小标宋简体" w:eastAsia="方正小标宋简体" w:hAnsi="宋体" w:cs="宋体" w:hint="eastAsia"/>
          <w:sz w:val="36"/>
          <w:szCs w:val="36"/>
        </w:rPr>
        <w:t>情况的报告</w:t>
      </w:r>
    </w:p>
    <w:p w:rsidR="007F7FF7" w:rsidRDefault="007F7FF7" w:rsidP="007F7FF7">
      <w:pPr>
        <w:spacing w:line="660" w:lineRule="exact"/>
        <w:rPr>
          <w:rFonts w:ascii="方正小标宋简体" w:eastAsia="方正小标宋简体" w:hAnsi="宋体" w:cs="宋体"/>
          <w:sz w:val="36"/>
          <w:szCs w:val="36"/>
        </w:rPr>
      </w:pPr>
    </w:p>
    <w:p w:rsidR="00213C2C" w:rsidRPr="007F7FF7" w:rsidRDefault="006630B4" w:rsidP="007F7FF7">
      <w:pPr>
        <w:spacing w:line="660" w:lineRule="exact"/>
        <w:rPr>
          <w:rFonts w:ascii="仿宋_GB2312" w:eastAsia="仿宋_GB2312" w:hAnsi="仿宋" w:cs="宋体"/>
          <w:bCs/>
          <w:sz w:val="32"/>
          <w:szCs w:val="32"/>
        </w:rPr>
      </w:pP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>浙江省建筑业管理局</w:t>
      </w:r>
      <w:r w:rsidR="003D078B" w:rsidRPr="007F7FF7">
        <w:rPr>
          <w:rFonts w:ascii="仿宋_GB2312" w:eastAsia="仿宋_GB2312" w:hAnsi="仿宋" w:cs="宋体" w:hint="eastAsia"/>
          <w:bCs/>
          <w:sz w:val="32"/>
          <w:szCs w:val="32"/>
        </w:rPr>
        <w:t>：</w:t>
      </w:r>
    </w:p>
    <w:p w:rsidR="00213C2C" w:rsidRPr="007F7FF7" w:rsidRDefault="003D078B" w:rsidP="007F7FF7">
      <w:pPr>
        <w:spacing w:line="660" w:lineRule="exact"/>
        <w:rPr>
          <w:rFonts w:ascii="仿宋_GB2312" w:eastAsia="仿宋_GB2312" w:hAnsi="仿宋" w:cs="宋体"/>
          <w:bCs/>
          <w:sz w:val="32"/>
          <w:szCs w:val="32"/>
        </w:rPr>
      </w:pP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 xml:space="preserve">   根据《关于做好201</w:t>
      </w:r>
      <w:r w:rsidR="007F7FF7" w:rsidRPr="007F7FF7">
        <w:rPr>
          <w:rFonts w:ascii="仿宋_GB2312" w:eastAsia="仿宋_GB2312" w:hAnsi="仿宋" w:cs="宋体" w:hint="eastAsia"/>
          <w:bCs/>
          <w:sz w:val="32"/>
          <w:szCs w:val="32"/>
        </w:rPr>
        <w:t>8</w:t>
      </w: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>年度全国一级建造师考试考务工作有关事项的通知》（</w:t>
      </w:r>
      <w:proofErr w:type="gramStart"/>
      <w:r w:rsidR="007F7FF7" w:rsidRPr="007F7FF7">
        <w:rPr>
          <w:rFonts w:ascii="仿宋_GB2312" w:eastAsia="仿宋_GB2312" w:hAnsi="仿宋" w:cs="宋体" w:hint="eastAsia"/>
          <w:bCs/>
          <w:sz w:val="32"/>
          <w:szCs w:val="32"/>
        </w:rPr>
        <w:t>浙考发</w:t>
      </w:r>
      <w:proofErr w:type="gramEnd"/>
      <w:r w:rsidR="007F7FF7" w:rsidRPr="007F7FF7">
        <w:rPr>
          <w:rFonts w:ascii="仿宋_GB2312" w:eastAsia="仿宋_GB2312" w:hAnsi="仿宋" w:cs="宋体" w:hint="eastAsia"/>
          <w:bCs/>
          <w:sz w:val="32"/>
          <w:szCs w:val="32"/>
        </w:rPr>
        <w:t>〔2018〕24号</w:t>
      </w: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>）的安排，我单位对本考区一级建造师考试成绩合格人员的报考资格进行审核。审核情况如下：</w:t>
      </w:r>
    </w:p>
    <w:p w:rsidR="00213C2C" w:rsidRPr="007F7FF7" w:rsidRDefault="003D078B" w:rsidP="007F7FF7">
      <w:pPr>
        <w:spacing w:line="660" w:lineRule="exact"/>
        <w:rPr>
          <w:rFonts w:ascii="仿宋_GB2312" w:eastAsia="仿宋_GB2312" w:hAnsi="仿宋" w:cs="宋体"/>
          <w:bCs/>
          <w:sz w:val="32"/>
          <w:szCs w:val="32"/>
        </w:rPr>
      </w:pP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 xml:space="preserve">   成绩合格人员共有_______人，其中，资格审核通过______人，资格审核未通过_______人（包括审核不合格_______人和逾期未审核______人）。</w:t>
      </w:r>
    </w:p>
    <w:p w:rsidR="00213C2C" w:rsidRPr="007F7FF7" w:rsidRDefault="003D078B" w:rsidP="007F7FF7">
      <w:pPr>
        <w:spacing w:line="660" w:lineRule="exact"/>
        <w:rPr>
          <w:rFonts w:ascii="仿宋_GB2312" w:eastAsia="仿宋_GB2312" w:hAnsi="仿宋" w:cs="宋体"/>
          <w:bCs/>
          <w:sz w:val="32"/>
          <w:szCs w:val="32"/>
        </w:rPr>
      </w:pP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 xml:space="preserve">   </w:t>
      </w:r>
      <w:r w:rsidR="006630B4" w:rsidRPr="007F7FF7">
        <w:rPr>
          <w:rFonts w:ascii="仿宋_GB2312" w:eastAsia="仿宋_GB2312" w:hAnsi="仿宋" w:cs="宋体" w:hint="eastAsia"/>
          <w:bCs/>
          <w:sz w:val="32"/>
          <w:szCs w:val="32"/>
        </w:rPr>
        <w:t>现将《资格审核不通过人员汇总表》报送</w:t>
      </w:r>
      <w:r w:rsidR="00670ACF" w:rsidRPr="007F7FF7">
        <w:rPr>
          <w:rFonts w:ascii="仿宋_GB2312" w:eastAsia="仿宋_GB2312" w:hAnsi="仿宋" w:cs="宋体" w:hint="eastAsia"/>
          <w:bCs/>
          <w:sz w:val="32"/>
          <w:szCs w:val="32"/>
        </w:rPr>
        <w:t>省建管局</w:t>
      </w: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>，请接收。</w:t>
      </w:r>
    </w:p>
    <w:p w:rsidR="00213C2C" w:rsidRPr="007F7FF7" w:rsidRDefault="003D078B" w:rsidP="007F7FF7">
      <w:pPr>
        <w:spacing w:line="660" w:lineRule="exact"/>
        <w:rPr>
          <w:rFonts w:ascii="仿宋_GB2312" w:eastAsia="仿宋_GB2312" w:hAnsi="仿宋" w:cs="宋体"/>
          <w:bCs/>
          <w:sz w:val="32"/>
          <w:szCs w:val="32"/>
        </w:rPr>
      </w:pP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 xml:space="preserve">   附件：《资格审核不通过人员汇总表》（___人）</w:t>
      </w:r>
    </w:p>
    <w:p w:rsidR="007F7FF7" w:rsidRPr="007F7FF7" w:rsidRDefault="007F7FF7" w:rsidP="007F7FF7">
      <w:pPr>
        <w:spacing w:line="660" w:lineRule="exact"/>
        <w:rPr>
          <w:rFonts w:ascii="仿宋_GB2312" w:eastAsia="仿宋_GB2312" w:hAnsi="仿宋" w:cs="宋体"/>
          <w:bCs/>
          <w:sz w:val="32"/>
          <w:szCs w:val="32"/>
        </w:rPr>
      </w:pPr>
      <w:bookmarkStart w:id="0" w:name="_GoBack"/>
      <w:bookmarkEnd w:id="0"/>
    </w:p>
    <w:p w:rsidR="00213C2C" w:rsidRPr="007F7FF7" w:rsidRDefault="003D078B" w:rsidP="007F7FF7">
      <w:pPr>
        <w:spacing w:line="660" w:lineRule="exact"/>
        <w:rPr>
          <w:rFonts w:ascii="仿宋_GB2312" w:eastAsia="仿宋_GB2312" w:hAnsi="仿宋" w:cs="宋体"/>
          <w:bCs/>
          <w:sz w:val="32"/>
          <w:szCs w:val="32"/>
        </w:rPr>
      </w:pP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 xml:space="preserve">    </w:t>
      </w:r>
      <w:r w:rsidR="007F7FF7">
        <w:rPr>
          <w:rFonts w:ascii="仿宋_GB2312" w:eastAsia="仿宋_GB2312" w:hAnsi="仿宋" w:cs="宋体" w:hint="eastAsia"/>
          <w:bCs/>
          <w:sz w:val="32"/>
          <w:szCs w:val="32"/>
        </w:rPr>
        <w:t xml:space="preserve">                             </w:t>
      </w: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>报考资格审查单位（章）</w:t>
      </w:r>
    </w:p>
    <w:p w:rsidR="00213C2C" w:rsidRPr="007F7FF7" w:rsidRDefault="003D078B" w:rsidP="007F7FF7">
      <w:pPr>
        <w:spacing w:line="660" w:lineRule="exact"/>
        <w:rPr>
          <w:rFonts w:ascii="仿宋_GB2312" w:eastAsia="仿宋_GB2312" w:hAnsi="仿宋" w:cs="宋体"/>
          <w:bCs/>
          <w:sz w:val="32"/>
          <w:szCs w:val="32"/>
        </w:rPr>
      </w:pP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 xml:space="preserve">         </w:t>
      </w:r>
      <w:r w:rsidR="007F7FF7">
        <w:rPr>
          <w:rFonts w:ascii="仿宋_GB2312" w:eastAsia="仿宋_GB2312" w:hAnsi="仿宋" w:cs="宋体" w:hint="eastAsia"/>
          <w:bCs/>
          <w:sz w:val="32"/>
          <w:szCs w:val="32"/>
        </w:rPr>
        <w:t xml:space="preserve">                            </w:t>
      </w: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>2018年  月  日</w:t>
      </w:r>
    </w:p>
    <w:p w:rsidR="00213C2C" w:rsidRPr="007F7FF7" w:rsidRDefault="00213C2C" w:rsidP="007F7FF7">
      <w:pPr>
        <w:spacing w:line="660" w:lineRule="exact"/>
        <w:rPr>
          <w:rFonts w:ascii="仿宋_GB2312" w:eastAsia="仿宋_GB2312"/>
          <w:sz w:val="32"/>
          <w:szCs w:val="32"/>
        </w:rPr>
      </w:pPr>
    </w:p>
    <w:sectPr w:rsidR="00213C2C" w:rsidRPr="007F7FF7" w:rsidSect="007F7FF7">
      <w:pgSz w:w="11906" w:h="16838"/>
      <w:pgMar w:top="1644" w:right="1644" w:bottom="164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96" w:rsidRDefault="00093396" w:rsidP="006630B4">
      <w:r>
        <w:separator/>
      </w:r>
    </w:p>
  </w:endnote>
  <w:endnote w:type="continuationSeparator" w:id="0">
    <w:p w:rsidR="00093396" w:rsidRDefault="00093396" w:rsidP="0066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96" w:rsidRDefault="00093396" w:rsidP="006630B4">
      <w:r>
        <w:separator/>
      </w:r>
    </w:p>
  </w:footnote>
  <w:footnote w:type="continuationSeparator" w:id="0">
    <w:p w:rsidR="00093396" w:rsidRDefault="00093396" w:rsidP="0066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A427"/>
    <w:multiLevelType w:val="singleLevel"/>
    <w:tmpl w:val="58AAA427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9F"/>
    <w:rsid w:val="00093396"/>
    <w:rsid w:val="001B4A3A"/>
    <w:rsid w:val="00213C2C"/>
    <w:rsid w:val="002562FD"/>
    <w:rsid w:val="00370ADF"/>
    <w:rsid w:val="003D078B"/>
    <w:rsid w:val="0045759F"/>
    <w:rsid w:val="00492741"/>
    <w:rsid w:val="00504177"/>
    <w:rsid w:val="005B5639"/>
    <w:rsid w:val="006630B4"/>
    <w:rsid w:val="00670ACF"/>
    <w:rsid w:val="00752911"/>
    <w:rsid w:val="007F7FF7"/>
    <w:rsid w:val="00815DC4"/>
    <w:rsid w:val="008548C6"/>
    <w:rsid w:val="00870458"/>
    <w:rsid w:val="00884B14"/>
    <w:rsid w:val="008A782A"/>
    <w:rsid w:val="00917487"/>
    <w:rsid w:val="0098728D"/>
    <w:rsid w:val="00C74BEB"/>
    <w:rsid w:val="00CF4641"/>
    <w:rsid w:val="00E70A6E"/>
    <w:rsid w:val="00E74ABC"/>
    <w:rsid w:val="18AD11CF"/>
    <w:rsid w:val="3B64464E"/>
    <w:rsid w:val="473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shaosm</cp:lastModifiedBy>
  <cp:revision>18</cp:revision>
  <cp:lastPrinted>2019-01-03T06:59:00Z</cp:lastPrinted>
  <dcterms:created xsi:type="dcterms:W3CDTF">2017-04-05T07:43:00Z</dcterms:created>
  <dcterms:modified xsi:type="dcterms:W3CDTF">2019-01-03T06:59:00Z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