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C2" w:rsidRDefault="00EB2C67">
      <w:pPr>
        <w:spacing w:line="4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3724C2" w:rsidRDefault="00EB2C67">
      <w:pPr>
        <w:pStyle w:val="a3"/>
        <w:spacing w:after="0"/>
        <w:jc w:val="center"/>
        <w:rPr>
          <w:rFonts w:ascii="华文中宋" w:eastAsia="华文中宋" w:hAnsi="华文中宋" w:cs="宋体"/>
          <w:bCs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sz w:val="44"/>
          <w:szCs w:val="44"/>
        </w:rPr>
        <w:t>考生报考须知</w:t>
      </w:r>
    </w:p>
    <w:p w:rsidR="003724C2" w:rsidRDefault="003724C2">
      <w:pPr>
        <w:spacing w:line="0" w:lineRule="atLeast"/>
        <w:jc w:val="left"/>
        <w:rPr>
          <w:rFonts w:ascii="华文仿宋" w:eastAsia="华文仿宋" w:hAnsi="华文仿宋"/>
          <w:color w:val="000000"/>
          <w:szCs w:val="32"/>
        </w:rPr>
      </w:pPr>
    </w:p>
    <w:p w:rsidR="003724C2" w:rsidRDefault="00EB2C67" w:rsidP="00864A37">
      <w:pPr>
        <w:spacing w:line="0" w:lineRule="atLeast"/>
        <w:ind w:firstLineChars="200" w:firstLine="630"/>
        <w:jc w:val="left"/>
        <w:rPr>
          <w:rFonts w:ascii="黑体" w:eastAsia="黑体" w:hAnsi="黑体"/>
          <w:bCs/>
          <w:color w:val="000000"/>
          <w:szCs w:val="32"/>
        </w:rPr>
      </w:pPr>
      <w:r>
        <w:rPr>
          <w:rFonts w:ascii="黑体" w:eastAsia="黑体" w:hAnsi="黑体" w:hint="eastAsia"/>
          <w:bCs/>
          <w:color w:val="000000"/>
          <w:szCs w:val="32"/>
        </w:rPr>
        <w:t>一、考生界定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报考时网报档案库中存在档案信息的为“老考生”，网报档案库中不存在档案信息的，按“新考生”处理。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参加2014年度注册城市规划师执业资格考试报考全部科目（级别为“考全科”）且通过部分科目的老考生，其对应考试科目的合格成绩继续有效，并按照4年为一个周期的规定顺延至2019年，此部分“老考生”原则上不允许变更级别，如若变更级别按新考生处理。</w:t>
      </w:r>
    </w:p>
    <w:p w:rsidR="003724C2" w:rsidRDefault="00EB2C67" w:rsidP="00864A37">
      <w:pPr>
        <w:pStyle w:val="a4"/>
        <w:ind w:firstLineChars="200" w:firstLine="630"/>
        <w:rPr>
          <w:rFonts w:ascii="仿宋_GB2312" w:hAnsi="仿宋" w:cs="仿宋"/>
          <w:sz w:val="32"/>
          <w:szCs w:val="32"/>
        </w:rPr>
      </w:pPr>
      <w:r>
        <w:rPr>
          <w:rFonts w:ascii="仿宋_GB2312" w:hint="eastAsia"/>
          <w:sz w:val="32"/>
          <w:szCs w:val="32"/>
        </w:rPr>
        <w:t>“异地考生”是指指2017年在武汉市以外的省、市、地区参加过注册城乡规划师职业资格考试，报考时需按新生进行资格审核。</w:t>
      </w:r>
    </w:p>
    <w:p w:rsidR="003724C2" w:rsidRDefault="00EB2C67" w:rsidP="00864A37">
      <w:pPr>
        <w:pStyle w:val="a4"/>
        <w:ind w:firstLineChars="150" w:firstLine="466"/>
        <w:rPr>
          <w:rFonts w:ascii="黑体" w:eastAsia="黑体" w:hAnsi="黑体" w:cs="楷体"/>
          <w:bCs/>
          <w:spacing w:val="-2"/>
          <w:sz w:val="32"/>
          <w:szCs w:val="32"/>
        </w:rPr>
      </w:pPr>
      <w:r>
        <w:rPr>
          <w:rFonts w:ascii="黑体" w:eastAsia="黑体" w:hAnsi="黑体" w:cs="楷体" w:hint="eastAsia"/>
          <w:bCs/>
          <w:spacing w:val="-2"/>
          <w:sz w:val="32"/>
          <w:szCs w:val="32"/>
        </w:rPr>
        <w:t>二、学历及工作年限计算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学历或学位的要求是指经国家教育行政部门承认的正规学历或学位。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从事专业工作年限是指取得规定学历前后从事该项工作的时间总和，其计算截止日期为2018年12月31日。全日制学历报考人员，未毕业期间经历不计入相关专业年限。</w:t>
      </w:r>
    </w:p>
    <w:p w:rsidR="003724C2" w:rsidRDefault="00EB2C67" w:rsidP="00864A37">
      <w:pPr>
        <w:pStyle w:val="a4"/>
        <w:ind w:firstLineChars="150" w:firstLine="466"/>
        <w:rPr>
          <w:rFonts w:ascii="黑体" w:eastAsia="黑体" w:hAnsi="黑体" w:cs="楷体"/>
          <w:bCs/>
          <w:spacing w:val="-2"/>
          <w:sz w:val="32"/>
          <w:szCs w:val="32"/>
        </w:rPr>
      </w:pPr>
      <w:r>
        <w:rPr>
          <w:rFonts w:ascii="黑体" w:eastAsia="黑体" w:hAnsi="黑体" w:cs="楷体" w:hint="eastAsia"/>
          <w:bCs/>
          <w:spacing w:val="-2"/>
          <w:sz w:val="32"/>
          <w:szCs w:val="32"/>
        </w:rPr>
        <w:t>三、报名注意事项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(一)注册库中的姓名、身份证号、照片等信息无法更改，请</w:t>
      </w:r>
      <w:r>
        <w:rPr>
          <w:rFonts w:ascii="仿宋_GB2312" w:hint="eastAsia"/>
          <w:sz w:val="32"/>
          <w:szCs w:val="32"/>
        </w:rPr>
        <w:lastRenderedPageBreak/>
        <w:t>考生注册时认真核对准确。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(二)用户注册时提交的手机号码在注册库中是唯一的，请考生填写本人真实有效的手机号码。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(三)审核前，报考人员可以自行取消确认修改其他报名信息。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(四)报考人员缴费前修改报考级别后，需按新考生进行资格审核。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(五)缴费成功后，报考人员不允许修改报名点、报考级别、报考科目等报考信息。其它有关个人信息需要更正的，持本人身份证、报名表到武汉人事考试院办理。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(六)用户名或密码遗忘可通过注册邮箱或手机号找回，也可以本人持身份证到武汉人事考试院重置密码。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(七)需要发票的考生,请于2018年10月29日—12月22</w:t>
      </w:r>
      <w:r w:rsidR="00864A37">
        <w:rPr>
          <w:rFonts w:ascii="仿宋_GB2312" w:hint="eastAsia"/>
          <w:sz w:val="32"/>
          <w:szCs w:val="32"/>
        </w:rPr>
        <w:t>日工作日期间持本人身份证到省人社厅综合服务大楼附楼二楼</w:t>
      </w:r>
      <w:r>
        <w:rPr>
          <w:rFonts w:ascii="仿宋_GB2312" w:hint="eastAsia"/>
          <w:sz w:val="32"/>
          <w:szCs w:val="32"/>
        </w:rPr>
        <w:t>领取，代领人请携带代领人本人身份证原件。</w:t>
      </w:r>
    </w:p>
    <w:p w:rsidR="003724C2" w:rsidRDefault="00EB2C67" w:rsidP="00864A37">
      <w:pPr>
        <w:ind w:firstLineChars="200" w:firstLine="63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四、答题注意事项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(一) 答题前要仔细阅读应试人员注意事项(试卷封二)和作答须知(专用答题卡首页)；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(二) 使用规定的作答工具作答；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(三) 在专用答题卡划定的区域内作答。</w:t>
      </w:r>
    </w:p>
    <w:p w:rsidR="003724C2" w:rsidRDefault="00EB2C67" w:rsidP="00864A37">
      <w:pPr>
        <w:pStyle w:val="a4"/>
        <w:ind w:firstLineChars="200" w:firstLine="63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(四) 应试人员应考时，应携带黑色墨水笔、2B铅笔、橡皮、无声无文本编辑功能的计算器。考场备有草稿纸，供应试人员使用，考后收回。</w:t>
      </w:r>
    </w:p>
    <w:sectPr w:rsidR="003724C2" w:rsidSect="00372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E3" w:rsidRDefault="00695DE3" w:rsidP="003724C2">
      <w:r>
        <w:separator/>
      </w:r>
    </w:p>
  </w:endnote>
  <w:endnote w:type="continuationSeparator" w:id="1">
    <w:p w:rsidR="00695DE3" w:rsidRDefault="00695DE3" w:rsidP="0037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EB2C67">
    <w:pPr>
      <w:pStyle w:val="a8"/>
      <w:tabs>
        <w:tab w:val="clear" w:pos="4153"/>
        <w:tab w:val="clear" w:pos="8306"/>
      </w:tabs>
      <w:ind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begin"/>
    </w:r>
    <w:r>
      <w:rPr>
        <w:rStyle w:val="aa"/>
        <w:rFonts w:ascii="宋体_GB2312" w:eastAsia="宋体_GB2312" w:hAnsi="宋体_GB2312"/>
        <w:spacing w:val="20"/>
        <w:szCs w:val="28"/>
      </w:rPr>
      <w:instrText xml:space="preserve"> PAGE </w:instrTex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separate"/>
    </w:r>
    <w:r w:rsidR="00D11518">
      <w:rPr>
        <w:rStyle w:val="aa"/>
        <w:rFonts w:ascii="宋体_GB2312" w:eastAsia="宋体_GB2312" w:hAnsi="宋体_GB2312"/>
        <w:noProof/>
        <w:spacing w:val="20"/>
        <w:szCs w:val="28"/>
      </w:rPr>
      <w:t>2</w: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EB2C67">
    <w:pPr>
      <w:pStyle w:val="a8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begin"/>
    </w:r>
    <w:r>
      <w:rPr>
        <w:rStyle w:val="aa"/>
        <w:rFonts w:ascii="宋体_GB2312" w:eastAsia="宋体_GB2312" w:hAnsi="宋体_GB2312"/>
        <w:spacing w:val="20"/>
        <w:szCs w:val="28"/>
      </w:rPr>
      <w:instrText xml:space="preserve"> PAGE </w:instrTex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separate"/>
    </w:r>
    <w:r w:rsidR="00D11518">
      <w:rPr>
        <w:rStyle w:val="aa"/>
        <w:rFonts w:ascii="宋体_GB2312" w:eastAsia="宋体_GB2312" w:hAnsi="宋体_GB2312"/>
        <w:noProof/>
        <w:spacing w:val="20"/>
        <w:szCs w:val="28"/>
      </w:rPr>
      <w:t>1</w:t>
    </w:r>
    <w:r w:rsidR="0090360D">
      <w:rPr>
        <w:rStyle w:val="aa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3724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E3" w:rsidRDefault="00695DE3" w:rsidP="003724C2">
      <w:r>
        <w:separator/>
      </w:r>
    </w:p>
  </w:footnote>
  <w:footnote w:type="continuationSeparator" w:id="1">
    <w:p w:rsidR="00695DE3" w:rsidRDefault="00695DE3" w:rsidP="0037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3724C2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3724C2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2" w:rsidRDefault="003724C2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D6AB6"/>
    <w:multiLevelType w:val="singleLevel"/>
    <w:tmpl w:val="99FD6A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315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0229A"/>
    <w:rsid w:val="00011C26"/>
    <w:rsid w:val="00017373"/>
    <w:rsid w:val="00022565"/>
    <w:rsid w:val="00023C8C"/>
    <w:rsid w:val="00062750"/>
    <w:rsid w:val="00063CC1"/>
    <w:rsid w:val="000703F2"/>
    <w:rsid w:val="00070849"/>
    <w:rsid w:val="00075424"/>
    <w:rsid w:val="0009126C"/>
    <w:rsid w:val="000A19DF"/>
    <w:rsid w:val="000A731C"/>
    <w:rsid w:val="000B223E"/>
    <w:rsid w:val="000C2AAF"/>
    <w:rsid w:val="000C369F"/>
    <w:rsid w:val="000D6F62"/>
    <w:rsid w:val="000E4F97"/>
    <w:rsid w:val="000F7857"/>
    <w:rsid w:val="000F7A06"/>
    <w:rsid w:val="0010016A"/>
    <w:rsid w:val="001048FD"/>
    <w:rsid w:val="00111E0C"/>
    <w:rsid w:val="00115D7F"/>
    <w:rsid w:val="00117580"/>
    <w:rsid w:val="001550F8"/>
    <w:rsid w:val="00161593"/>
    <w:rsid w:val="00164261"/>
    <w:rsid w:val="00166772"/>
    <w:rsid w:val="00175664"/>
    <w:rsid w:val="0018795D"/>
    <w:rsid w:val="00190042"/>
    <w:rsid w:val="001A1775"/>
    <w:rsid w:val="001A1DBF"/>
    <w:rsid w:val="001A311C"/>
    <w:rsid w:val="001B12D4"/>
    <w:rsid w:val="001B27D7"/>
    <w:rsid w:val="001D14D7"/>
    <w:rsid w:val="001D356F"/>
    <w:rsid w:val="001E108D"/>
    <w:rsid w:val="001E5DF0"/>
    <w:rsid w:val="001F0C6C"/>
    <w:rsid w:val="001F185B"/>
    <w:rsid w:val="00203875"/>
    <w:rsid w:val="002047FE"/>
    <w:rsid w:val="00212071"/>
    <w:rsid w:val="00216C4C"/>
    <w:rsid w:val="00241C01"/>
    <w:rsid w:val="00242D61"/>
    <w:rsid w:val="0025699E"/>
    <w:rsid w:val="0027283C"/>
    <w:rsid w:val="00284649"/>
    <w:rsid w:val="0029383F"/>
    <w:rsid w:val="002B2559"/>
    <w:rsid w:val="002B52BE"/>
    <w:rsid w:val="002D18CE"/>
    <w:rsid w:val="002E2BBE"/>
    <w:rsid w:val="00300C60"/>
    <w:rsid w:val="0030736B"/>
    <w:rsid w:val="003724C2"/>
    <w:rsid w:val="00372537"/>
    <w:rsid w:val="00380DF2"/>
    <w:rsid w:val="00383908"/>
    <w:rsid w:val="003873F2"/>
    <w:rsid w:val="003A0F52"/>
    <w:rsid w:val="003B5FC7"/>
    <w:rsid w:val="003B7C25"/>
    <w:rsid w:val="003C7510"/>
    <w:rsid w:val="003D0383"/>
    <w:rsid w:val="003D7E4E"/>
    <w:rsid w:val="003E7877"/>
    <w:rsid w:val="003F6635"/>
    <w:rsid w:val="00404500"/>
    <w:rsid w:val="00410C03"/>
    <w:rsid w:val="00411507"/>
    <w:rsid w:val="00415336"/>
    <w:rsid w:val="00446E85"/>
    <w:rsid w:val="00450D94"/>
    <w:rsid w:val="00466B14"/>
    <w:rsid w:val="00470756"/>
    <w:rsid w:val="004713A0"/>
    <w:rsid w:val="00473E2A"/>
    <w:rsid w:val="004826C7"/>
    <w:rsid w:val="004842D5"/>
    <w:rsid w:val="004846CC"/>
    <w:rsid w:val="004A61C6"/>
    <w:rsid w:val="004A73A2"/>
    <w:rsid w:val="004C38CC"/>
    <w:rsid w:val="004D0BCF"/>
    <w:rsid w:val="004D18E8"/>
    <w:rsid w:val="004D6EBE"/>
    <w:rsid w:val="004E0D77"/>
    <w:rsid w:val="004F601C"/>
    <w:rsid w:val="005004E2"/>
    <w:rsid w:val="00520449"/>
    <w:rsid w:val="00522B41"/>
    <w:rsid w:val="00533680"/>
    <w:rsid w:val="00550251"/>
    <w:rsid w:val="00554BD7"/>
    <w:rsid w:val="00571AC3"/>
    <w:rsid w:val="00574E4A"/>
    <w:rsid w:val="00584552"/>
    <w:rsid w:val="00585CC2"/>
    <w:rsid w:val="005A3EFF"/>
    <w:rsid w:val="005B6433"/>
    <w:rsid w:val="005B6FD5"/>
    <w:rsid w:val="005C7657"/>
    <w:rsid w:val="005E5249"/>
    <w:rsid w:val="005F2A8B"/>
    <w:rsid w:val="00600343"/>
    <w:rsid w:val="00605BA6"/>
    <w:rsid w:val="00622993"/>
    <w:rsid w:val="00632F31"/>
    <w:rsid w:val="0063521B"/>
    <w:rsid w:val="0064628B"/>
    <w:rsid w:val="00655AD2"/>
    <w:rsid w:val="0066111B"/>
    <w:rsid w:val="0066284C"/>
    <w:rsid w:val="0066792F"/>
    <w:rsid w:val="00667952"/>
    <w:rsid w:val="006731AB"/>
    <w:rsid w:val="00690636"/>
    <w:rsid w:val="00690A0A"/>
    <w:rsid w:val="00691C09"/>
    <w:rsid w:val="00695BA3"/>
    <w:rsid w:val="00695DE3"/>
    <w:rsid w:val="006960BB"/>
    <w:rsid w:val="006D080C"/>
    <w:rsid w:val="006E65CD"/>
    <w:rsid w:val="00713A13"/>
    <w:rsid w:val="007238D5"/>
    <w:rsid w:val="007255F9"/>
    <w:rsid w:val="00737C37"/>
    <w:rsid w:val="0074157F"/>
    <w:rsid w:val="00757827"/>
    <w:rsid w:val="00767354"/>
    <w:rsid w:val="00767958"/>
    <w:rsid w:val="00770876"/>
    <w:rsid w:val="007744C6"/>
    <w:rsid w:val="00776A3E"/>
    <w:rsid w:val="00784819"/>
    <w:rsid w:val="00784EFE"/>
    <w:rsid w:val="00793A35"/>
    <w:rsid w:val="00795B92"/>
    <w:rsid w:val="007C2A68"/>
    <w:rsid w:val="007D70E7"/>
    <w:rsid w:val="008326AB"/>
    <w:rsid w:val="008328E4"/>
    <w:rsid w:val="008568E5"/>
    <w:rsid w:val="00860E80"/>
    <w:rsid w:val="00864A37"/>
    <w:rsid w:val="008656C2"/>
    <w:rsid w:val="008775BD"/>
    <w:rsid w:val="008800E7"/>
    <w:rsid w:val="00881B5A"/>
    <w:rsid w:val="00883FD4"/>
    <w:rsid w:val="0088697A"/>
    <w:rsid w:val="00895001"/>
    <w:rsid w:val="008A24EE"/>
    <w:rsid w:val="008C357E"/>
    <w:rsid w:val="008C6137"/>
    <w:rsid w:val="008D40AF"/>
    <w:rsid w:val="008E48B3"/>
    <w:rsid w:val="0090360D"/>
    <w:rsid w:val="009079E8"/>
    <w:rsid w:val="00912059"/>
    <w:rsid w:val="00914F42"/>
    <w:rsid w:val="00915EC8"/>
    <w:rsid w:val="00942FA8"/>
    <w:rsid w:val="009570AE"/>
    <w:rsid w:val="009607E0"/>
    <w:rsid w:val="0098074D"/>
    <w:rsid w:val="009B0AE9"/>
    <w:rsid w:val="009C3E6C"/>
    <w:rsid w:val="009D14D8"/>
    <w:rsid w:val="009D1825"/>
    <w:rsid w:val="009E7F0C"/>
    <w:rsid w:val="00A061F4"/>
    <w:rsid w:val="00A31A5B"/>
    <w:rsid w:val="00A37B4A"/>
    <w:rsid w:val="00A40941"/>
    <w:rsid w:val="00A43AB4"/>
    <w:rsid w:val="00A97EB8"/>
    <w:rsid w:val="00AA5B71"/>
    <w:rsid w:val="00AB0530"/>
    <w:rsid w:val="00AD3A74"/>
    <w:rsid w:val="00AF5F7F"/>
    <w:rsid w:val="00B01AF5"/>
    <w:rsid w:val="00B05AA3"/>
    <w:rsid w:val="00B06D49"/>
    <w:rsid w:val="00B16CD3"/>
    <w:rsid w:val="00B16F56"/>
    <w:rsid w:val="00B211EE"/>
    <w:rsid w:val="00B275F9"/>
    <w:rsid w:val="00B64191"/>
    <w:rsid w:val="00B736B5"/>
    <w:rsid w:val="00B744C5"/>
    <w:rsid w:val="00B815D2"/>
    <w:rsid w:val="00B955FA"/>
    <w:rsid w:val="00B97225"/>
    <w:rsid w:val="00BA00C7"/>
    <w:rsid w:val="00BC490B"/>
    <w:rsid w:val="00BE3C91"/>
    <w:rsid w:val="00BF42A2"/>
    <w:rsid w:val="00C012C2"/>
    <w:rsid w:val="00C12232"/>
    <w:rsid w:val="00C361D0"/>
    <w:rsid w:val="00C455D1"/>
    <w:rsid w:val="00C512B9"/>
    <w:rsid w:val="00C540C8"/>
    <w:rsid w:val="00C6057D"/>
    <w:rsid w:val="00CE4963"/>
    <w:rsid w:val="00CF4C65"/>
    <w:rsid w:val="00D10EDF"/>
    <w:rsid w:val="00D11518"/>
    <w:rsid w:val="00D124BD"/>
    <w:rsid w:val="00D14A08"/>
    <w:rsid w:val="00D15A6F"/>
    <w:rsid w:val="00D4584C"/>
    <w:rsid w:val="00D533F7"/>
    <w:rsid w:val="00D76E66"/>
    <w:rsid w:val="00D83402"/>
    <w:rsid w:val="00D95584"/>
    <w:rsid w:val="00DB7D77"/>
    <w:rsid w:val="00DC4D31"/>
    <w:rsid w:val="00DD0ACD"/>
    <w:rsid w:val="00DD1FDA"/>
    <w:rsid w:val="00DD69CF"/>
    <w:rsid w:val="00DE0505"/>
    <w:rsid w:val="00DE7A11"/>
    <w:rsid w:val="00E21932"/>
    <w:rsid w:val="00E21AF7"/>
    <w:rsid w:val="00E26320"/>
    <w:rsid w:val="00E444C8"/>
    <w:rsid w:val="00E477E1"/>
    <w:rsid w:val="00E51525"/>
    <w:rsid w:val="00E51F00"/>
    <w:rsid w:val="00E620E8"/>
    <w:rsid w:val="00E80EF6"/>
    <w:rsid w:val="00EB1318"/>
    <w:rsid w:val="00EB2123"/>
    <w:rsid w:val="00EB2C67"/>
    <w:rsid w:val="00ED2C08"/>
    <w:rsid w:val="00EE084A"/>
    <w:rsid w:val="00EE4769"/>
    <w:rsid w:val="00EE4EF5"/>
    <w:rsid w:val="00F0105B"/>
    <w:rsid w:val="00F067B1"/>
    <w:rsid w:val="00F1761E"/>
    <w:rsid w:val="00F23961"/>
    <w:rsid w:val="00F370CB"/>
    <w:rsid w:val="00F4543E"/>
    <w:rsid w:val="00F50878"/>
    <w:rsid w:val="00F93D1C"/>
    <w:rsid w:val="00FA097C"/>
    <w:rsid w:val="00FB513D"/>
    <w:rsid w:val="00FC1629"/>
    <w:rsid w:val="00FD13B3"/>
    <w:rsid w:val="00FD38DE"/>
    <w:rsid w:val="00FE3E10"/>
    <w:rsid w:val="00FF2F64"/>
    <w:rsid w:val="00FF61BC"/>
    <w:rsid w:val="0EB502D4"/>
    <w:rsid w:val="23446A95"/>
    <w:rsid w:val="345E429A"/>
    <w:rsid w:val="3AA97411"/>
    <w:rsid w:val="42EE7BFC"/>
    <w:rsid w:val="567D477B"/>
    <w:rsid w:val="5E863681"/>
    <w:rsid w:val="68C47A11"/>
    <w:rsid w:val="6E62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C2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3724C2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locked/>
    <w:rsid w:val="003724C2"/>
    <w:pPr>
      <w:spacing w:after="120"/>
    </w:pPr>
  </w:style>
  <w:style w:type="paragraph" w:styleId="a4">
    <w:name w:val="Body Text Indent"/>
    <w:basedOn w:val="a"/>
    <w:link w:val="Char0"/>
    <w:uiPriority w:val="99"/>
    <w:qFormat/>
    <w:rsid w:val="003724C2"/>
    <w:pPr>
      <w:ind w:firstLine="552"/>
    </w:pPr>
    <w:rPr>
      <w:sz w:val="30"/>
    </w:rPr>
  </w:style>
  <w:style w:type="paragraph" w:styleId="a5">
    <w:name w:val="Plain Text"/>
    <w:basedOn w:val="a"/>
    <w:link w:val="Char1"/>
    <w:uiPriority w:val="99"/>
    <w:qFormat/>
    <w:rsid w:val="003724C2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qFormat/>
    <w:rsid w:val="003724C2"/>
  </w:style>
  <w:style w:type="paragraph" w:styleId="2">
    <w:name w:val="Body Text Indent 2"/>
    <w:basedOn w:val="a"/>
    <w:link w:val="2Char"/>
    <w:uiPriority w:val="99"/>
    <w:qFormat/>
    <w:rsid w:val="003724C2"/>
    <w:pPr>
      <w:ind w:firstLineChars="200" w:firstLine="668"/>
    </w:pPr>
    <w:rPr>
      <w:rFonts w:ascii="仿宋_GB2312"/>
      <w:color w:val="000000"/>
      <w:spacing w:val="15"/>
      <w:sz w:val="30"/>
    </w:rPr>
  </w:style>
  <w:style w:type="paragraph" w:styleId="a7">
    <w:name w:val="Balloon Text"/>
    <w:basedOn w:val="a"/>
    <w:link w:val="Char3"/>
    <w:uiPriority w:val="99"/>
    <w:semiHidden/>
    <w:qFormat/>
    <w:rsid w:val="003724C2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3724C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37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styleId="aa">
    <w:name w:val="page number"/>
    <w:basedOn w:val="a0"/>
    <w:uiPriority w:val="99"/>
    <w:qFormat/>
    <w:rsid w:val="003724C2"/>
    <w:rPr>
      <w:rFonts w:eastAsia="宋体" w:cs="Times New Roman"/>
      <w:sz w:val="28"/>
    </w:rPr>
  </w:style>
  <w:style w:type="character" w:styleId="ab">
    <w:name w:val="Hyperlink"/>
    <w:basedOn w:val="a0"/>
    <w:uiPriority w:val="99"/>
    <w:qFormat/>
    <w:rsid w:val="003724C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rsid w:val="00372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724C2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5">
    <w:name w:val="页眉 Char"/>
    <w:basedOn w:val="a0"/>
    <w:link w:val="a9"/>
    <w:uiPriority w:val="99"/>
    <w:semiHidden/>
    <w:qFormat/>
    <w:locked/>
    <w:rsid w:val="003724C2"/>
    <w:rPr>
      <w:rFonts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qFormat/>
    <w:locked/>
    <w:rsid w:val="003724C2"/>
    <w:rPr>
      <w:rFonts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qFormat/>
    <w:locked/>
    <w:rsid w:val="003724C2"/>
    <w:rPr>
      <w:rFonts w:ascii="Times New Roman" w:eastAsia="仿宋_GB2312" w:hAnsi="Times New Roman" w:cs="Times New Roman"/>
      <w:sz w:val="20"/>
      <w:szCs w:val="20"/>
    </w:rPr>
  </w:style>
  <w:style w:type="paragraph" w:customStyle="1" w:styleId="ad">
    <w:name w:val="秘密紧急"/>
    <w:basedOn w:val="a"/>
    <w:uiPriority w:val="99"/>
    <w:qFormat/>
    <w:rsid w:val="003724C2"/>
    <w:pPr>
      <w:jc w:val="right"/>
    </w:pPr>
    <w:rPr>
      <w:rFonts w:ascii="黑体" w:eastAsia="黑体"/>
    </w:rPr>
  </w:style>
  <w:style w:type="paragraph" w:customStyle="1" w:styleId="ae">
    <w:name w:val="主题词"/>
    <w:basedOn w:val="a"/>
    <w:uiPriority w:val="99"/>
    <w:qFormat/>
    <w:rsid w:val="003724C2"/>
    <w:pPr>
      <w:ind w:left="1246"/>
    </w:pPr>
    <w:rPr>
      <w:rFonts w:eastAsia="文鼎小标宋简"/>
    </w:rPr>
  </w:style>
  <w:style w:type="character" w:customStyle="1" w:styleId="Char1">
    <w:name w:val="纯文本 Char"/>
    <w:basedOn w:val="a0"/>
    <w:link w:val="a5"/>
    <w:uiPriority w:val="99"/>
    <w:qFormat/>
    <w:locked/>
    <w:rsid w:val="003724C2"/>
    <w:rPr>
      <w:rFonts w:ascii="宋体" w:eastAsia="仿宋_GB2312" w:hAnsi="Courier New" w:cs="Courier New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3724C2"/>
    <w:rPr>
      <w:rFonts w:ascii="仿宋_GB2312" w:eastAsia="仿宋_GB2312" w:hAnsi="Times New Roman" w:cs="Times New Roman"/>
      <w:color w:val="000000"/>
      <w:spacing w:val="15"/>
      <w:sz w:val="20"/>
      <w:szCs w:val="20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3724C2"/>
    <w:rPr>
      <w:rFonts w:ascii="Times New Roman" w:eastAsia="仿宋_GB2312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3724C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3724C2"/>
    <w:rPr>
      <w:rFonts w:ascii="Times New Roman" w:eastAsia="仿宋_GB2312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67</cp:revision>
  <cp:lastPrinted>2018-08-24T06:48:00Z</cp:lastPrinted>
  <dcterms:created xsi:type="dcterms:W3CDTF">2015-02-27T09:18:00Z</dcterms:created>
  <dcterms:modified xsi:type="dcterms:W3CDTF">2018-08-24T08:25:00Z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