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540" w:lineRule="exact"/>
        <w:jc w:val="center"/>
        <w:rPr>
          <w:rFonts w:ascii="黑体" w:cs="黑体" w:hAnsi="黑体" w:eastAsia="黑体"/>
          <w:sz w:val="32"/>
          <w:szCs w:val="32"/>
          <w:lang w:val="zh-TW" w:eastAsia="zh-TW"/>
        </w:rPr>
      </w:pPr>
    </w:p>
    <w:p>
      <w:pPr>
        <w:pStyle w:val="Normal.0"/>
        <w:spacing w:line="540" w:lineRule="exact"/>
        <w:jc w:val="center"/>
        <w:rPr>
          <w:rFonts w:ascii="黑体" w:cs="黑体" w:hAnsi="黑体" w:eastAsia="黑体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授权委托书</w:t>
      </w:r>
    </w:p>
    <w:p>
      <w:pPr>
        <w:pStyle w:val="Normal.0"/>
        <w:spacing w:line="540" w:lineRule="exact"/>
        <w:ind w:firstLine="361"/>
        <w:rPr>
          <w:sz w:val="32"/>
          <w:szCs w:val="32"/>
        </w:rPr>
      </w:pPr>
    </w:p>
    <w:p>
      <w:pPr>
        <w:pStyle w:val="Normal.0"/>
        <w:spacing w:line="540" w:lineRule="exac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常州市人事考试中心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：</w:t>
      </w:r>
    </w:p>
    <w:p>
      <w:pPr>
        <w:pStyle w:val="Normal.0"/>
        <w:spacing w:line="540" w:lineRule="exact"/>
        <w:ind w:firstLine="56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现委托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身份证号：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作为我（单位</w:t>
      </w:r>
      <w:r>
        <w:rPr>
          <w:rFonts w:ascii="Arial Unicode MS" w:hAnsi="Arial Unicode MS"/>
          <w:sz w:val="28"/>
          <w:szCs w:val="28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公司）的代理人，代理我单位人员办理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  <w:lang w:val="zh-TW" w:eastAsia="zh-TW"/>
        </w:rPr>
        <w:t>一级建造师执业资格考试报名现场审核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事宜：</w:t>
      </w:r>
    </w:p>
    <w:p>
      <w:pPr>
        <w:pStyle w:val="Normal.0"/>
        <w:spacing w:line="540" w:lineRule="exact"/>
        <w:ind w:firstLine="560"/>
        <w:rPr>
          <w:rFonts w:ascii="Arial Unicode MS" w:cs="Arial Unicode MS" w:hAnsi="Arial Unicode MS" w:eastAsia="Arial Unicode MS"/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委托权限：</w:t>
      </w:r>
    </w:p>
    <w:p>
      <w:pPr>
        <w:pStyle w:val="Normal.0"/>
        <w:spacing w:line="540" w:lineRule="exact"/>
        <w:ind w:firstLine="56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>1.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一级建造师考试报名现场审核；</w:t>
      </w:r>
    </w:p>
    <w:p>
      <w:pPr>
        <w:pStyle w:val="Normal.0"/>
        <w:spacing w:line="540" w:lineRule="exact"/>
        <w:ind w:firstLine="56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>2.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（其他授权事项）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。</w:t>
      </w:r>
    </w:p>
    <w:p>
      <w:pPr>
        <w:pStyle w:val="Normal.0"/>
        <w:spacing w:line="540" w:lineRule="exact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报名人员名单：</w:t>
      </w: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姓名：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none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身份证号：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      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                                    </w:t>
      </w: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姓名：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none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身份证号：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      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                                    </w:t>
      </w: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姓名：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none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身份证号：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      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                                    </w:t>
      </w: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姓名：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none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身份证号：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      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                                    </w:t>
      </w: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姓名：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none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身份证号：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      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                                    </w:t>
      </w: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姓名：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none"/>
          <w:rtl w:val="0"/>
          <w:lang w:val="zh-TW" w:eastAsia="zh-TW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身份证号：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      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spacing w:line="540" w:lineRule="exact"/>
        <w:ind w:firstLine="361"/>
        <w:rPr>
          <w:rFonts w:ascii="仿宋_GB2312" w:cs="仿宋_GB2312" w:hAnsi="仿宋_GB2312" w:eastAsia="仿宋_GB2312"/>
          <w:b w:val="1"/>
          <w:bCs w:val="1"/>
          <w:sz w:val="24"/>
          <w:szCs w:val="24"/>
        </w:rPr>
      </w:pPr>
      <w:r>
        <w:rPr>
          <w:rFonts w:ascii="仿宋_GB2312" w:cs="仿宋_GB2312" w:hAnsi="仿宋_GB2312" w:eastAsia="仿宋_GB2312"/>
          <w:b w:val="1"/>
          <w:bCs w:val="1"/>
          <w:sz w:val="24"/>
          <w:szCs w:val="24"/>
          <w:rtl w:val="0"/>
          <w:lang w:val="zh-TW" w:eastAsia="zh-TW"/>
        </w:rPr>
        <w:t>注：人员名单可自行减少或添加行数。</w:t>
      </w:r>
      <w:r>
        <w:rPr>
          <w:rFonts w:ascii="仿宋_GB2312" w:cs="仿宋_GB2312" w:hAnsi="仿宋_GB2312" w:eastAsia="仿宋_GB2312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</w:t>
      </w: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                              </w:t>
      </w:r>
    </w:p>
    <w:p>
      <w:pPr>
        <w:pStyle w:val="Normal.0"/>
        <w:spacing w:line="540" w:lineRule="exact"/>
        <w:ind w:firstLine="504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年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月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日（单位盖章）</w:t>
      </w:r>
    </w:p>
    <w:p>
      <w:pPr>
        <w:pStyle w:val="Normal.0"/>
        <w:spacing w:line="540" w:lineRule="exact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.0"/>
      </w:pPr>
    </w:p>
    <w:p>
      <w:pPr>
        <w:pStyle w:val="Normal.0"/>
        <w:widowControl w:val="1"/>
        <w:spacing w:line="20" w:lineRule="atLeast"/>
        <w:jc w:val="left"/>
        <w:rPr>
          <w:rFonts w:ascii="方正仿宋_GBK" w:cs="方正仿宋_GBK" w:hAnsi="方正仿宋_GBK" w:eastAsia="方正仿宋_GBK"/>
          <w:kern w:val="0"/>
          <w:sz w:val="28"/>
          <w:szCs w:val="28"/>
        </w:rPr>
      </w:pPr>
    </w:p>
    <w:p>
      <w:pPr>
        <w:pStyle w:val="Normal.0"/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注：须附被委托人身份证复印件。</w:t>
      </w:r>
      <w:r>
        <w:rPr>
          <w:rtl w:val="0"/>
          <w:lang w:val="en-US"/>
        </w:rPr>
        <w:t xml:space="preserve">  </w:t>
      </w:r>
      <w:r>
        <w:rPr>
          <w:rFonts w:ascii="宋体" w:cs="宋体" w:hAnsi="宋体" w:eastAsia="宋体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Helvetica Neue">
    <w:charset w:val="00"/>
    <w:family w:val="roman"/>
    <w:pitch w:val="default"/>
  </w:font>
  <w:font w:name="仿宋_GB2312">
    <w:charset w:val="00"/>
    <w:family w:val="roman"/>
    <w:pitch w:val="default"/>
  </w:font>
  <w:font w:name="方正仿宋_GBK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  <w:r>
      <w:rPr>
        <w:rFonts w:ascii="黑体" w:cs="黑体" w:hAnsi="黑体" w:eastAsia="黑体"/>
        <w:b w:val="1"/>
        <w:bCs w:val="1"/>
        <w:color w:val="ff0000"/>
        <w:u w:color="ff0000"/>
        <w:rtl w:val="0"/>
        <w:lang w:val="zh-TW" w:eastAsia="zh-TW"/>
      </w:rPr>
      <w:t>单位模板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