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一级、二级建造师注册申报所需材料</w:t>
      </w:r>
    </w:p>
    <w:p>
      <w:pPr>
        <w:rPr>
          <w:rFonts w:asciiTheme="majorEastAsia" w:hAnsiTheme="majorEastAsia" w:eastAsiaTheme="majorEastAsia"/>
          <w:b/>
          <w:sz w:val="44"/>
          <w:szCs w:val="44"/>
        </w:rPr>
      </w:pPr>
    </w:p>
    <w:p>
      <w:pPr>
        <w:spacing w:line="600" w:lineRule="exact"/>
        <w:ind w:firstLine="640" w:firstLineChars="200"/>
        <w:rPr>
          <w:rFonts w:ascii="黑体" w:hAnsi="黑体" w:eastAsia="黑体"/>
          <w:sz w:val="32"/>
          <w:szCs w:val="32"/>
        </w:rPr>
      </w:pPr>
      <w:bookmarkStart w:id="0" w:name="_GoBack"/>
      <w:bookmarkEnd w:id="0"/>
      <w:r>
        <w:rPr>
          <w:rFonts w:hint="eastAsia" w:ascii="黑体" w:hAnsi="黑体" w:eastAsia="黑体"/>
          <w:sz w:val="32"/>
          <w:szCs w:val="32"/>
        </w:rPr>
        <w:t>一、一级建造师注册所需材料</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（一）初始注册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1.初始注册申请表（</w:t>
      </w:r>
      <w:r>
        <w:rPr>
          <w:rFonts w:hint="eastAsia" w:ascii="仿宋" w:hAnsi="仿宋" w:eastAsia="仿宋"/>
          <w:sz w:val="32"/>
          <w:szCs w:val="32"/>
          <w:lang w:eastAsia="zh-CN"/>
        </w:rPr>
        <w:t>一寸近期蓝底清晰照片一张</w:t>
      </w:r>
      <w:r>
        <w:rPr>
          <w:rFonts w:hint="eastAsia" w:ascii="仿宋" w:hAnsi="仿宋" w:eastAsia="仿宋"/>
          <w:sz w:val="32"/>
          <w:szCs w:val="32"/>
        </w:rPr>
        <w:t>，必须填写业绩）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2.资格证书原件与复印件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3.学历证书复印件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有效</w:t>
      </w:r>
      <w:r>
        <w:rPr>
          <w:rFonts w:hint="eastAsia" w:ascii="仿宋" w:hAnsi="仿宋" w:eastAsia="仿宋"/>
          <w:sz w:val="32"/>
          <w:szCs w:val="32"/>
        </w:rPr>
        <w:t>身份证复印件（正反两面）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5.与聘用单位签订的劳动合同原件与复印件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6.近一个月社保证明复印件</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7.企业资质证书、营业执照、法人</w:t>
      </w:r>
      <w:r>
        <w:rPr>
          <w:rFonts w:hint="eastAsia" w:ascii="仿宋" w:hAnsi="仿宋" w:eastAsia="仿宋"/>
          <w:sz w:val="32"/>
          <w:szCs w:val="32"/>
          <w:lang w:eastAsia="zh-CN"/>
        </w:rPr>
        <w:t>有效</w:t>
      </w:r>
      <w:r>
        <w:rPr>
          <w:rFonts w:hint="eastAsia" w:ascii="仿宋" w:hAnsi="仿宋" w:eastAsia="仿宋"/>
          <w:sz w:val="32"/>
          <w:szCs w:val="32"/>
        </w:rPr>
        <w:t>身份证复印件（公路、水利水电、铁路、港口与航道、通信与广电、民航专业注册时需提供）</w:t>
      </w:r>
    </w:p>
    <w:p>
      <w:pPr>
        <w:spacing w:line="600" w:lineRule="exact"/>
        <w:ind w:firstLine="640" w:firstLineChars="200"/>
        <w:rPr>
          <w:rFonts w:hint="eastAsia" w:ascii="仿宋" w:hAnsi="仿宋" w:eastAsia="仿宋"/>
          <w:b w:val="0"/>
          <w:bCs w:val="0"/>
          <w:sz w:val="32"/>
          <w:szCs w:val="32"/>
          <w:lang w:eastAsia="zh-CN"/>
        </w:rPr>
      </w:pPr>
      <w:r>
        <w:rPr>
          <w:rFonts w:hint="eastAsia" w:ascii="仿宋" w:hAnsi="仿宋" w:eastAsia="仿宋"/>
          <w:b w:val="0"/>
          <w:bCs w:val="0"/>
          <w:sz w:val="32"/>
          <w:szCs w:val="32"/>
          <w:lang w:val="en-US" w:eastAsia="zh-CN"/>
        </w:rPr>
        <w:t>8</w:t>
      </w:r>
      <w:r>
        <w:rPr>
          <w:rFonts w:hint="eastAsia" w:ascii="仿宋" w:hAnsi="仿宋" w:eastAsia="仿宋"/>
          <w:b w:val="0"/>
          <w:bCs w:val="0"/>
          <w:sz w:val="32"/>
          <w:szCs w:val="32"/>
        </w:rPr>
        <w:t>.视频截图（</w:t>
      </w:r>
      <w:r>
        <w:rPr>
          <w:rFonts w:hint="eastAsia" w:ascii="仿宋" w:hAnsi="仿宋" w:eastAsia="仿宋"/>
          <w:b w:val="0"/>
          <w:bCs w:val="0"/>
          <w:sz w:val="32"/>
          <w:szCs w:val="32"/>
          <w:lang w:eastAsia="zh-CN"/>
        </w:rPr>
        <w:t>本人到场注册的，</w:t>
      </w:r>
      <w:r>
        <w:rPr>
          <w:rFonts w:hint="eastAsia" w:ascii="仿宋" w:hAnsi="仿宋" w:eastAsia="仿宋"/>
          <w:sz w:val="32"/>
          <w:szCs w:val="32"/>
        </w:rPr>
        <w:t>需</w:t>
      </w:r>
      <w:r>
        <w:rPr>
          <w:rFonts w:hint="eastAsia" w:ascii="仿宋" w:hAnsi="仿宋" w:eastAsia="仿宋"/>
          <w:b w:val="0"/>
          <w:bCs w:val="0"/>
          <w:sz w:val="32"/>
          <w:szCs w:val="32"/>
          <w:lang w:eastAsia="zh-CN"/>
        </w:rPr>
        <w:t>提供有效身份证原件；</w:t>
      </w:r>
      <w:r>
        <w:rPr>
          <w:rFonts w:hint="eastAsia" w:ascii="仿宋" w:hAnsi="仿宋" w:eastAsia="仿宋"/>
          <w:sz w:val="32"/>
          <w:szCs w:val="32"/>
        </w:rPr>
        <w:t>本人不到场注册的，需</w:t>
      </w:r>
      <w:r>
        <w:rPr>
          <w:rFonts w:hint="eastAsia" w:ascii="仿宋" w:hAnsi="仿宋" w:eastAsia="仿宋"/>
          <w:sz w:val="32"/>
          <w:szCs w:val="32"/>
          <w:lang w:eastAsia="zh-CN"/>
        </w:rPr>
        <w:t>进行现场视频，并打印</w:t>
      </w:r>
      <w:r>
        <w:rPr>
          <w:rFonts w:hint="eastAsia" w:ascii="仿宋" w:hAnsi="仿宋" w:eastAsia="仿宋"/>
          <w:sz w:val="32"/>
          <w:szCs w:val="32"/>
        </w:rPr>
        <w:t>视频截图</w:t>
      </w:r>
      <w:r>
        <w:rPr>
          <w:rFonts w:hint="eastAsia" w:ascii="仿宋" w:hAnsi="仿宋" w:eastAsia="仿宋"/>
          <w:b w:val="0"/>
          <w:bCs w:val="0"/>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.继续教育证明复印件（逾期注册的需提供）</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备注：1.一级建造师申请建筑、市政、矿业、机电专业注册的，应当提交申请表原件和材料附件一式二份，另多一份申请表；</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2.一级建造师申请铁路、公路、港口与航道、水利水电、通信与广电、民航专业注册的，应当提交申请表原件和材料附件一式三份，另多一份申请表；</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3.一级建造师申请铁路、公路、港口与航道、水利水电、通信与广电、民航增项注册的，每增加一个专业应当增加申请表原件和材料附</w:t>
      </w:r>
      <w:r>
        <w:rPr>
          <w:rFonts w:hint="eastAsia" w:ascii="仿宋" w:hAnsi="仿宋" w:eastAsia="仿宋"/>
          <w:b/>
          <w:sz w:val="32"/>
          <w:szCs w:val="32"/>
          <w:lang w:eastAsia="zh-CN"/>
        </w:rPr>
        <w:t>件</w:t>
      </w:r>
      <w:r>
        <w:rPr>
          <w:rFonts w:hint="eastAsia" w:ascii="仿宋" w:hAnsi="仿宋" w:eastAsia="仿宋"/>
          <w:b/>
          <w:sz w:val="32"/>
          <w:szCs w:val="32"/>
        </w:rPr>
        <w:t>一式一份。</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（二）延续注册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1.延续注册申请表（</w:t>
      </w:r>
      <w:r>
        <w:rPr>
          <w:rFonts w:hint="eastAsia" w:ascii="仿宋" w:hAnsi="仿宋" w:eastAsia="仿宋"/>
          <w:sz w:val="32"/>
          <w:szCs w:val="32"/>
          <w:lang w:eastAsia="zh-CN"/>
        </w:rPr>
        <w:t>一寸近期蓝底清晰照片一张</w:t>
      </w:r>
      <w:r>
        <w:rPr>
          <w:rFonts w:hint="eastAsia" w:ascii="仿宋" w:hAnsi="仿宋" w:eastAsia="仿宋"/>
          <w:sz w:val="32"/>
          <w:szCs w:val="32"/>
        </w:rPr>
        <w:t>，必须填写业绩）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2.注册证书复印件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3.与聘用单位签订的劳动合同原件和复印件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4.继续教育证明复印件</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备注：材料份数</w:t>
      </w:r>
      <w:r>
        <w:rPr>
          <w:rFonts w:hint="eastAsia" w:ascii="仿宋" w:hAnsi="仿宋" w:eastAsia="仿宋"/>
          <w:b/>
          <w:sz w:val="32"/>
          <w:szCs w:val="32"/>
          <w:lang w:eastAsia="zh-CN"/>
        </w:rPr>
        <w:t>与</w:t>
      </w:r>
      <w:r>
        <w:rPr>
          <w:rFonts w:hint="eastAsia" w:ascii="仿宋" w:hAnsi="仿宋" w:eastAsia="仿宋"/>
          <w:b/>
          <w:sz w:val="32"/>
          <w:szCs w:val="32"/>
        </w:rPr>
        <w:t>初始注册要求</w:t>
      </w:r>
      <w:r>
        <w:rPr>
          <w:rFonts w:hint="eastAsia" w:ascii="仿宋" w:hAnsi="仿宋" w:eastAsia="仿宋"/>
          <w:b/>
          <w:sz w:val="32"/>
          <w:szCs w:val="32"/>
          <w:lang w:eastAsia="zh-CN"/>
        </w:rPr>
        <w:t>一致</w:t>
      </w:r>
      <w:r>
        <w:rPr>
          <w:rFonts w:hint="eastAsia" w:ascii="仿宋" w:hAnsi="仿宋" w:eastAsia="仿宋"/>
          <w:b/>
          <w:sz w:val="32"/>
          <w:szCs w:val="32"/>
        </w:rPr>
        <w:t>。</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（三）变更注册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1.变更注册申请表（</w:t>
      </w:r>
      <w:r>
        <w:rPr>
          <w:rFonts w:hint="eastAsia" w:ascii="仿宋" w:hAnsi="仿宋" w:eastAsia="仿宋"/>
          <w:sz w:val="32"/>
          <w:szCs w:val="32"/>
          <w:lang w:eastAsia="zh-CN"/>
        </w:rPr>
        <w:t>一寸近期蓝底清晰照片一张</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有效</w:t>
      </w:r>
      <w:r>
        <w:rPr>
          <w:rFonts w:hint="eastAsia" w:ascii="仿宋" w:hAnsi="仿宋" w:eastAsia="仿宋"/>
          <w:sz w:val="32"/>
          <w:szCs w:val="32"/>
        </w:rPr>
        <w:t>身份证复印件（正反两面）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3.原聘用单位工作调动证明或解聘证明、退休证明、劳动仲裁机构出具的仲裁文件原件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4.注册证书复印件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5.与聘用单位签订的劳动合同原件与复印件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6.近一个月社保证明复印件（从区外变更至区内</w:t>
      </w:r>
      <w:r>
        <w:rPr>
          <w:rFonts w:hint="eastAsia" w:ascii="仿宋" w:hAnsi="仿宋" w:eastAsia="仿宋"/>
          <w:sz w:val="32"/>
          <w:szCs w:val="32"/>
          <w:lang w:eastAsia="zh-CN"/>
        </w:rPr>
        <w:t>和区内变更注册</w:t>
      </w:r>
      <w:r>
        <w:rPr>
          <w:rFonts w:hint="eastAsia" w:ascii="仿宋" w:hAnsi="仿宋" w:eastAsia="仿宋"/>
          <w:sz w:val="32"/>
          <w:szCs w:val="32"/>
        </w:rPr>
        <w:t>的需提供）</w:t>
      </w:r>
    </w:p>
    <w:p>
      <w:pPr>
        <w:spacing w:line="600" w:lineRule="exact"/>
        <w:ind w:firstLine="640" w:firstLineChars="200"/>
        <w:rPr>
          <w:rFonts w:hint="eastAsia" w:ascii="仿宋" w:hAnsi="仿宋" w:eastAsia="仿宋"/>
          <w:b w:val="0"/>
          <w:bCs w:val="0"/>
          <w:sz w:val="32"/>
          <w:szCs w:val="32"/>
          <w:lang w:eastAsia="zh-CN"/>
        </w:rPr>
      </w:pPr>
      <w:r>
        <w:rPr>
          <w:rFonts w:hint="eastAsia" w:ascii="仿宋" w:hAnsi="仿宋" w:eastAsia="仿宋"/>
          <w:b w:val="0"/>
          <w:bCs w:val="0"/>
          <w:sz w:val="32"/>
          <w:szCs w:val="32"/>
          <w:lang w:val="en-US" w:eastAsia="zh-CN"/>
        </w:rPr>
        <w:t>7</w:t>
      </w:r>
      <w:r>
        <w:rPr>
          <w:rFonts w:hint="eastAsia" w:ascii="仿宋" w:hAnsi="仿宋" w:eastAsia="仿宋"/>
          <w:b w:val="0"/>
          <w:bCs w:val="0"/>
          <w:sz w:val="32"/>
          <w:szCs w:val="32"/>
        </w:rPr>
        <w:t>.视频截图（</w:t>
      </w:r>
      <w:r>
        <w:rPr>
          <w:rFonts w:hint="eastAsia" w:ascii="仿宋" w:hAnsi="仿宋" w:eastAsia="仿宋"/>
          <w:b w:val="0"/>
          <w:bCs w:val="0"/>
          <w:sz w:val="32"/>
          <w:szCs w:val="32"/>
          <w:lang w:eastAsia="zh-CN"/>
        </w:rPr>
        <w:t>本人到场注册的，</w:t>
      </w:r>
      <w:r>
        <w:rPr>
          <w:rFonts w:hint="eastAsia" w:ascii="仿宋" w:hAnsi="仿宋" w:eastAsia="仿宋"/>
          <w:sz w:val="32"/>
          <w:szCs w:val="32"/>
        </w:rPr>
        <w:t>需</w:t>
      </w:r>
      <w:r>
        <w:rPr>
          <w:rFonts w:hint="eastAsia" w:ascii="仿宋" w:hAnsi="仿宋" w:eastAsia="仿宋"/>
          <w:b w:val="0"/>
          <w:bCs w:val="0"/>
          <w:sz w:val="32"/>
          <w:szCs w:val="32"/>
          <w:lang w:eastAsia="zh-CN"/>
        </w:rPr>
        <w:t>提供有效身份证原件；</w:t>
      </w:r>
      <w:r>
        <w:rPr>
          <w:rFonts w:hint="eastAsia" w:ascii="仿宋" w:hAnsi="仿宋" w:eastAsia="仿宋"/>
          <w:sz w:val="32"/>
          <w:szCs w:val="32"/>
        </w:rPr>
        <w:t>本人不到场注册的，需</w:t>
      </w:r>
      <w:r>
        <w:rPr>
          <w:rFonts w:hint="eastAsia" w:ascii="仿宋" w:hAnsi="仿宋" w:eastAsia="仿宋"/>
          <w:sz w:val="32"/>
          <w:szCs w:val="32"/>
          <w:lang w:eastAsia="zh-CN"/>
        </w:rPr>
        <w:t>进行现场视频，并打印</w:t>
      </w:r>
      <w:r>
        <w:rPr>
          <w:rFonts w:hint="eastAsia" w:ascii="仿宋" w:hAnsi="仿宋" w:eastAsia="仿宋"/>
          <w:sz w:val="32"/>
          <w:szCs w:val="32"/>
        </w:rPr>
        <w:t>视频截图</w:t>
      </w:r>
      <w:r>
        <w:rPr>
          <w:rFonts w:hint="eastAsia" w:ascii="仿宋" w:hAnsi="仿宋" w:eastAsia="仿宋"/>
          <w:b w:val="0"/>
          <w:bCs w:val="0"/>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.变更后的《企业法人营业执照》和当地工商部门出具的企业名称变更函、资质证书复印件（仅企业名称变更时提供）</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.变更后的身份证明原件或公安机关户籍管理部门出具的有效证明复印件（仅注册建造师姓名</w:t>
      </w:r>
      <w:r>
        <w:rPr>
          <w:rFonts w:hint="eastAsia" w:ascii="仿宋" w:hAnsi="仿宋" w:eastAsia="仿宋"/>
          <w:sz w:val="32"/>
          <w:szCs w:val="32"/>
          <w:lang w:eastAsia="zh-CN"/>
        </w:rPr>
        <w:t>、性别</w:t>
      </w:r>
      <w:r>
        <w:rPr>
          <w:rFonts w:hint="eastAsia" w:ascii="仿宋" w:hAnsi="仿宋" w:eastAsia="仿宋"/>
          <w:sz w:val="32"/>
          <w:szCs w:val="32"/>
        </w:rPr>
        <w:t>变更时提供）</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.继续教育证明复印件（逾期变更注册的需提供）</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备注：1.区外变更至区内的，申请表上需外省省级注册主管部分盖章签字，材料一份；</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2.区内变更至区外的，材料为一份+外省所需份数；</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3.在藏注册必须满一年才能进行变更注册。</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（四）增项注册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1.增项注册申请表（</w:t>
      </w:r>
      <w:r>
        <w:rPr>
          <w:rFonts w:hint="eastAsia" w:ascii="仿宋" w:hAnsi="仿宋" w:eastAsia="仿宋"/>
          <w:sz w:val="32"/>
          <w:szCs w:val="32"/>
          <w:lang w:eastAsia="zh-CN"/>
        </w:rPr>
        <w:t>一寸近期蓝底清晰照片一张</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2.资格证书原件与复印件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有效</w:t>
      </w:r>
      <w:r>
        <w:rPr>
          <w:rFonts w:hint="eastAsia" w:ascii="仿宋" w:hAnsi="仿宋" w:eastAsia="仿宋"/>
          <w:sz w:val="32"/>
          <w:szCs w:val="32"/>
        </w:rPr>
        <w:t>身份证复印件（正反两面）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4.注册证书复印件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5.与聘用单位签订的劳动合同原件与复印件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6.企业资质证书、营业执照、法人</w:t>
      </w:r>
      <w:r>
        <w:rPr>
          <w:rFonts w:hint="eastAsia" w:ascii="仿宋" w:hAnsi="仿宋" w:eastAsia="仿宋"/>
          <w:sz w:val="32"/>
          <w:szCs w:val="32"/>
          <w:lang w:eastAsia="zh-CN"/>
        </w:rPr>
        <w:t>有效</w:t>
      </w:r>
      <w:r>
        <w:rPr>
          <w:rFonts w:hint="eastAsia" w:ascii="仿宋" w:hAnsi="仿宋" w:eastAsia="仿宋"/>
          <w:sz w:val="32"/>
          <w:szCs w:val="32"/>
        </w:rPr>
        <w:t>身份证复印件（公路、水利水电、铁路、港口与航道、通信与广电、民航专业注册时需提供）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7.继续教育证明复印件（逾期注册的需提供）</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备注：材料份数</w:t>
      </w:r>
      <w:r>
        <w:rPr>
          <w:rFonts w:hint="eastAsia" w:ascii="仿宋" w:hAnsi="仿宋" w:eastAsia="仿宋"/>
          <w:b/>
          <w:sz w:val="32"/>
          <w:szCs w:val="32"/>
          <w:lang w:eastAsia="zh-CN"/>
        </w:rPr>
        <w:t>与</w:t>
      </w:r>
      <w:r>
        <w:rPr>
          <w:rFonts w:hint="eastAsia" w:ascii="仿宋" w:hAnsi="仿宋" w:eastAsia="仿宋"/>
          <w:b/>
          <w:sz w:val="32"/>
          <w:szCs w:val="32"/>
        </w:rPr>
        <w:t>初始注册要求</w:t>
      </w:r>
      <w:r>
        <w:rPr>
          <w:rFonts w:hint="eastAsia" w:ascii="仿宋" w:hAnsi="仿宋" w:eastAsia="仿宋"/>
          <w:b/>
          <w:sz w:val="32"/>
          <w:szCs w:val="32"/>
          <w:lang w:eastAsia="zh-CN"/>
        </w:rPr>
        <w:t>一致</w:t>
      </w:r>
      <w:r>
        <w:rPr>
          <w:rFonts w:hint="eastAsia" w:ascii="仿宋" w:hAnsi="仿宋" w:eastAsia="仿宋"/>
          <w:b/>
          <w:sz w:val="32"/>
          <w:szCs w:val="32"/>
        </w:rPr>
        <w:t>。</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（五）重新注册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1.重新注册申请表（</w:t>
      </w:r>
      <w:r>
        <w:rPr>
          <w:rFonts w:hint="eastAsia" w:ascii="仿宋" w:hAnsi="仿宋" w:eastAsia="仿宋"/>
          <w:sz w:val="32"/>
          <w:szCs w:val="32"/>
          <w:lang w:eastAsia="zh-CN"/>
        </w:rPr>
        <w:t>一寸近期蓝底清晰照片一张</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2.资格证书原件与复印件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3.学历证书复印件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有效</w:t>
      </w:r>
      <w:r>
        <w:rPr>
          <w:rFonts w:hint="eastAsia" w:ascii="仿宋" w:hAnsi="仿宋" w:eastAsia="仿宋"/>
          <w:sz w:val="32"/>
          <w:szCs w:val="32"/>
        </w:rPr>
        <w:t>身份证复印件（正反两面）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5.与聘用单位签订的劳动合同原件与复印件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6.近一个月社保证明复印件</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7.企业资质证书、营业执照、法人</w:t>
      </w:r>
      <w:r>
        <w:rPr>
          <w:rFonts w:hint="eastAsia" w:ascii="仿宋" w:hAnsi="仿宋" w:eastAsia="仿宋"/>
          <w:sz w:val="32"/>
          <w:szCs w:val="32"/>
          <w:lang w:eastAsia="zh-CN"/>
        </w:rPr>
        <w:t>有效</w:t>
      </w:r>
      <w:r>
        <w:rPr>
          <w:rFonts w:hint="eastAsia" w:ascii="仿宋" w:hAnsi="仿宋" w:eastAsia="仿宋"/>
          <w:sz w:val="32"/>
          <w:szCs w:val="32"/>
        </w:rPr>
        <w:t>身份证复印件（公路、水利水电、铁路、港口与航道、通信与广电、民航专业注册时需提供）</w:t>
      </w:r>
    </w:p>
    <w:p>
      <w:pPr>
        <w:spacing w:line="600" w:lineRule="exact"/>
        <w:ind w:firstLine="640" w:firstLineChars="200"/>
        <w:rPr>
          <w:rFonts w:hint="eastAsia" w:ascii="仿宋" w:hAnsi="仿宋" w:eastAsia="仿宋"/>
          <w:sz w:val="32"/>
          <w:szCs w:val="32"/>
        </w:rPr>
      </w:pPr>
      <w:r>
        <w:rPr>
          <w:rFonts w:hint="eastAsia" w:ascii="仿宋" w:hAnsi="仿宋" w:eastAsia="仿宋"/>
          <w:b w:val="0"/>
          <w:bCs w:val="0"/>
          <w:sz w:val="32"/>
          <w:szCs w:val="32"/>
          <w:lang w:val="en-US" w:eastAsia="zh-CN"/>
        </w:rPr>
        <w:t>8</w:t>
      </w:r>
      <w:r>
        <w:rPr>
          <w:rFonts w:hint="eastAsia" w:ascii="仿宋" w:hAnsi="仿宋" w:eastAsia="仿宋"/>
          <w:b w:val="0"/>
          <w:bCs w:val="0"/>
          <w:sz w:val="32"/>
          <w:szCs w:val="32"/>
        </w:rPr>
        <w:t>.视频截图（</w:t>
      </w:r>
      <w:r>
        <w:rPr>
          <w:rFonts w:hint="eastAsia" w:ascii="仿宋" w:hAnsi="仿宋" w:eastAsia="仿宋"/>
          <w:b w:val="0"/>
          <w:bCs w:val="0"/>
          <w:sz w:val="32"/>
          <w:szCs w:val="32"/>
          <w:lang w:eastAsia="zh-CN"/>
        </w:rPr>
        <w:t>本人到场注册的，</w:t>
      </w:r>
      <w:r>
        <w:rPr>
          <w:rFonts w:hint="eastAsia" w:ascii="仿宋" w:hAnsi="仿宋" w:eastAsia="仿宋"/>
          <w:sz w:val="32"/>
          <w:szCs w:val="32"/>
        </w:rPr>
        <w:t>需</w:t>
      </w:r>
      <w:r>
        <w:rPr>
          <w:rFonts w:hint="eastAsia" w:ascii="仿宋" w:hAnsi="仿宋" w:eastAsia="仿宋"/>
          <w:b w:val="0"/>
          <w:bCs w:val="0"/>
          <w:sz w:val="32"/>
          <w:szCs w:val="32"/>
          <w:lang w:eastAsia="zh-CN"/>
        </w:rPr>
        <w:t>提供身份证原件；</w:t>
      </w:r>
      <w:r>
        <w:rPr>
          <w:rFonts w:hint="eastAsia" w:ascii="仿宋" w:hAnsi="仿宋" w:eastAsia="仿宋"/>
          <w:sz w:val="32"/>
          <w:szCs w:val="32"/>
        </w:rPr>
        <w:t>本人不到场注册的，需</w:t>
      </w:r>
      <w:r>
        <w:rPr>
          <w:rFonts w:hint="eastAsia" w:ascii="仿宋" w:hAnsi="仿宋" w:eastAsia="仿宋"/>
          <w:sz w:val="32"/>
          <w:szCs w:val="32"/>
          <w:lang w:eastAsia="zh-CN"/>
        </w:rPr>
        <w:t>进行现场视频，并打印</w:t>
      </w:r>
      <w:r>
        <w:rPr>
          <w:rFonts w:hint="eastAsia" w:ascii="仿宋" w:hAnsi="仿宋" w:eastAsia="仿宋"/>
          <w:sz w:val="32"/>
          <w:szCs w:val="32"/>
        </w:rPr>
        <w:t>视频截图</w:t>
      </w:r>
      <w:r>
        <w:rPr>
          <w:rFonts w:hint="eastAsia" w:ascii="仿宋" w:hAnsi="仿宋" w:eastAsia="仿宋"/>
          <w:b w:val="0"/>
          <w:bCs w:val="0"/>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.继续教育证明复印件（逾期注册的需提供）</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备注：材料份数</w:t>
      </w:r>
      <w:r>
        <w:rPr>
          <w:rFonts w:hint="eastAsia" w:ascii="仿宋" w:hAnsi="仿宋" w:eastAsia="仿宋"/>
          <w:b/>
          <w:sz w:val="32"/>
          <w:szCs w:val="32"/>
          <w:lang w:eastAsia="zh-CN"/>
        </w:rPr>
        <w:t>与</w:t>
      </w:r>
      <w:r>
        <w:rPr>
          <w:rFonts w:hint="eastAsia" w:ascii="仿宋" w:hAnsi="仿宋" w:eastAsia="仿宋"/>
          <w:b/>
          <w:sz w:val="32"/>
          <w:szCs w:val="32"/>
        </w:rPr>
        <w:t>初始注册要求</w:t>
      </w:r>
      <w:r>
        <w:rPr>
          <w:rFonts w:hint="eastAsia" w:ascii="仿宋" w:hAnsi="仿宋" w:eastAsia="仿宋"/>
          <w:b/>
          <w:sz w:val="32"/>
          <w:szCs w:val="32"/>
          <w:lang w:eastAsia="zh-CN"/>
        </w:rPr>
        <w:t>一致</w:t>
      </w:r>
      <w:r>
        <w:rPr>
          <w:rFonts w:hint="eastAsia" w:ascii="仿宋" w:hAnsi="仿宋" w:eastAsia="仿宋"/>
          <w:b/>
          <w:sz w:val="32"/>
          <w:szCs w:val="32"/>
        </w:rPr>
        <w:t>。</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（六）遗失补办注册</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1.遗失补办注册申请表（</w:t>
      </w:r>
      <w:r>
        <w:rPr>
          <w:rFonts w:hint="eastAsia" w:ascii="仿宋" w:hAnsi="仿宋" w:eastAsia="仿宋"/>
          <w:sz w:val="32"/>
          <w:szCs w:val="32"/>
          <w:lang w:eastAsia="zh-CN"/>
        </w:rPr>
        <w:t>一寸近期蓝底清晰照片一张）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有效</w:t>
      </w:r>
      <w:r>
        <w:rPr>
          <w:rFonts w:hint="eastAsia" w:ascii="仿宋" w:hAnsi="仿宋" w:eastAsia="仿宋"/>
          <w:sz w:val="32"/>
          <w:szCs w:val="32"/>
        </w:rPr>
        <w:t>身份证复印件（正反两面）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3.省级以上报纸刊登的遗失声明原件</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备注：材料一式两份。</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（六）注销注册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1.注销注册申请表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2.原聘用单位工作调动证明或解聘证明、退休证明、劳动仲裁机构出具的仲裁文件原件</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3.注册证书原件与复印件</w:t>
      </w:r>
      <w:r>
        <w:rPr>
          <w:rFonts w:hint="eastAsia" w:ascii="仿宋" w:hAnsi="仿宋" w:eastAsia="仿宋"/>
          <w:sz w:val="32"/>
          <w:szCs w:val="32"/>
          <w:lang w:eastAsia="zh-CN"/>
        </w:rPr>
        <w:t>（如注册证书遗失，需提供</w:t>
      </w:r>
      <w:r>
        <w:rPr>
          <w:rFonts w:hint="eastAsia" w:ascii="仿宋" w:hAnsi="仿宋" w:eastAsia="仿宋"/>
          <w:sz w:val="32"/>
          <w:szCs w:val="32"/>
        </w:rPr>
        <w:t>省级以上报纸刊登的遗失声明原件</w:t>
      </w:r>
      <w:r>
        <w:rPr>
          <w:rFonts w:hint="eastAsia" w:ascii="仿宋" w:hAnsi="仿宋" w:eastAsia="仿宋"/>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有效</w:t>
      </w:r>
      <w:r>
        <w:rPr>
          <w:rFonts w:hint="eastAsia" w:ascii="仿宋" w:hAnsi="仿宋" w:eastAsia="仿宋"/>
          <w:sz w:val="32"/>
          <w:szCs w:val="32"/>
        </w:rPr>
        <w:t>身份证复印件</w:t>
      </w: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备注：材料一式两份。</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二级建造师注册所需材料</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（一）初始注册</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1.初始注册申请表</w:t>
      </w:r>
      <w:r>
        <w:rPr>
          <w:rFonts w:hint="eastAsia" w:ascii="仿宋" w:hAnsi="仿宋" w:eastAsia="仿宋"/>
          <w:sz w:val="32"/>
          <w:szCs w:val="32"/>
          <w:lang w:eastAsia="zh-CN"/>
        </w:rPr>
        <w:t>（</w:t>
      </w:r>
      <w:r>
        <w:rPr>
          <w:rFonts w:hint="eastAsia" w:ascii="仿宋" w:hAnsi="仿宋" w:eastAsia="仿宋"/>
          <w:sz w:val="32"/>
          <w:szCs w:val="32"/>
        </w:rPr>
        <w:t>一寸近期蓝底</w:t>
      </w:r>
      <w:r>
        <w:rPr>
          <w:rFonts w:hint="eastAsia" w:ascii="仿宋" w:hAnsi="仿宋" w:eastAsia="仿宋"/>
          <w:sz w:val="32"/>
          <w:szCs w:val="32"/>
          <w:lang w:eastAsia="zh-CN"/>
        </w:rPr>
        <w:t>清晰</w:t>
      </w:r>
      <w:r>
        <w:rPr>
          <w:rFonts w:hint="eastAsia" w:ascii="仿宋" w:hAnsi="仿宋" w:eastAsia="仿宋"/>
          <w:sz w:val="32"/>
          <w:szCs w:val="32"/>
        </w:rPr>
        <w:t>照片</w:t>
      </w:r>
      <w:r>
        <w:rPr>
          <w:rFonts w:hint="eastAsia" w:ascii="仿宋" w:hAnsi="仿宋" w:eastAsia="仿宋"/>
          <w:sz w:val="32"/>
          <w:szCs w:val="32"/>
          <w:lang w:eastAsia="zh-CN"/>
        </w:rPr>
        <w:t>两</w:t>
      </w:r>
      <w:r>
        <w:rPr>
          <w:rFonts w:hint="eastAsia" w:ascii="仿宋" w:hAnsi="仿宋" w:eastAsia="仿宋"/>
          <w:sz w:val="32"/>
          <w:szCs w:val="32"/>
        </w:rPr>
        <w:t>张</w:t>
      </w:r>
      <w:r>
        <w:rPr>
          <w:rFonts w:hint="eastAsia" w:ascii="仿宋" w:hAnsi="仿宋" w:eastAsia="仿宋"/>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2.资格证书原件与复印件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3.合格人员登记表复印件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4.学历证书复印件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eastAsia="zh-CN"/>
        </w:rPr>
        <w:t>有效</w:t>
      </w:r>
      <w:r>
        <w:rPr>
          <w:rFonts w:hint="eastAsia" w:ascii="仿宋" w:hAnsi="仿宋" w:eastAsia="仿宋"/>
          <w:sz w:val="32"/>
          <w:szCs w:val="32"/>
        </w:rPr>
        <w:t>身份证复印件（正反两面）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6.与聘用单位签订的劳动合同原件</w:t>
      </w:r>
    </w:p>
    <w:p>
      <w:pPr>
        <w:spacing w:line="600" w:lineRule="exact"/>
        <w:ind w:firstLine="640" w:firstLineChars="200"/>
        <w:rPr>
          <w:rFonts w:hint="eastAsia" w:ascii="仿宋" w:hAnsi="仿宋" w:eastAsia="仿宋"/>
          <w:b w:val="0"/>
          <w:bCs w:val="0"/>
          <w:sz w:val="32"/>
          <w:szCs w:val="32"/>
          <w:lang w:eastAsia="zh-CN"/>
        </w:rPr>
      </w:pPr>
      <w:r>
        <w:rPr>
          <w:rFonts w:hint="eastAsia" w:ascii="仿宋" w:hAnsi="仿宋" w:eastAsia="仿宋"/>
          <w:sz w:val="32"/>
          <w:szCs w:val="32"/>
        </w:rPr>
        <w:t>7.</w:t>
      </w:r>
      <w:r>
        <w:rPr>
          <w:rFonts w:hint="eastAsia" w:ascii="仿宋" w:hAnsi="仿宋" w:eastAsia="仿宋"/>
          <w:b w:val="0"/>
          <w:bCs w:val="0"/>
          <w:sz w:val="32"/>
          <w:szCs w:val="32"/>
        </w:rPr>
        <w:t>视频截图（</w:t>
      </w:r>
      <w:r>
        <w:rPr>
          <w:rFonts w:hint="eastAsia" w:ascii="仿宋" w:hAnsi="仿宋" w:eastAsia="仿宋"/>
          <w:b w:val="0"/>
          <w:bCs w:val="0"/>
          <w:sz w:val="32"/>
          <w:szCs w:val="32"/>
          <w:lang w:eastAsia="zh-CN"/>
        </w:rPr>
        <w:t>本人到场注册的，</w:t>
      </w:r>
      <w:r>
        <w:rPr>
          <w:rFonts w:hint="eastAsia" w:ascii="仿宋" w:hAnsi="仿宋" w:eastAsia="仿宋"/>
          <w:sz w:val="32"/>
          <w:szCs w:val="32"/>
        </w:rPr>
        <w:t>需</w:t>
      </w:r>
      <w:r>
        <w:rPr>
          <w:rFonts w:hint="eastAsia" w:ascii="仿宋" w:hAnsi="仿宋" w:eastAsia="仿宋"/>
          <w:b w:val="0"/>
          <w:bCs w:val="0"/>
          <w:sz w:val="32"/>
          <w:szCs w:val="32"/>
          <w:lang w:eastAsia="zh-CN"/>
        </w:rPr>
        <w:t>提供身份证原件；</w:t>
      </w:r>
      <w:r>
        <w:rPr>
          <w:rFonts w:hint="eastAsia" w:ascii="仿宋" w:hAnsi="仿宋" w:eastAsia="仿宋"/>
          <w:sz w:val="32"/>
          <w:szCs w:val="32"/>
        </w:rPr>
        <w:t>本人不到场注册的，需</w:t>
      </w:r>
      <w:r>
        <w:rPr>
          <w:rFonts w:hint="eastAsia" w:ascii="仿宋" w:hAnsi="仿宋" w:eastAsia="仿宋"/>
          <w:sz w:val="32"/>
          <w:szCs w:val="32"/>
          <w:lang w:eastAsia="zh-CN"/>
        </w:rPr>
        <w:t>进行现场视频，并打印</w:t>
      </w:r>
      <w:r>
        <w:rPr>
          <w:rFonts w:hint="eastAsia" w:ascii="仿宋" w:hAnsi="仿宋" w:eastAsia="仿宋"/>
          <w:sz w:val="32"/>
          <w:szCs w:val="32"/>
        </w:rPr>
        <w:t>视频截图</w:t>
      </w:r>
      <w:r>
        <w:rPr>
          <w:rFonts w:hint="eastAsia" w:ascii="仿宋" w:hAnsi="仿宋" w:eastAsia="仿宋"/>
          <w:b w:val="0"/>
          <w:bCs w:val="0"/>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8.原聘用单位工作调动证明或解聘证明、退休证明、劳动仲裁机构出具的仲裁文件原件（</w:t>
      </w:r>
      <w:r>
        <w:rPr>
          <w:rFonts w:hint="eastAsia" w:ascii="仿宋" w:hAnsi="仿宋" w:eastAsia="仿宋"/>
          <w:sz w:val="32"/>
          <w:szCs w:val="32"/>
          <w:lang w:eastAsia="zh-CN"/>
        </w:rPr>
        <w:t>如</w:t>
      </w:r>
      <w:r>
        <w:rPr>
          <w:rFonts w:hint="eastAsia" w:ascii="仿宋" w:hAnsi="仿宋" w:eastAsia="仿宋"/>
          <w:sz w:val="32"/>
          <w:szCs w:val="32"/>
        </w:rPr>
        <w:t>注册时注册单位与考试时填报单位不一致时</w:t>
      </w:r>
      <w:r>
        <w:rPr>
          <w:rFonts w:hint="eastAsia" w:ascii="仿宋" w:hAnsi="仿宋" w:eastAsia="仿宋"/>
          <w:sz w:val="32"/>
          <w:szCs w:val="32"/>
          <w:lang w:eastAsia="zh-CN"/>
        </w:rPr>
        <w:t>需</w:t>
      </w:r>
      <w:r>
        <w:rPr>
          <w:rFonts w:hint="eastAsia" w:ascii="仿宋" w:hAnsi="仿宋" w:eastAsia="仿宋"/>
          <w:sz w:val="32"/>
          <w:szCs w:val="32"/>
        </w:rPr>
        <w:t>提供）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9.继续教育证明复印件（逾期注册的需提供）</w:t>
      </w:r>
    </w:p>
    <w:p>
      <w:pPr>
        <w:spacing w:line="600" w:lineRule="exact"/>
        <w:ind w:firstLine="643" w:firstLineChars="200"/>
        <w:rPr>
          <w:rFonts w:hint="eastAsia" w:ascii="仿宋" w:hAnsi="仿宋" w:eastAsia="仿宋"/>
          <w:sz w:val="32"/>
          <w:szCs w:val="32"/>
          <w:lang w:eastAsia="zh-CN"/>
        </w:rPr>
      </w:pPr>
      <w:r>
        <w:rPr>
          <w:rFonts w:hint="eastAsia" w:ascii="仿宋" w:hAnsi="仿宋" w:eastAsia="仿宋"/>
          <w:b/>
          <w:bCs/>
          <w:sz w:val="32"/>
          <w:szCs w:val="32"/>
          <w:lang w:eastAsia="zh-CN"/>
        </w:rPr>
        <w:t>备注：外省（市、自治区）入藏注册的二级建造师须提供省级注册主管部门开具的未注册证明（我中心需与相关省</w:t>
      </w:r>
      <w:r>
        <w:rPr>
          <w:rFonts w:hint="eastAsia" w:ascii="仿宋" w:hAnsi="仿宋" w:eastAsia="仿宋" w:cs="仿宋"/>
          <w:b/>
          <w:bCs/>
          <w:sz w:val="32"/>
          <w:szCs w:val="32"/>
          <w:lang w:eastAsia="zh-CN"/>
        </w:rPr>
        <w:t>&lt;</w:t>
      </w:r>
      <w:r>
        <w:rPr>
          <w:rFonts w:hint="eastAsia" w:ascii="仿宋" w:hAnsi="仿宋" w:eastAsia="仿宋"/>
          <w:b/>
          <w:bCs/>
          <w:sz w:val="32"/>
          <w:szCs w:val="32"/>
          <w:lang w:eastAsia="zh-CN"/>
        </w:rPr>
        <w:t>市、自治区</w:t>
      </w:r>
      <w:r>
        <w:rPr>
          <w:rFonts w:hint="eastAsia" w:ascii="仿宋" w:hAnsi="仿宋" w:eastAsia="仿宋" w:cs="仿宋"/>
          <w:b/>
          <w:bCs/>
          <w:sz w:val="32"/>
          <w:szCs w:val="32"/>
          <w:lang w:eastAsia="zh-CN"/>
        </w:rPr>
        <w:t>&gt;</w:t>
      </w:r>
      <w:r>
        <w:rPr>
          <w:rFonts w:hint="eastAsia" w:ascii="仿宋" w:hAnsi="仿宋" w:eastAsia="仿宋"/>
          <w:b/>
          <w:bCs/>
          <w:sz w:val="32"/>
          <w:szCs w:val="32"/>
          <w:lang w:eastAsia="zh-CN"/>
        </w:rPr>
        <w:t>住建厅核实真伪）和有效身份证原件。</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（二）延续注册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1.延续注册申请表（一寸近期蓝底</w:t>
      </w:r>
      <w:r>
        <w:rPr>
          <w:rFonts w:hint="eastAsia" w:ascii="仿宋" w:hAnsi="仿宋" w:eastAsia="仿宋"/>
          <w:sz w:val="32"/>
          <w:szCs w:val="32"/>
          <w:lang w:eastAsia="zh-CN"/>
        </w:rPr>
        <w:t>清晰</w:t>
      </w:r>
      <w:r>
        <w:rPr>
          <w:rFonts w:hint="eastAsia" w:ascii="仿宋" w:hAnsi="仿宋" w:eastAsia="仿宋"/>
          <w:sz w:val="32"/>
          <w:szCs w:val="32"/>
        </w:rPr>
        <w:t>照片</w:t>
      </w:r>
      <w:r>
        <w:rPr>
          <w:rFonts w:hint="eastAsia" w:ascii="仿宋" w:hAnsi="仿宋" w:eastAsia="仿宋"/>
          <w:sz w:val="32"/>
          <w:szCs w:val="32"/>
          <w:lang w:eastAsia="zh-CN"/>
        </w:rPr>
        <w:t>一</w:t>
      </w:r>
      <w:r>
        <w:rPr>
          <w:rFonts w:hint="eastAsia" w:ascii="仿宋" w:hAnsi="仿宋" w:eastAsia="仿宋"/>
          <w:sz w:val="32"/>
          <w:szCs w:val="32"/>
        </w:rPr>
        <w:t>张，</w:t>
      </w:r>
      <w:r>
        <w:rPr>
          <w:rFonts w:hint="eastAsia" w:ascii="仿宋" w:hAnsi="仿宋" w:eastAsia="仿宋"/>
          <w:sz w:val="32"/>
          <w:szCs w:val="32"/>
          <w:lang w:eastAsia="zh-CN"/>
        </w:rPr>
        <w:t>必须</w:t>
      </w:r>
      <w:r>
        <w:rPr>
          <w:rFonts w:hint="eastAsia" w:ascii="仿宋" w:hAnsi="仿宋" w:eastAsia="仿宋"/>
          <w:sz w:val="32"/>
          <w:szCs w:val="32"/>
        </w:rPr>
        <w:t>填写业绩）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2.注册证书复印件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.继续教育证明复印件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.与聘用单位签订的劳动合同原件</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（三）变更注册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1.变更注册申请表（一寸近期蓝底</w:t>
      </w:r>
      <w:r>
        <w:rPr>
          <w:rFonts w:hint="eastAsia" w:ascii="仿宋" w:hAnsi="仿宋" w:eastAsia="仿宋"/>
          <w:sz w:val="32"/>
          <w:szCs w:val="32"/>
          <w:lang w:eastAsia="zh-CN"/>
        </w:rPr>
        <w:t>清晰</w:t>
      </w:r>
      <w:r>
        <w:rPr>
          <w:rFonts w:hint="eastAsia" w:ascii="仿宋" w:hAnsi="仿宋" w:eastAsia="仿宋"/>
          <w:sz w:val="32"/>
          <w:szCs w:val="32"/>
        </w:rPr>
        <w:t>照片</w:t>
      </w:r>
      <w:r>
        <w:rPr>
          <w:rFonts w:hint="eastAsia" w:ascii="仿宋" w:hAnsi="仿宋" w:eastAsia="仿宋"/>
          <w:sz w:val="32"/>
          <w:szCs w:val="32"/>
          <w:lang w:eastAsia="zh-CN"/>
        </w:rPr>
        <w:t>一</w:t>
      </w:r>
      <w:r>
        <w:rPr>
          <w:rFonts w:hint="eastAsia" w:ascii="仿宋" w:hAnsi="仿宋" w:eastAsia="仿宋"/>
          <w:sz w:val="32"/>
          <w:szCs w:val="32"/>
        </w:rPr>
        <w:t>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有效</w:t>
      </w:r>
      <w:r>
        <w:rPr>
          <w:rFonts w:hint="eastAsia" w:ascii="仿宋" w:hAnsi="仿宋" w:eastAsia="仿宋"/>
          <w:sz w:val="32"/>
          <w:szCs w:val="32"/>
        </w:rPr>
        <w:t>身份证复印件（正反两面）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3.原聘用单位工作调动证明或解聘证明、退休证明、劳动仲裁机构出具的仲裁文件原件</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4.注册证书原件与复印件</w:t>
      </w:r>
      <w:r>
        <w:rPr>
          <w:rFonts w:hint="eastAsia" w:ascii="仿宋" w:hAnsi="仿宋" w:eastAsia="仿宋"/>
          <w:b/>
          <w:bCs/>
          <w:sz w:val="32"/>
          <w:szCs w:val="32"/>
          <w:lang w:eastAsia="zh-CN"/>
        </w:rPr>
        <w:t>（注册证书必须在有效期内，逾期的先进行延续注册，再进行变更注册）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5.与聘用单位签订的劳动合同原件</w:t>
      </w:r>
    </w:p>
    <w:p>
      <w:pPr>
        <w:spacing w:line="600" w:lineRule="exact"/>
        <w:ind w:firstLine="640" w:firstLineChars="200"/>
        <w:rPr>
          <w:rFonts w:hint="eastAsia" w:ascii="仿宋" w:hAnsi="仿宋" w:eastAsia="仿宋"/>
          <w:b/>
          <w:bCs/>
          <w:sz w:val="32"/>
          <w:szCs w:val="32"/>
        </w:rPr>
      </w:pPr>
      <w:r>
        <w:rPr>
          <w:rFonts w:hint="eastAsia" w:ascii="仿宋" w:hAnsi="仿宋" w:eastAsia="仿宋"/>
          <w:b w:val="0"/>
          <w:bCs w:val="0"/>
          <w:sz w:val="32"/>
          <w:szCs w:val="32"/>
        </w:rPr>
        <w:t>6.视频截图（</w:t>
      </w:r>
      <w:r>
        <w:rPr>
          <w:rFonts w:hint="eastAsia" w:ascii="仿宋" w:hAnsi="仿宋" w:eastAsia="仿宋"/>
          <w:b w:val="0"/>
          <w:bCs w:val="0"/>
          <w:sz w:val="32"/>
          <w:szCs w:val="32"/>
          <w:lang w:eastAsia="zh-CN"/>
        </w:rPr>
        <w:t>本人到场注册的，</w:t>
      </w:r>
      <w:r>
        <w:rPr>
          <w:rFonts w:hint="eastAsia" w:ascii="仿宋" w:hAnsi="仿宋" w:eastAsia="仿宋"/>
          <w:sz w:val="32"/>
          <w:szCs w:val="32"/>
        </w:rPr>
        <w:t>需</w:t>
      </w:r>
      <w:r>
        <w:rPr>
          <w:rFonts w:hint="eastAsia" w:ascii="仿宋" w:hAnsi="仿宋" w:eastAsia="仿宋"/>
          <w:b w:val="0"/>
          <w:bCs w:val="0"/>
          <w:sz w:val="32"/>
          <w:szCs w:val="32"/>
          <w:lang w:eastAsia="zh-CN"/>
        </w:rPr>
        <w:t>提供身份证原件；</w:t>
      </w:r>
      <w:r>
        <w:rPr>
          <w:rFonts w:hint="eastAsia" w:ascii="仿宋" w:hAnsi="仿宋" w:eastAsia="仿宋"/>
          <w:sz w:val="32"/>
          <w:szCs w:val="32"/>
        </w:rPr>
        <w:t>本人不到场注册的，需</w:t>
      </w:r>
      <w:r>
        <w:rPr>
          <w:rFonts w:hint="eastAsia" w:ascii="仿宋" w:hAnsi="仿宋" w:eastAsia="仿宋"/>
          <w:sz w:val="32"/>
          <w:szCs w:val="32"/>
          <w:lang w:eastAsia="zh-CN"/>
        </w:rPr>
        <w:t>进行现场视频，并打印</w:t>
      </w:r>
      <w:r>
        <w:rPr>
          <w:rFonts w:hint="eastAsia" w:ascii="仿宋" w:hAnsi="仿宋" w:eastAsia="仿宋"/>
          <w:sz w:val="32"/>
          <w:szCs w:val="32"/>
        </w:rPr>
        <w:t>视频截图</w:t>
      </w:r>
      <w:r>
        <w:rPr>
          <w:rFonts w:hint="eastAsia" w:ascii="仿宋" w:hAnsi="仿宋" w:eastAsia="仿宋"/>
          <w:b w:val="0"/>
          <w:bCs w:val="0"/>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7.变更后的《企业法人营业执照》和当地工商部门出具的企业名称变更函、资质证书复印件（仅企业名称变更时提供）</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.变更后的身份证明原件或公安机关户籍管理部门出具的有效证明复印件（仅注册建造师姓名、性别变更时提供）</w:t>
      </w:r>
    </w:p>
    <w:p>
      <w:pPr>
        <w:spacing w:line="600" w:lineRule="exact"/>
        <w:ind w:firstLine="643" w:firstLineChars="200"/>
        <w:rPr>
          <w:rFonts w:hint="eastAsia" w:ascii="仿宋" w:hAnsi="仿宋" w:eastAsia="仿宋"/>
          <w:b/>
          <w:sz w:val="32"/>
          <w:szCs w:val="32"/>
          <w:lang w:eastAsia="zh-CN"/>
        </w:rPr>
      </w:pPr>
      <w:r>
        <w:rPr>
          <w:rFonts w:hint="eastAsia" w:ascii="仿宋" w:hAnsi="仿宋" w:eastAsia="仿宋"/>
          <w:b/>
          <w:sz w:val="32"/>
          <w:szCs w:val="32"/>
        </w:rPr>
        <w:t>备注：在藏注册须满一年，才能进行变更注册</w:t>
      </w:r>
      <w:r>
        <w:rPr>
          <w:rFonts w:hint="eastAsia" w:ascii="仿宋" w:hAnsi="仿宋" w:eastAsia="仿宋"/>
          <w:b/>
          <w:sz w:val="32"/>
          <w:szCs w:val="32"/>
          <w:lang w:eastAsia="zh-CN"/>
        </w:rPr>
        <w:t>（相差</w:t>
      </w:r>
      <w:r>
        <w:rPr>
          <w:rFonts w:hint="eastAsia" w:ascii="仿宋" w:hAnsi="仿宋" w:eastAsia="仿宋"/>
          <w:b/>
          <w:sz w:val="32"/>
          <w:szCs w:val="32"/>
          <w:lang w:val="en-US" w:eastAsia="zh-CN"/>
        </w:rPr>
        <w:t>15天以内的可以进行变更注册</w:t>
      </w:r>
      <w:r>
        <w:rPr>
          <w:rFonts w:hint="eastAsia" w:ascii="仿宋" w:hAnsi="仿宋" w:eastAsia="仿宋"/>
          <w:b/>
          <w:sz w:val="32"/>
          <w:szCs w:val="32"/>
          <w:lang w:eastAsia="zh-CN"/>
        </w:rPr>
        <w:t>）。</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（四）增项注册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1.增项注册申请表（一寸近期蓝底</w:t>
      </w:r>
      <w:r>
        <w:rPr>
          <w:rFonts w:hint="eastAsia" w:ascii="仿宋" w:hAnsi="仿宋" w:eastAsia="仿宋"/>
          <w:sz w:val="32"/>
          <w:szCs w:val="32"/>
          <w:lang w:eastAsia="zh-CN"/>
        </w:rPr>
        <w:t>清晰</w:t>
      </w:r>
      <w:r>
        <w:rPr>
          <w:rFonts w:hint="eastAsia" w:ascii="仿宋" w:hAnsi="仿宋" w:eastAsia="仿宋"/>
          <w:sz w:val="32"/>
          <w:szCs w:val="32"/>
        </w:rPr>
        <w:t>照片</w:t>
      </w:r>
      <w:r>
        <w:rPr>
          <w:rFonts w:hint="eastAsia" w:ascii="仿宋" w:hAnsi="仿宋" w:eastAsia="仿宋"/>
          <w:sz w:val="32"/>
          <w:szCs w:val="32"/>
          <w:lang w:eastAsia="zh-CN"/>
        </w:rPr>
        <w:t>一</w:t>
      </w:r>
      <w:r>
        <w:rPr>
          <w:rFonts w:hint="eastAsia" w:ascii="仿宋" w:hAnsi="仿宋" w:eastAsia="仿宋"/>
          <w:sz w:val="32"/>
          <w:szCs w:val="32"/>
        </w:rPr>
        <w:t>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2.新增专业的资格证书复印件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3.注册证书原件与复印件</w:t>
      </w:r>
      <w:r>
        <w:rPr>
          <w:rFonts w:hint="eastAsia" w:ascii="仿宋" w:hAnsi="仿宋" w:eastAsia="仿宋"/>
          <w:b/>
          <w:bCs/>
          <w:sz w:val="32"/>
          <w:szCs w:val="32"/>
          <w:lang w:eastAsia="zh-CN"/>
        </w:rPr>
        <w:t>（注册证书必须在有效期内，逾期的先进行延续注册，再进行增项注册）</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.继续教育证明复印件（</w:t>
      </w:r>
      <w:r>
        <w:rPr>
          <w:rFonts w:hint="eastAsia" w:ascii="仿宋" w:hAnsi="仿宋" w:eastAsia="仿宋"/>
          <w:sz w:val="32"/>
          <w:szCs w:val="32"/>
          <w:lang w:eastAsia="zh-CN"/>
        </w:rPr>
        <w:t>增项专业</w:t>
      </w:r>
      <w:r>
        <w:rPr>
          <w:rFonts w:hint="eastAsia" w:ascii="仿宋" w:hAnsi="仿宋" w:eastAsia="仿宋"/>
          <w:sz w:val="32"/>
          <w:szCs w:val="32"/>
        </w:rPr>
        <w:t>逾期的需提供）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b/>
          <w:bCs/>
          <w:sz w:val="32"/>
          <w:szCs w:val="32"/>
          <w:lang w:eastAsia="zh-CN"/>
        </w:rPr>
      </w:pPr>
      <w:r>
        <w:rPr>
          <w:rFonts w:hint="eastAsia" w:ascii="仿宋" w:hAnsi="仿宋" w:eastAsia="仿宋"/>
          <w:b/>
          <w:bCs/>
          <w:sz w:val="32"/>
          <w:szCs w:val="32"/>
          <w:lang w:eastAsia="zh-CN"/>
        </w:rPr>
        <w:t>备注：外省二级建造师增项：</w:t>
      </w:r>
      <w:r>
        <w:rPr>
          <w:rFonts w:hint="eastAsia" w:ascii="仿宋" w:hAnsi="仿宋" w:eastAsia="仿宋"/>
          <w:b/>
          <w:bCs/>
          <w:sz w:val="32"/>
          <w:szCs w:val="32"/>
          <w:lang w:val="en-US" w:eastAsia="zh-CN"/>
        </w:rPr>
        <w:t>1.外省取得二级建造师资格证书在藏增项注册的，</w:t>
      </w:r>
      <w:r>
        <w:rPr>
          <w:rFonts w:hint="eastAsia" w:ascii="仿宋" w:hAnsi="仿宋" w:eastAsia="仿宋"/>
          <w:b/>
          <w:bCs/>
          <w:sz w:val="32"/>
          <w:szCs w:val="32"/>
          <w:lang w:eastAsia="zh-CN"/>
        </w:rPr>
        <w:t>须提供省级注册主管部门开具的未注册证明（我中心需与相关省</w:t>
      </w:r>
      <w:r>
        <w:rPr>
          <w:rFonts w:hint="eastAsia" w:ascii="仿宋" w:hAnsi="仿宋" w:eastAsia="仿宋" w:cs="仿宋"/>
          <w:b/>
          <w:bCs/>
          <w:sz w:val="32"/>
          <w:szCs w:val="32"/>
          <w:lang w:eastAsia="zh-CN"/>
        </w:rPr>
        <w:t>&lt;</w:t>
      </w:r>
      <w:r>
        <w:rPr>
          <w:rFonts w:hint="eastAsia" w:ascii="仿宋" w:hAnsi="仿宋" w:eastAsia="仿宋"/>
          <w:b/>
          <w:bCs/>
          <w:sz w:val="32"/>
          <w:szCs w:val="32"/>
          <w:lang w:eastAsia="zh-CN"/>
        </w:rPr>
        <w:t>市、自治区</w:t>
      </w:r>
      <w:r>
        <w:rPr>
          <w:rFonts w:hint="eastAsia" w:ascii="仿宋" w:hAnsi="仿宋" w:eastAsia="仿宋" w:cs="仿宋"/>
          <w:b/>
          <w:bCs/>
          <w:sz w:val="32"/>
          <w:szCs w:val="32"/>
          <w:lang w:eastAsia="zh-CN"/>
        </w:rPr>
        <w:t>&gt;</w:t>
      </w:r>
      <w:r>
        <w:rPr>
          <w:rFonts w:hint="eastAsia" w:ascii="仿宋" w:hAnsi="仿宋" w:eastAsia="仿宋"/>
          <w:b/>
          <w:bCs/>
          <w:sz w:val="32"/>
          <w:szCs w:val="32"/>
          <w:lang w:eastAsia="zh-CN"/>
        </w:rPr>
        <w:t>住建厅核实真伪）。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sz w:val="32"/>
          <w:szCs w:val="32"/>
          <w:lang w:val="en-US" w:eastAsia="zh-CN"/>
        </w:rPr>
      </w:pPr>
      <w:r>
        <w:rPr>
          <w:rFonts w:hint="eastAsia" w:ascii="仿宋" w:hAnsi="仿宋" w:eastAsia="仿宋"/>
          <w:b/>
          <w:bCs/>
          <w:sz w:val="32"/>
          <w:szCs w:val="32"/>
          <w:lang w:val="en-US" w:eastAsia="zh-CN"/>
        </w:rPr>
        <w:t>2.外省二级建造师在藏注册后，建造师参加西藏二级建造师考试（考三科）取得资格证书的，可增项注册。</w:t>
      </w:r>
    </w:p>
    <w:p>
      <w:pPr>
        <w:spacing w:line="600" w:lineRule="exact"/>
        <w:ind w:firstLine="640" w:firstLineChars="200"/>
        <w:rPr>
          <w:rFonts w:hint="eastAsia" w:ascii="楷体" w:hAnsi="楷体" w:eastAsia="楷体"/>
          <w:sz w:val="32"/>
          <w:szCs w:val="32"/>
        </w:rPr>
      </w:pPr>
      <w:r>
        <w:rPr>
          <w:rFonts w:hint="eastAsia" w:ascii="楷体" w:hAnsi="楷体" w:eastAsia="楷体"/>
          <w:sz w:val="32"/>
          <w:szCs w:val="32"/>
        </w:rPr>
        <w:t>（五）重新注册</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重新注册材料与初始注册材料保持一致</w:t>
      </w:r>
    </w:p>
    <w:p>
      <w:pPr>
        <w:spacing w:line="600" w:lineRule="exact"/>
        <w:ind w:firstLine="643" w:firstLineChars="200"/>
        <w:rPr>
          <w:rFonts w:hint="eastAsia" w:ascii="仿宋" w:hAnsi="仿宋" w:eastAsia="仿宋"/>
          <w:sz w:val="32"/>
          <w:szCs w:val="32"/>
          <w:lang w:eastAsia="zh-CN"/>
        </w:rPr>
      </w:pPr>
      <w:r>
        <w:rPr>
          <w:rFonts w:hint="eastAsia" w:ascii="仿宋" w:hAnsi="仿宋" w:eastAsia="仿宋"/>
          <w:b/>
          <w:sz w:val="32"/>
          <w:szCs w:val="32"/>
          <w:lang w:val="en-US" w:eastAsia="zh-CN"/>
        </w:rPr>
        <w:t>备注：</w:t>
      </w:r>
      <w:r>
        <w:rPr>
          <w:rFonts w:hint="eastAsia" w:ascii="仿宋" w:hAnsi="仿宋" w:eastAsia="仿宋"/>
          <w:b/>
          <w:bCs/>
          <w:sz w:val="32"/>
          <w:szCs w:val="32"/>
          <w:lang w:eastAsia="zh-CN"/>
        </w:rPr>
        <w:t>外省二级建造师在藏注册后注销的，再次在藏注册须提供省级注册主管部门开具的未注册证明（我中心需与相关省</w:t>
      </w:r>
      <w:r>
        <w:rPr>
          <w:rFonts w:hint="eastAsia" w:ascii="仿宋" w:hAnsi="仿宋" w:eastAsia="仿宋" w:cs="仿宋"/>
          <w:b/>
          <w:bCs/>
          <w:sz w:val="32"/>
          <w:szCs w:val="32"/>
          <w:lang w:eastAsia="zh-CN"/>
        </w:rPr>
        <w:t>&lt;</w:t>
      </w:r>
      <w:r>
        <w:rPr>
          <w:rFonts w:hint="eastAsia" w:ascii="仿宋" w:hAnsi="仿宋" w:eastAsia="仿宋"/>
          <w:b/>
          <w:bCs/>
          <w:sz w:val="32"/>
          <w:szCs w:val="32"/>
          <w:lang w:eastAsia="zh-CN"/>
        </w:rPr>
        <w:t>市、自治区</w:t>
      </w:r>
      <w:r>
        <w:rPr>
          <w:rFonts w:hint="eastAsia" w:ascii="仿宋" w:hAnsi="仿宋" w:eastAsia="仿宋" w:cs="仿宋"/>
          <w:b/>
          <w:bCs/>
          <w:sz w:val="32"/>
          <w:szCs w:val="32"/>
          <w:lang w:eastAsia="zh-CN"/>
        </w:rPr>
        <w:t>&gt;</w:t>
      </w:r>
      <w:r>
        <w:rPr>
          <w:rFonts w:hint="eastAsia" w:ascii="仿宋" w:hAnsi="仿宋" w:eastAsia="仿宋"/>
          <w:b/>
          <w:bCs/>
          <w:sz w:val="32"/>
          <w:szCs w:val="32"/>
          <w:lang w:eastAsia="zh-CN"/>
        </w:rPr>
        <w:t>住建厅核实真伪）和有效身份证原件。</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（六）遗失补办注册</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1.遗失补办注册申请表</w:t>
      </w:r>
      <w:r>
        <w:rPr>
          <w:rFonts w:hint="eastAsia" w:ascii="仿宋" w:hAnsi="仿宋" w:eastAsia="仿宋"/>
          <w:sz w:val="32"/>
          <w:szCs w:val="32"/>
          <w:lang w:eastAsia="zh-CN"/>
        </w:rPr>
        <w:t>（</w:t>
      </w:r>
      <w:r>
        <w:rPr>
          <w:rFonts w:hint="eastAsia" w:ascii="仿宋" w:hAnsi="仿宋" w:eastAsia="仿宋"/>
          <w:sz w:val="32"/>
          <w:szCs w:val="32"/>
        </w:rPr>
        <w:t>一寸近期蓝底</w:t>
      </w:r>
      <w:r>
        <w:rPr>
          <w:rFonts w:hint="eastAsia" w:ascii="仿宋" w:hAnsi="仿宋" w:eastAsia="仿宋"/>
          <w:sz w:val="32"/>
          <w:szCs w:val="32"/>
          <w:lang w:eastAsia="zh-CN"/>
        </w:rPr>
        <w:t>清晰</w:t>
      </w:r>
      <w:r>
        <w:rPr>
          <w:rFonts w:hint="eastAsia" w:ascii="仿宋" w:hAnsi="仿宋" w:eastAsia="仿宋"/>
          <w:sz w:val="32"/>
          <w:szCs w:val="32"/>
        </w:rPr>
        <w:t>照片</w:t>
      </w:r>
      <w:r>
        <w:rPr>
          <w:rFonts w:hint="eastAsia" w:ascii="仿宋" w:hAnsi="仿宋" w:eastAsia="仿宋"/>
          <w:sz w:val="32"/>
          <w:szCs w:val="32"/>
          <w:lang w:eastAsia="zh-CN"/>
        </w:rPr>
        <w:t>两</w:t>
      </w:r>
      <w:r>
        <w:rPr>
          <w:rFonts w:hint="eastAsia" w:ascii="仿宋" w:hAnsi="仿宋" w:eastAsia="仿宋"/>
          <w:sz w:val="32"/>
          <w:szCs w:val="32"/>
        </w:rPr>
        <w:t>张</w:t>
      </w:r>
      <w:r>
        <w:rPr>
          <w:rFonts w:hint="eastAsia" w:ascii="仿宋" w:hAnsi="仿宋" w:eastAsia="仿宋"/>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有效</w:t>
      </w:r>
      <w:r>
        <w:rPr>
          <w:rFonts w:hint="eastAsia" w:ascii="仿宋" w:hAnsi="仿宋" w:eastAsia="仿宋"/>
          <w:sz w:val="32"/>
          <w:szCs w:val="32"/>
        </w:rPr>
        <w:t>身份证复印件（正反两面）</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（七）注销注册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1.注销注册申请表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有效</w:t>
      </w:r>
      <w:r>
        <w:rPr>
          <w:rFonts w:hint="eastAsia" w:ascii="仿宋" w:hAnsi="仿宋" w:eastAsia="仿宋"/>
          <w:sz w:val="32"/>
          <w:szCs w:val="32"/>
        </w:rPr>
        <w:t>身份证复印件（正反两面）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3.原聘用单位工作调动证明或解聘证明、退休证明、劳动仲裁机构出具的仲裁文件原件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4.注册证书原件与复印件</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备注：1.在藏注册满一年，进行注销注册的，可随时进行重新注册；</w:t>
      </w: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2.在藏注册不满一年，进行注销注册的，须注销满一年以后才能进行重新注册。</w:t>
      </w:r>
    </w:p>
    <w:p>
      <w:pPr>
        <w:spacing w:line="600" w:lineRule="exact"/>
        <w:ind w:firstLine="643" w:firstLineChars="200"/>
        <w:rPr>
          <w:rFonts w:hint="eastAsia" w:ascii="仿宋" w:hAnsi="仿宋" w:eastAsia="仿宋"/>
          <w:b/>
          <w:sz w:val="32"/>
          <w:szCs w:val="32"/>
          <w:lang w:val="en-US" w:eastAsia="zh-CN"/>
        </w:rPr>
      </w:pPr>
      <w:r>
        <w:rPr>
          <w:rFonts w:hint="eastAsia" w:ascii="仿宋" w:hAnsi="仿宋" w:eastAsia="仿宋"/>
          <w:b/>
          <w:sz w:val="32"/>
          <w:szCs w:val="32"/>
          <w:lang w:val="en-US" w:eastAsia="zh-CN"/>
        </w:rPr>
        <w:t>3.公司注销了，公司注册人员未注销的，由个人提出申请，并提供公司注销凭证，依据《注册建造师管理规定》第十六条第二、三款之规定办理注销注册。</w:t>
      </w:r>
    </w:p>
    <w:p>
      <w:pPr>
        <w:ind w:firstLine="640" w:firstLineChars="200"/>
        <w:jc w:val="right"/>
        <w:rPr>
          <w:rFonts w:hint="eastAsia" w:ascii="仿宋" w:hAnsi="仿宋" w:eastAsia="仿宋"/>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9920"/>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2B23"/>
    <w:rsid w:val="00002233"/>
    <w:rsid w:val="00005C39"/>
    <w:rsid w:val="0000718E"/>
    <w:rsid w:val="000355DC"/>
    <w:rsid w:val="00036827"/>
    <w:rsid w:val="00043A2C"/>
    <w:rsid w:val="00056B98"/>
    <w:rsid w:val="00083E19"/>
    <w:rsid w:val="00084298"/>
    <w:rsid w:val="00092CF0"/>
    <w:rsid w:val="000A5081"/>
    <w:rsid w:val="000C02A8"/>
    <w:rsid w:val="000C411B"/>
    <w:rsid w:val="000D08E9"/>
    <w:rsid w:val="000D1FC2"/>
    <w:rsid w:val="000D36E6"/>
    <w:rsid w:val="000D51DB"/>
    <w:rsid w:val="000F0E17"/>
    <w:rsid w:val="0010649D"/>
    <w:rsid w:val="00112E03"/>
    <w:rsid w:val="001230A1"/>
    <w:rsid w:val="00125F13"/>
    <w:rsid w:val="00132D5A"/>
    <w:rsid w:val="0013760F"/>
    <w:rsid w:val="00170C0D"/>
    <w:rsid w:val="00174AF0"/>
    <w:rsid w:val="00182A05"/>
    <w:rsid w:val="00194E9B"/>
    <w:rsid w:val="001B1EA9"/>
    <w:rsid w:val="001D48C6"/>
    <w:rsid w:val="001E348C"/>
    <w:rsid w:val="001F6C8D"/>
    <w:rsid w:val="00215C2F"/>
    <w:rsid w:val="00227E06"/>
    <w:rsid w:val="002368FD"/>
    <w:rsid w:val="00250167"/>
    <w:rsid w:val="0025304A"/>
    <w:rsid w:val="00266BBC"/>
    <w:rsid w:val="00270300"/>
    <w:rsid w:val="0027036F"/>
    <w:rsid w:val="00280149"/>
    <w:rsid w:val="00296CE6"/>
    <w:rsid w:val="002A0B83"/>
    <w:rsid w:val="002A420E"/>
    <w:rsid w:val="002C1753"/>
    <w:rsid w:val="002C1FA3"/>
    <w:rsid w:val="002D0997"/>
    <w:rsid w:val="002D1ECA"/>
    <w:rsid w:val="002F4096"/>
    <w:rsid w:val="00301FD4"/>
    <w:rsid w:val="00304C48"/>
    <w:rsid w:val="00323456"/>
    <w:rsid w:val="003676D2"/>
    <w:rsid w:val="00395FBC"/>
    <w:rsid w:val="003A5C64"/>
    <w:rsid w:val="003F1010"/>
    <w:rsid w:val="0043577E"/>
    <w:rsid w:val="00451398"/>
    <w:rsid w:val="00453413"/>
    <w:rsid w:val="00477A17"/>
    <w:rsid w:val="00483058"/>
    <w:rsid w:val="004A2A78"/>
    <w:rsid w:val="004D0D85"/>
    <w:rsid w:val="004E2125"/>
    <w:rsid w:val="005259FE"/>
    <w:rsid w:val="005572D0"/>
    <w:rsid w:val="00564D4C"/>
    <w:rsid w:val="005659F6"/>
    <w:rsid w:val="005C7C1E"/>
    <w:rsid w:val="005F5D14"/>
    <w:rsid w:val="00622C15"/>
    <w:rsid w:val="00655977"/>
    <w:rsid w:val="00681C06"/>
    <w:rsid w:val="00682B2F"/>
    <w:rsid w:val="006A2B23"/>
    <w:rsid w:val="006B4B4A"/>
    <w:rsid w:val="006E04D0"/>
    <w:rsid w:val="006E27A1"/>
    <w:rsid w:val="006E3184"/>
    <w:rsid w:val="00750E0A"/>
    <w:rsid w:val="00764400"/>
    <w:rsid w:val="0077501D"/>
    <w:rsid w:val="00775089"/>
    <w:rsid w:val="00776F09"/>
    <w:rsid w:val="00781CA1"/>
    <w:rsid w:val="00784927"/>
    <w:rsid w:val="007A12F8"/>
    <w:rsid w:val="007A2B81"/>
    <w:rsid w:val="007A747F"/>
    <w:rsid w:val="007D0AC0"/>
    <w:rsid w:val="007D5610"/>
    <w:rsid w:val="007E7846"/>
    <w:rsid w:val="007F67A2"/>
    <w:rsid w:val="00826D4E"/>
    <w:rsid w:val="00827F44"/>
    <w:rsid w:val="00831F42"/>
    <w:rsid w:val="0084607F"/>
    <w:rsid w:val="008540F3"/>
    <w:rsid w:val="008755E2"/>
    <w:rsid w:val="008777AA"/>
    <w:rsid w:val="00893DC2"/>
    <w:rsid w:val="00897D7E"/>
    <w:rsid w:val="008B5ADA"/>
    <w:rsid w:val="008D5327"/>
    <w:rsid w:val="008E5FD3"/>
    <w:rsid w:val="008E6BCD"/>
    <w:rsid w:val="008F4FC7"/>
    <w:rsid w:val="00907867"/>
    <w:rsid w:val="009507E6"/>
    <w:rsid w:val="00963111"/>
    <w:rsid w:val="009670A9"/>
    <w:rsid w:val="00982BDA"/>
    <w:rsid w:val="00985D8E"/>
    <w:rsid w:val="009B0501"/>
    <w:rsid w:val="009B5268"/>
    <w:rsid w:val="009C2445"/>
    <w:rsid w:val="009D1947"/>
    <w:rsid w:val="009D3385"/>
    <w:rsid w:val="00A01071"/>
    <w:rsid w:val="00A15C6E"/>
    <w:rsid w:val="00A455CA"/>
    <w:rsid w:val="00A46DE2"/>
    <w:rsid w:val="00A50CB6"/>
    <w:rsid w:val="00A5406D"/>
    <w:rsid w:val="00AD1DAB"/>
    <w:rsid w:val="00AE1AA5"/>
    <w:rsid w:val="00B04F96"/>
    <w:rsid w:val="00B06D45"/>
    <w:rsid w:val="00B87A4C"/>
    <w:rsid w:val="00B94A42"/>
    <w:rsid w:val="00BC235F"/>
    <w:rsid w:val="00BC51E6"/>
    <w:rsid w:val="00BC6741"/>
    <w:rsid w:val="00BD530A"/>
    <w:rsid w:val="00C12FD4"/>
    <w:rsid w:val="00C26C17"/>
    <w:rsid w:val="00C777FD"/>
    <w:rsid w:val="00C80ABC"/>
    <w:rsid w:val="00C82A88"/>
    <w:rsid w:val="00C914E1"/>
    <w:rsid w:val="00CA046E"/>
    <w:rsid w:val="00CE449E"/>
    <w:rsid w:val="00CE592F"/>
    <w:rsid w:val="00D15B5C"/>
    <w:rsid w:val="00D45CB7"/>
    <w:rsid w:val="00D47981"/>
    <w:rsid w:val="00D572EC"/>
    <w:rsid w:val="00DA26E3"/>
    <w:rsid w:val="00DB2E56"/>
    <w:rsid w:val="00DC0ECA"/>
    <w:rsid w:val="00DD777F"/>
    <w:rsid w:val="00DF33B9"/>
    <w:rsid w:val="00DF78DD"/>
    <w:rsid w:val="00E04B4B"/>
    <w:rsid w:val="00E52D62"/>
    <w:rsid w:val="00E72F06"/>
    <w:rsid w:val="00E76A29"/>
    <w:rsid w:val="00ED53FD"/>
    <w:rsid w:val="00EE2453"/>
    <w:rsid w:val="00EE32BD"/>
    <w:rsid w:val="00F45847"/>
    <w:rsid w:val="00F56247"/>
    <w:rsid w:val="00F64447"/>
    <w:rsid w:val="00F650A2"/>
    <w:rsid w:val="00F90D8D"/>
    <w:rsid w:val="00FB254C"/>
    <w:rsid w:val="00FB2926"/>
    <w:rsid w:val="00FB3925"/>
    <w:rsid w:val="00FC0FAC"/>
    <w:rsid w:val="00FC3CDB"/>
    <w:rsid w:val="00FD35DC"/>
    <w:rsid w:val="00FE126C"/>
    <w:rsid w:val="01851CAA"/>
    <w:rsid w:val="050238B1"/>
    <w:rsid w:val="068E6D62"/>
    <w:rsid w:val="086E15B1"/>
    <w:rsid w:val="08CE5CAF"/>
    <w:rsid w:val="09A73A2E"/>
    <w:rsid w:val="0A2D1168"/>
    <w:rsid w:val="0A40677E"/>
    <w:rsid w:val="0A9C021E"/>
    <w:rsid w:val="0ABD5FE9"/>
    <w:rsid w:val="0B2E49E2"/>
    <w:rsid w:val="0B5A68F7"/>
    <w:rsid w:val="0B61439C"/>
    <w:rsid w:val="0B727459"/>
    <w:rsid w:val="0C1C5A90"/>
    <w:rsid w:val="0D552E8B"/>
    <w:rsid w:val="0D5A5C14"/>
    <w:rsid w:val="0E203F4D"/>
    <w:rsid w:val="0E392430"/>
    <w:rsid w:val="0F500D0B"/>
    <w:rsid w:val="1161257D"/>
    <w:rsid w:val="12FA5B4A"/>
    <w:rsid w:val="13155916"/>
    <w:rsid w:val="164A56CB"/>
    <w:rsid w:val="166B72F6"/>
    <w:rsid w:val="16FA0304"/>
    <w:rsid w:val="1736159B"/>
    <w:rsid w:val="17601BA4"/>
    <w:rsid w:val="1AF5659F"/>
    <w:rsid w:val="1B00594B"/>
    <w:rsid w:val="1CD16E50"/>
    <w:rsid w:val="1CF574D4"/>
    <w:rsid w:val="1D20352D"/>
    <w:rsid w:val="1D2209F5"/>
    <w:rsid w:val="1F1316D4"/>
    <w:rsid w:val="20DE6178"/>
    <w:rsid w:val="21D00613"/>
    <w:rsid w:val="22DF683F"/>
    <w:rsid w:val="26AB4CA5"/>
    <w:rsid w:val="271A06AF"/>
    <w:rsid w:val="27FC69CA"/>
    <w:rsid w:val="288B33AD"/>
    <w:rsid w:val="28FD1FA5"/>
    <w:rsid w:val="292B118D"/>
    <w:rsid w:val="2A851A0D"/>
    <w:rsid w:val="2B403591"/>
    <w:rsid w:val="2BDF2DD9"/>
    <w:rsid w:val="2C79584D"/>
    <w:rsid w:val="2CD13E92"/>
    <w:rsid w:val="2D023626"/>
    <w:rsid w:val="2E9F0CC2"/>
    <w:rsid w:val="2F577760"/>
    <w:rsid w:val="30531E8F"/>
    <w:rsid w:val="30E15639"/>
    <w:rsid w:val="3242211B"/>
    <w:rsid w:val="33A97A2C"/>
    <w:rsid w:val="33B355C6"/>
    <w:rsid w:val="34AB0D73"/>
    <w:rsid w:val="385631B6"/>
    <w:rsid w:val="390714DE"/>
    <w:rsid w:val="3A03232A"/>
    <w:rsid w:val="3AB34033"/>
    <w:rsid w:val="3AF811CC"/>
    <w:rsid w:val="3DDB4266"/>
    <w:rsid w:val="3E00037D"/>
    <w:rsid w:val="3FAA1975"/>
    <w:rsid w:val="3FF71565"/>
    <w:rsid w:val="40715970"/>
    <w:rsid w:val="409B2124"/>
    <w:rsid w:val="40C85C5E"/>
    <w:rsid w:val="428D6EE8"/>
    <w:rsid w:val="42A77135"/>
    <w:rsid w:val="434E2834"/>
    <w:rsid w:val="444546AC"/>
    <w:rsid w:val="44CD29E6"/>
    <w:rsid w:val="45B54D7B"/>
    <w:rsid w:val="45F22E8C"/>
    <w:rsid w:val="46361E50"/>
    <w:rsid w:val="465C46FC"/>
    <w:rsid w:val="465F4CC7"/>
    <w:rsid w:val="46945A63"/>
    <w:rsid w:val="47901A8B"/>
    <w:rsid w:val="47BD6109"/>
    <w:rsid w:val="47FB644E"/>
    <w:rsid w:val="48A1462D"/>
    <w:rsid w:val="48FC135C"/>
    <w:rsid w:val="4B966CAF"/>
    <w:rsid w:val="4CB61830"/>
    <w:rsid w:val="4D3D53A6"/>
    <w:rsid w:val="4EDF3916"/>
    <w:rsid w:val="50850792"/>
    <w:rsid w:val="50BE7919"/>
    <w:rsid w:val="516F1015"/>
    <w:rsid w:val="52690D44"/>
    <w:rsid w:val="52E61B5D"/>
    <w:rsid w:val="57A9149F"/>
    <w:rsid w:val="58A47100"/>
    <w:rsid w:val="591813EE"/>
    <w:rsid w:val="59AA0C73"/>
    <w:rsid w:val="5C6A396C"/>
    <w:rsid w:val="5D9230D2"/>
    <w:rsid w:val="5E400A49"/>
    <w:rsid w:val="5E976105"/>
    <w:rsid w:val="60214DC9"/>
    <w:rsid w:val="60B116E6"/>
    <w:rsid w:val="61A04C64"/>
    <w:rsid w:val="6275252D"/>
    <w:rsid w:val="63E543EE"/>
    <w:rsid w:val="668B38FE"/>
    <w:rsid w:val="67704579"/>
    <w:rsid w:val="67CF2B81"/>
    <w:rsid w:val="68016A16"/>
    <w:rsid w:val="68CE5856"/>
    <w:rsid w:val="6A771C8C"/>
    <w:rsid w:val="6DD45F54"/>
    <w:rsid w:val="6F0D3876"/>
    <w:rsid w:val="70880A89"/>
    <w:rsid w:val="708F42C8"/>
    <w:rsid w:val="71EE39E2"/>
    <w:rsid w:val="7229666E"/>
    <w:rsid w:val="72EE3F7E"/>
    <w:rsid w:val="73AB3516"/>
    <w:rsid w:val="759F24EB"/>
    <w:rsid w:val="75D9313D"/>
    <w:rsid w:val="775E7D59"/>
    <w:rsid w:val="780335C5"/>
    <w:rsid w:val="7B731965"/>
    <w:rsid w:val="7C6A58D5"/>
    <w:rsid w:val="7D2F6CA8"/>
    <w:rsid w:val="7DA075A6"/>
    <w:rsid w:val="7E201C56"/>
    <w:rsid w:val="7E6504E3"/>
    <w:rsid w:val="7F3011F2"/>
    <w:rsid w:val="7F883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D1F6C-A88D-4631-A9B8-41EC2962D0FA}">
  <ds:schemaRefs/>
</ds:datastoreItem>
</file>

<file path=docProps/app.xml><?xml version="1.0" encoding="utf-8"?>
<Properties xmlns="http://schemas.openxmlformats.org/officeDocument/2006/extended-properties" xmlns:vt="http://schemas.openxmlformats.org/officeDocument/2006/docPropsVTypes">
  <Template>Normal</Template>
  <Pages>7</Pages>
  <Words>401</Words>
  <Characters>2289</Characters>
  <Lines>19</Lines>
  <Paragraphs>5</Paragraphs>
  <TotalTime>19</TotalTime>
  <ScaleCrop>false</ScaleCrop>
  <LinksUpToDate>false</LinksUpToDate>
  <CharactersWithSpaces>2685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2018-03-13T08:18:00Z</dcterms:created>
  <dc:creator>Administrator</dc:creator>
  <cp:lastModifiedBy>Administrator</cp:lastModifiedBy>
  <cp:lastPrinted>2018-06-20T02:17:00Z</cp:lastPrinted>
  <dcterms:modified xsi:type="dcterms:W3CDTF">2018-06-20T03:11:26Z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