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C0" w:rsidRDefault="00DA4CC0" w:rsidP="00DA4CC0">
      <w:pPr>
        <w:spacing w:line="560" w:lineRule="exact"/>
        <w:rPr>
          <w:rFonts w:ascii="仿宋_GB2312" w:eastAsia="仿宋_GB2312" w:hint="eastAsia"/>
          <w:bCs/>
          <w:sz w:val="28"/>
          <w:szCs w:val="28"/>
        </w:rPr>
      </w:pPr>
      <w:r w:rsidRPr="00A72711">
        <w:rPr>
          <w:rFonts w:ascii="仿宋_GB2312" w:eastAsia="仿宋_GB2312" w:hint="eastAsia"/>
          <w:bCs/>
          <w:sz w:val="28"/>
          <w:szCs w:val="28"/>
        </w:rPr>
        <w:t>附件：</w:t>
      </w:r>
      <w:r>
        <w:rPr>
          <w:rFonts w:ascii="仿宋_GB2312" w:eastAsia="仿宋_GB2312" w:hint="eastAsia"/>
          <w:bCs/>
          <w:sz w:val="28"/>
          <w:szCs w:val="28"/>
        </w:rPr>
        <w:t xml:space="preserve">             </w:t>
      </w:r>
    </w:p>
    <w:p w:rsidR="00DA4CC0" w:rsidRPr="00D965CF" w:rsidRDefault="00DA4CC0" w:rsidP="00DA4CC0">
      <w:pPr>
        <w:spacing w:line="560" w:lineRule="exact"/>
        <w:ind w:firstLineChars="1000" w:firstLine="280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36"/>
          <w:szCs w:val="36"/>
        </w:rPr>
        <w:t>注</w:t>
      </w:r>
      <w:r w:rsidRPr="00A72711">
        <w:rPr>
          <w:rFonts w:ascii="仿宋_GB2312" w:eastAsia="仿宋_GB2312" w:hint="eastAsia"/>
          <w:bCs/>
          <w:sz w:val="36"/>
          <w:szCs w:val="36"/>
        </w:rPr>
        <w:t>销注册人员名单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134"/>
        <w:gridCol w:w="851"/>
        <w:gridCol w:w="6945"/>
      </w:tblGrid>
      <w:tr w:rsidR="00DA4CC0" w:rsidRPr="00C860A8" w:rsidTr="003B6202">
        <w:tc>
          <w:tcPr>
            <w:tcW w:w="817" w:type="dxa"/>
          </w:tcPr>
          <w:p w:rsidR="00DA4CC0" w:rsidRPr="00C860A8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C860A8">
              <w:rPr>
                <w:rFonts w:ascii="仿宋_GB2312" w:eastAsia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DA4CC0" w:rsidRPr="00C860A8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C860A8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DA4CC0" w:rsidRPr="00C860A8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C860A8">
              <w:rPr>
                <w:rFonts w:ascii="仿宋_GB2312"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6945" w:type="dxa"/>
          </w:tcPr>
          <w:p w:rsidR="00DA4CC0" w:rsidRPr="00C860A8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 w:rsidRPr="00C860A8">
              <w:rPr>
                <w:rFonts w:ascii="仿宋_GB2312" w:eastAsia="仿宋_GB2312" w:hint="eastAsia"/>
                <w:bCs/>
                <w:sz w:val="28"/>
                <w:szCs w:val="28"/>
              </w:rPr>
              <w:t>所在事务所名称</w:t>
            </w:r>
          </w:p>
        </w:tc>
      </w:tr>
      <w:tr w:rsidR="00DA4CC0" w:rsidRPr="00C860A8" w:rsidTr="003B6202">
        <w:tc>
          <w:tcPr>
            <w:tcW w:w="817" w:type="dxa"/>
          </w:tcPr>
          <w:p w:rsidR="00DA4CC0" w:rsidRPr="00C860A8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尚妍</w:t>
            </w:r>
          </w:p>
        </w:tc>
        <w:tc>
          <w:tcPr>
            <w:tcW w:w="851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6945" w:type="dxa"/>
          </w:tcPr>
          <w:p w:rsidR="00DA4CC0" w:rsidRPr="00C860A8" w:rsidRDefault="00DA4CC0" w:rsidP="003B6202">
            <w:pPr>
              <w:spacing w:line="5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天津市津联有限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责任会计师事务所</w:t>
            </w:r>
          </w:p>
        </w:tc>
      </w:tr>
      <w:tr w:rsidR="00DA4CC0" w:rsidRPr="00C860A8" w:rsidTr="003B6202">
        <w:tc>
          <w:tcPr>
            <w:tcW w:w="817" w:type="dxa"/>
          </w:tcPr>
          <w:p w:rsidR="00DA4CC0" w:rsidRPr="00C860A8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A4CC0" w:rsidRPr="00D22DB4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张国强</w:t>
            </w:r>
          </w:p>
        </w:tc>
        <w:tc>
          <w:tcPr>
            <w:tcW w:w="851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6945" w:type="dxa"/>
          </w:tcPr>
          <w:p w:rsidR="00DA4CC0" w:rsidRPr="00C860A8" w:rsidRDefault="00DA4CC0" w:rsidP="003B6202">
            <w:pPr>
              <w:spacing w:line="5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天津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中审联有限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责任会计师事务所</w:t>
            </w:r>
          </w:p>
        </w:tc>
      </w:tr>
      <w:tr w:rsidR="00DA4CC0" w:rsidRPr="00C860A8" w:rsidTr="003B6202">
        <w:tc>
          <w:tcPr>
            <w:tcW w:w="817" w:type="dxa"/>
          </w:tcPr>
          <w:p w:rsidR="00DA4CC0" w:rsidRPr="00C860A8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A4CC0" w:rsidRPr="00D22DB4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葛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红红</w:t>
            </w:r>
          </w:p>
        </w:tc>
        <w:tc>
          <w:tcPr>
            <w:tcW w:w="851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6945" w:type="dxa"/>
          </w:tcPr>
          <w:p w:rsidR="00DA4CC0" w:rsidRPr="00C860A8" w:rsidRDefault="00DA4CC0" w:rsidP="003B6202">
            <w:pPr>
              <w:spacing w:line="5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中</w:t>
            </w: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审众环</w:t>
            </w:r>
            <w:proofErr w:type="gramEnd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会计师事务所（特殊普通合伙）天津分所</w:t>
            </w:r>
          </w:p>
        </w:tc>
      </w:tr>
      <w:tr w:rsidR="00DA4CC0" w:rsidRPr="00C860A8" w:rsidTr="003B6202">
        <w:tc>
          <w:tcPr>
            <w:tcW w:w="817" w:type="dxa"/>
          </w:tcPr>
          <w:p w:rsidR="00DA4CC0" w:rsidRPr="00C860A8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A4CC0" w:rsidRPr="00D22DB4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张森</w:t>
            </w:r>
          </w:p>
        </w:tc>
        <w:tc>
          <w:tcPr>
            <w:tcW w:w="851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6945" w:type="dxa"/>
          </w:tcPr>
          <w:p w:rsidR="00DA4CC0" w:rsidRPr="00C860A8" w:rsidRDefault="00DA4CC0" w:rsidP="003B6202">
            <w:pPr>
              <w:spacing w:line="5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中审华会计师事务所（特殊普通合伙）</w:t>
            </w:r>
          </w:p>
        </w:tc>
      </w:tr>
      <w:tr w:rsidR="00DA4CC0" w:rsidRPr="00C860A8" w:rsidTr="003B6202">
        <w:tc>
          <w:tcPr>
            <w:tcW w:w="817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李秀娟</w:t>
            </w:r>
          </w:p>
        </w:tc>
        <w:tc>
          <w:tcPr>
            <w:tcW w:w="851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6945" w:type="dxa"/>
          </w:tcPr>
          <w:p w:rsidR="00DA4CC0" w:rsidRDefault="00DA4CC0" w:rsidP="003B6202">
            <w:pPr>
              <w:spacing w:line="5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瑞华会计师事务所（特殊普通合伙）天津分所</w:t>
            </w:r>
          </w:p>
        </w:tc>
      </w:tr>
      <w:tr w:rsidR="00DA4CC0" w:rsidRPr="00C860A8" w:rsidTr="003B6202">
        <w:tc>
          <w:tcPr>
            <w:tcW w:w="817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bCs/>
                <w:sz w:val="28"/>
                <w:szCs w:val="28"/>
              </w:rPr>
              <w:t>林蔚</w:t>
            </w:r>
            <w:proofErr w:type="gramEnd"/>
          </w:p>
        </w:tc>
        <w:tc>
          <w:tcPr>
            <w:tcW w:w="851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6945" w:type="dxa"/>
          </w:tcPr>
          <w:p w:rsidR="00DA4CC0" w:rsidRDefault="00DA4CC0" w:rsidP="003B6202">
            <w:pPr>
              <w:spacing w:line="5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瑞华会计师事务所（特殊普通合伙）天津分所</w:t>
            </w:r>
          </w:p>
        </w:tc>
      </w:tr>
      <w:tr w:rsidR="00DA4CC0" w:rsidRPr="00C860A8" w:rsidTr="003B6202">
        <w:tc>
          <w:tcPr>
            <w:tcW w:w="817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王志伟</w:t>
            </w:r>
          </w:p>
        </w:tc>
        <w:tc>
          <w:tcPr>
            <w:tcW w:w="851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男</w:t>
            </w:r>
          </w:p>
        </w:tc>
        <w:tc>
          <w:tcPr>
            <w:tcW w:w="6945" w:type="dxa"/>
          </w:tcPr>
          <w:p w:rsidR="00DA4CC0" w:rsidRDefault="00DA4CC0" w:rsidP="003B6202">
            <w:pPr>
              <w:spacing w:line="5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安永华明会计师事务所（特殊普通合伙）天津分所</w:t>
            </w:r>
          </w:p>
        </w:tc>
      </w:tr>
      <w:tr w:rsidR="00DA4CC0" w:rsidRPr="00C860A8" w:rsidTr="003B6202">
        <w:tc>
          <w:tcPr>
            <w:tcW w:w="817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刘畅</w:t>
            </w:r>
          </w:p>
        </w:tc>
        <w:tc>
          <w:tcPr>
            <w:tcW w:w="851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6945" w:type="dxa"/>
          </w:tcPr>
          <w:p w:rsidR="00DA4CC0" w:rsidRDefault="00DA4CC0" w:rsidP="003B6202">
            <w:pPr>
              <w:spacing w:line="5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安永华明会计师事务所（特殊普通合伙）天津分所</w:t>
            </w:r>
          </w:p>
        </w:tc>
      </w:tr>
      <w:tr w:rsidR="00DA4CC0" w:rsidRPr="00C860A8" w:rsidTr="003B6202">
        <w:tc>
          <w:tcPr>
            <w:tcW w:w="817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庄妍</w:t>
            </w:r>
          </w:p>
        </w:tc>
        <w:tc>
          <w:tcPr>
            <w:tcW w:w="851" w:type="dxa"/>
          </w:tcPr>
          <w:p w:rsidR="00DA4CC0" w:rsidRDefault="00DA4CC0" w:rsidP="003B6202">
            <w:pPr>
              <w:spacing w:line="56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女</w:t>
            </w:r>
          </w:p>
        </w:tc>
        <w:tc>
          <w:tcPr>
            <w:tcW w:w="6945" w:type="dxa"/>
          </w:tcPr>
          <w:p w:rsidR="00DA4CC0" w:rsidRDefault="00DA4CC0" w:rsidP="003B6202">
            <w:pPr>
              <w:spacing w:line="56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普华永道中天会计师事务所（特殊普通合伙）天津分所</w:t>
            </w:r>
          </w:p>
        </w:tc>
      </w:tr>
    </w:tbl>
    <w:p w:rsidR="00DA4CC0" w:rsidRPr="008E33E9" w:rsidRDefault="00DA4CC0" w:rsidP="00DA4CC0">
      <w:pPr>
        <w:spacing w:line="560" w:lineRule="exact"/>
        <w:rPr>
          <w:rFonts w:hint="eastAsia"/>
          <w:b/>
          <w:bCs/>
          <w:sz w:val="28"/>
          <w:szCs w:val="28"/>
        </w:rPr>
      </w:pPr>
    </w:p>
    <w:p w:rsidR="00E939ED" w:rsidRPr="00DA4CC0" w:rsidRDefault="00E939ED"/>
    <w:sectPr w:rsidR="00E939ED" w:rsidRPr="00DA4CC0" w:rsidSect="00CA5605">
      <w:pgSz w:w="11906" w:h="16838"/>
      <w:pgMar w:top="1440" w:right="92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4CC0"/>
    <w:rsid w:val="00DA4CC0"/>
    <w:rsid w:val="00E9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Lenovo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2017-09-26T07:22:00Z</dcterms:created>
  <dcterms:modified xsi:type="dcterms:W3CDTF">2017-09-26T07:23:00Z</dcterms:modified>
</cp:coreProperties>
</file>