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一、单项选择题</w:t>
      </w:r>
      <w:r w:rsidRPr="00F50C63">
        <w:rPr>
          <w:rFonts w:ascii="宋体" w:hAnsi="宋体" w:cs="宋体"/>
          <w:kern w:val="0"/>
          <w:sz w:val="20"/>
          <w:szCs w:val="20"/>
        </w:rPr>
        <w:t>(</w:t>
      </w:r>
      <w:r w:rsidRPr="00F50C63">
        <w:rPr>
          <w:rFonts w:ascii="宋体" w:hAnsi="宋体" w:cs="宋体" w:hint="eastAsia"/>
          <w:kern w:val="0"/>
          <w:sz w:val="20"/>
          <w:szCs w:val="20"/>
        </w:rPr>
        <w:t>共</w:t>
      </w:r>
      <w:r w:rsidRPr="00F50C63">
        <w:rPr>
          <w:rFonts w:ascii="宋体" w:hAnsi="宋体" w:cs="宋体"/>
          <w:kern w:val="0"/>
          <w:sz w:val="20"/>
          <w:szCs w:val="20"/>
        </w:rPr>
        <w:t xml:space="preserve"> 20 </w:t>
      </w:r>
      <w:r w:rsidRPr="00F50C63">
        <w:rPr>
          <w:rFonts w:ascii="宋体" w:hAnsi="宋体" w:cs="宋体" w:hint="eastAsia"/>
          <w:kern w:val="0"/>
          <w:sz w:val="20"/>
          <w:szCs w:val="20"/>
        </w:rPr>
        <w:t>题，每题</w:t>
      </w:r>
      <w:r w:rsidRPr="00F50C63">
        <w:rPr>
          <w:rFonts w:ascii="宋体" w:hAnsi="宋体" w:cs="宋体"/>
          <w:kern w:val="0"/>
          <w:sz w:val="20"/>
          <w:szCs w:val="20"/>
        </w:rPr>
        <w:t xml:space="preserve"> 1 </w:t>
      </w:r>
      <w:r w:rsidRPr="00F50C63">
        <w:rPr>
          <w:rFonts w:ascii="宋体" w:hAnsi="宋体" w:cs="宋体" w:hint="eastAsia"/>
          <w:kern w:val="0"/>
          <w:sz w:val="20"/>
          <w:szCs w:val="20"/>
        </w:rPr>
        <w:t>分。每题的备选项中，只有</w:t>
      </w:r>
      <w:r w:rsidRPr="00F50C63">
        <w:rPr>
          <w:rFonts w:ascii="宋体" w:hAnsi="宋体" w:cs="宋体"/>
          <w:kern w:val="0"/>
          <w:sz w:val="20"/>
          <w:szCs w:val="20"/>
        </w:rPr>
        <w:t xml:space="preserve"> 1 </w:t>
      </w:r>
      <w:r w:rsidRPr="00F50C63">
        <w:rPr>
          <w:rFonts w:ascii="宋体" w:hAnsi="宋体" w:cs="宋体" w:hint="eastAsia"/>
          <w:kern w:val="0"/>
          <w:sz w:val="20"/>
          <w:szCs w:val="20"/>
        </w:rPr>
        <w:t>个最符合题意</w:t>
      </w:r>
      <w:r w:rsidRPr="00F50C63">
        <w:rPr>
          <w:rFonts w:ascii="宋体" w:hAnsi="宋体" w:cs="宋体"/>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1.</w:t>
      </w:r>
      <w:r w:rsidRPr="00F50C63">
        <w:rPr>
          <w:rFonts w:ascii="宋体" w:hAnsi="宋体" w:cs="宋体" w:hint="eastAsia"/>
          <w:kern w:val="0"/>
          <w:sz w:val="20"/>
          <w:szCs w:val="20"/>
        </w:rPr>
        <w:t>在我国法律体系中，《侵权责任法》属于</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民法商法</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社会法</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经济法</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诉讼法</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【解析】《民法通则》、《合同法》、《物权法》、《侵权责任法》、《公司法》、《招标投标法》等属于民法商法。</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2.</w:t>
      </w:r>
      <w:r w:rsidRPr="00F50C63">
        <w:rPr>
          <w:rFonts w:ascii="宋体" w:hAnsi="宋体" w:cs="宋体" w:hint="eastAsia"/>
          <w:kern w:val="0"/>
          <w:sz w:val="20"/>
          <w:szCs w:val="20"/>
        </w:rPr>
        <w:t>根据我国法律体系，其法律效力从高到低的排列正确地是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《北京市建设工程房屋拆迁管理办法》、《建设工程安全管理条例》、《建筑法》、《宪法》</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《宪法》、《建筑法》、《建设工程安全管理条例》、《北京市建设工程房屋拆迁管理办法》</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《宪法》、《建设工程安全管理条例》、《建筑法》、《北京市建设工程房屋拆迁管理办法》</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《建筑法》、《宪法》、《建设工程安全管理条例》、《北京市建设工程房屋拆迁管理办法》</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正确答案：</w:t>
      </w:r>
      <w:r w:rsidRPr="00F50C63">
        <w:rPr>
          <w:rFonts w:ascii="宋体" w:hAnsi="宋体" w:cs="宋体"/>
          <w:kern w:val="0"/>
          <w:sz w:val="20"/>
          <w:szCs w:val="20"/>
        </w:rPr>
        <w:t>B</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参考解析：宪法是具有最高法律效力的根本大法，具有最高的法律效力。行政法规的法律地位和法律效力仅次于宪法和法律，高于地方性法规和部门规章。《建筑法》属于法律，《建设工程安全管理条例》属于行政法规，《北京市建设工程房屋拆迁管理办法》属于地方性法规和部门规章。</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3.2015</w:t>
      </w:r>
      <w:r w:rsidRPr="00F50C63">
        <w:rPr>
          <w:rFonts w:ascii="宋体" w:hAnsi="宋体" w:cs="宋体" w:hint="eastAsia"/>
          <w:kern w:val="0"/>
          <w:sz w:val="20"/>
          <w:szCs w:val="20"/>
        </w:rPr>
        <w:t>年</w:t>
      </w:r>
      <w:r w:rsidRPr="00F50C63">
        <w:rPr>
          <w:rFonts w:ascii="宋体" w:hAnsi="宋体" w:cs="宋体"/>
          <w:kern w:val="0"/>
          <w:sz w:val="20"/>
          <w:szCs w:val="20"/>
        </w:rPr>
        <w:t>10</w:t>
      </w:r>
      <w:r w:rsidRPr="00F50C63">
        <w:rPr>
          <w:rFonts w:ascii="宋体" w:hAnsi="宋体" w:cs="宋体" w:hint="eastAsia"/>
          <w:kern w:val="0"/>
          <w:sz w:val="20"/>
          <w:szCs w:val="20"/>
        </w:rPr>
        <w:t>月在甲工程项目施工中，施工企业经项目经理签字的材料款，未能按时支付，则承担法律责任的主体为</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施工企业</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项目经理</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建设单位</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项目经理部</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正确答案：</w:t>
      </w:r>
      <w:r w:rsidRPr="00F50C63">
        <w:rPr>
          <w:rFonts w:ascii="宋体" w:hAnsi="宋体" w:cs="宋体"/>
          <w:kern w:val="0"/>
          <w:sz w:val="20"/>
          <w:szCs w:val="20"/>
        </w:rPr>
        <w:t>A</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参考解析：项目经理部不具有法人资格，不能独立承担民事责任，项目经理是施工企业法定代表人在项目上的授权代表，其在行使职权时产生的法律后果应当由施工企业承担。显然，</w:t>
      </w:r>
      <w:r w:rsidRPr="00F50C63">
        <w:rPr>
          <w:rFonts w:ascii="宋体" w:hAnsi="宋体" w:cs="宋体"/>
          <w:kern w:val="0"/>
          <w:sz w:val="20"/>
          <w:szCs w:val="20"/>
        </w:rPr>
        <w:t>A</w:t>
      </w:r>
      <w:r w:rsidRPr="00F50C63">
        <w:rPr>
          <w:rFonts w:ascii="宋体" w:hAnsi="宋体" w:cs="宋体" w:hint="eastAsia"/>
          <w:kern w:val="0"/>
          <w:sz w:val="20"/>
          <w:szCs w:val="20"/>
        </w:rPr>
        <w:t>项正确。</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4.</w:t>
      </w:r>
      <w:r w:rsidRPr="00F50C63">
        <w:rPr>
          <w:rFonts w:ascii="宋体" w:hAnsi="宋体" w:cs="宋体" w:hint="eastAsia"/>
          <w:kern w:val="0"/>
          <w:sz w:val="20"/>
          <w:szCs w:val="20"/>
        </w:rPr>
        <w:t>在下列情形中，代理人应向被代理人承担民事责任的有</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在第三人知道行为人没有代理权仍与其实施民事行为给被代理人造成损害的</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经追认的越权代理行为</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委托书授权不明的代理行为</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被代理人知道代理人的代理行为违法不表示反对的</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w:t>
      </w:r>
      <w:r w:rsidRPr="00F50C63">
        <w:rPr>
          <w:rFonts w:ascii="宋体" w:hAnsi="宋体" w:cs="宋体"/>
          <w:kern w:val="0"/>
          <w:sz w:val="20"/>
          <w:szCs w:val="20"/>
        </w:rPr>
        <w:t>A</w:t>
      </w:r>
      <w:r w:rsidRPr="00F50C63">
        <w:rPr>
          <w:rFonts w:ascii="宋体" w:hAnsi="宋体" w:cs="宋体" w:hint="eastAsia"/>
          <w:kern w:val="0"/>
          <w:sz w:val="20"/>
          <w:szCs w:val="20"/>
        </w:rPr>
        <w:t>选项是属于代理人与第三人共同向被代理人承担责任的情形</w:t>
      </w:r>
      <w:r w:rsidRPr="00F50C63">
        <w:rPr>
          <w:rFonts w:ascii="宋体" w:hAnsi="宋体" w:cs="宋体"/>
          <w:kern w:val="0"/>
          <w:sz w:val="20"/>
          <w:szCs w:val="20"/>
        </w:rPr>
        <w:t>; B</w:t>
      </w:r>
      <w:r w:rsidRPr="00F50C63">
        <w:rPr>
          <w:rFonts w:ascii="宋体" w:hAnsi="宋体" w:cs="宋体" w:hint="eastAsia"/>
          <w:kern w:val="0"/>
          <w:sz w:val="20"/>
          <w:szCs w:val="20"/>
        </w:rPr>
        <w:t>选项，代理行为经追认为有权代理，不需向被代理人承担责任</w:t>
      </w:r>
      <w:r w:rsidRPr="00F50C63">
        <w:rPr>
          <w:rFonts w:ascii="宋体" w:hAnsi="宋体" w:cs="宋体"/>
          <w:kern w:val="0"/>
          <w:sz w:val="20"/>
          <w:szCs w:val="20"/>
        </w:rPr>
        <w:t>;CD</w:t>
      </w:r>
      <w:r w:rsidRPr="00F50C63">
        <w:rPr>
          <w:rFonts w:ascii="宋体" w:hAnsi="宋体" w:cs="宋体" w:hint="eastAsia"/>
          <w:kern w:val="0"/>
          <w:sz w:val="20"/>
          <w:szCs w:val="20"/>
        </w:rPr>
        <w:t>选项是被代理人和代理人向第三人承担责任的情形。</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5.</w:t>
      </w:r>
      <w:r w:rsidRPr="00F50C63">
        <w:rPr>
          <w:rFonts w:ascii="宋体" w:hAnsi="宋体" w:cs="宋体" w:hint="eastAsia"/>
          <w:kern w:val="0"/>
          <w:sz w:val="20"/>
          <w:szCs w:val="20"/>
        </w:rPr>
        <w:t>关于表见代理的错误说法是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表见代理的行为人没有代理权</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表见代理在本质上不是狭义的无权代理</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表见代理发生时，被代理人不用承担责任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善意相对人有理由相信行为人有代理权，是表见代理的前提</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【解析】表见代理是指行为人虽无权代理</w:t>
      </w:r>
      <w:r w:rsidRPr="00F50C63">
        <w:rPr>
          <w:rFonts w:ascii="宋体" w:hAnsi="宋体" w:cs="宋体"/>
          <w:kern w:val="0"/>
          <w:sz w:val="20"/>
          <w:szCs w:val="20"/>
        </w:rPr>
        <w:t>(</w:t>
      </w:r>
      <w:r w:rsidRPr="00F50C63">
        <w:rPr>
          <w:rFonts w:ascii="宋体" w:hAnsi="宋体" w:cs="宋体" w:hint="eastAsia"/>
          <w:kern w:val="0"/>
          <w:sz w:val="20"/>
          <w:szCs w:val="20"/>
        </w:rPr>
        <w:t>此处的无权代理不是狭义的无权代理</w:t>
      </w:r>
      <w:r w:rsidRPr="00F50C63">
        <w:rPr>
          <w:rFonts w:ascii="宋体" w:hAnsi="宋体" w:cs="宋体"/>
          <w:kern w:val="0"/>
          <w:sz w:val="20"/>
          <w:szCs w:val="20"/>
        </w:rPr>
        <w:t>)</w:t>
      </w:r>
      <w:r w:rsidRPr="00F50C63">
        <w:rPr>
          <w:rFonts w:ascii="宋体" w:hAnsi="宋体" w:cs="宋体" w:hint="eastAsia"/>
          <w:kern w:val="0"/>
          <w:sz w:val="20"/>
          <w:szCs w:val="20"/>
        </w:rPr>
        <w:t>，但由于行为人的某些行为，造成了足以使善意第三人相信其有代理权的表象，而与善意第三人进行的、由本人承担法律后果的代理行为。《合同法》规定，行为人没有代理权、超越代理权或者代理权终止后以被代理人名义订立合同，相对人有理由相信行为人有代理权的，该代理行为有效。所以被代理人应先承担责任后，可以向无权代理人追偿。</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6.</w:t>
      </w:r>
      <w:r w:rsidRPr="00F50C63">
        <w:rPr>
          <w:rFonts w:ascii="宋体" w:hAnsi="宋体" w:cs="宋体" w:hint="eastAsia"/>
          <w:kern w:val="0"/>
          <w:sz w:val="20"/>
          <w:szCs w:val="20"/>
        </w:rPr>
        <w:t>下列关于建设用地使用权的表述，正确的是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建设用地使用权只能存在国家所有的土地上</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建设用地使用权既能存在国家所有的土地上，也可以存在于集体所有的土地上</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建设用地使用权自公证时设立</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建设用地使用权是无期限物权</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w:t>
      </w:r>
      <w:r w:rsidRPr="00F50C63">
        <w:rPr>
          <w:rFonts w:ascii="宋体" w:hAnsi="宋体" w:cs="宋体"/>
          <w:kern w:val="0"/>
          <w:sz w:val="20"/>
          <w:szCs w:val="20"/>
        </w:rPr>
        <w:t>A</w:t>
      </w:r>
      <w:r w:rsidRPr="00F50C63">
        <w:rPr>
          <w:rFonts w:ascii="宋体" w:hAnsi="宋体" w:cs="宋体" w:hint="eastAsia"/>
          <w:kern w:val="0"/>
          <w:sz w:val="20"/>
          <w:szCs w:val="20"/>
        </w:rPr>
        <w:t>对，</w:t>
      </w:r>
      <w:r w:rsidRPr="00F50C63">
        <w:rPr>
          <w:rFonts w:ascii="宋体" w:hAnsi="宋体" w:cs="宋体"/>
          <w:kern w:val="0"/>
          <w:sz w:val="20"/>
          <w:szCs w:val="20"/>
        </w:rPr>
        <w:t>B</w:t>
      </w:r>
      <w:r w:rsidRPr="00F50C63">
        <w:rPr>
          <w:rFonts w:ascii="宋体" w:hAnsi="宋体" w:cs="宋体" w:hint="eastAsia"/>
          <w:kern w:val="0"/>
          <w:sz w:val="20"/>
          <w:szCs w:val="20"/>
        </w:rPr>
        <w:t>错，建设用地使用权是因建造建筑物、构筑物及其附属设施而使用国家所有的土地的权利。建设用地使用权只能存在于国家所有的土地上，不包括集体所有的农村土地。</w:t>
      </w:r>
      <w:r w:rsidRPr="00F50C63">
        <w:rPr>
          <w:rFonts w:ascii="宋体" w:hAnsi="宋体" w:cs="宋体"/>
          <w:kern w:val="0"/>
          <w:sz w:val="20"/>
          <w:szCs w:val="20"/>
        </w:rPr>
        <w:t>C</w:t>
      </w:r>
      <w:r w:rsidRPr="00F50C63">
        <w:rPr>
          <w:rFonts w:ascii="宋体" w:hAnsi="宋体" w:cs="宋体" w:hint="eastAsia"/>
          <w:kern w:val="0"/>
          <w:sz w:val="20"/>
          <w:szCs w:val="20"/>
        </w:rPr>
        <w:t>错，设立建设用地使用权的，应当向登记机构申请建设用地使用权登记。建设用地使用权自登记时设立。</w:t>
      </w:r>
      <w:r w:rsidRPr="00F50C63">
        <w:rPr>
          <w:rFonts w:ascii="宋体" w:hAnsi="宋体" w:cs="宋体"/>
          <w:kern w:val="0"/>
          <w:sz w:val="20"/>
          <w:szCs w:val="20"/>
        </w:rPr>
        <w:t>D</w:t>
      </w:r>
      <w:r w:rsidRPr="00F50C63">
        <w:rPr>
          <w:rFonts w:ascii="宋体" w:hAnsi="宋体" w:cs="宋体" w:hint="eastAsia"/>
          <w:kern w:val="0"/>
          <w:sz w:val="20"/>
          <w:szCs w:val="20"/>
        </w:rPr>
        <w:t>错，建设用地使用期限由当事人约定，但不得超过建设用地使用权的剩余期限。</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7.</w:t>
      </w:r>
      <w:r w:rsidRPr="00F50C63">
        <w:rPr>
          <w:rFonts w:ascii="宋体" w:hAnsi="宋体" w:cs="宋体" w:hint="eastAsia"/>
          <w:kern w:val="0"/>
          <w:sz w:val="20"/>
          <w:szCs w:val="20"/>
        </w:rPr>
        <w:t>甲建设单位与乙设计院签订设计合同，设计费用为</w:t>
      </w:r>
      <w:r w:rsidRPr="00F50C63">
        <w:rPr>
          <w:rFonts w:ascii="宋体" w:hAnsi="宋体" w:cs="宋体"/>
          <w:kern w:val="0"/>
          <w:sz w:val="20"/>
          <w:szCs w:val="20"/>
        </w:rPr>
        <w:t xml:space="preserve"> 300 </w:t>
      </w:r>
      <w:r w:rsidRPr="00F50C63">
        <w:rPr>
          <w:rFonts w:ascii="宋体" w:hAnsi="宋体" w:cs="宋体" w:hint="eastAsia"/>
          <w:kern w:val="0"/>
          <w:sz w:val="20"/>
          <w:szCs w:val="20"/>
        </w:rPr>
        <w:t>万元，双方在协商定金数额时发生争议。根据《担保法》的规定，该定金数额最多为</w:t>
      </w:r>
      <w:r w:rsidRPr="00F50C63">
        <w:rPr>
          <w:rFonts w:ascii="宋体" w:hAnsi="宋体" w:cs="宋体"/>
          <w:kern w:val="0"/>
          <w:sz w:val="20"/>
          <w:szCs w:val="20"/>
        </w:rPr>
        <w:t>( )</w:t>
      </w:r>
      <w:r w:rsidRPr="00F50C63">
        <w:rPr>
          <w:rFonts w:ascii="宋体" w:hAnsi="宋体" w:cs="宋体" w:hint="eastAsia"/>
          <w:kern w:val="0"/>
          <w:sz w:val="20"/>
          <w:szCs w:val="20"/>
        </w:rPr>
        <w:t>万元。</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A.30 B.45</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C.60 D.90</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【解析】定金的数额由当事人约定，但最高不得超过主合同标的额的</w:t>
      </w:r>
      <w:r w:rsidRPr="00F50C63">
        <w:rPr>
          <w:rFonts w:ascii="宋体" w:hAnsi="宋体" w:cs="宋体"/>
          <w:kern w:val="0"/>
          <w:sz w:val="20"/>
          <w:szCs w:val="20"/>
        </w:rPr>
        <w:t>20%</w:t>
      </w:r>
      <w:r w:rsidRPr="00F50C63">
        <w:rPr>
          <w:rFonts w:ascii="宋体" w:hAnsi="宋体" w:cs="宋体" w:hint="eastAsia"/>
          <w:kern w:val="0"/>
          <w:sz w:val="20"/>
          <w:szCs w:val="20"/>
        </w:rPr>
        <w:t>。</w:t>
      </w:r>
      <w:r w:rsidRPr="00F50C63">
        <w:rPr>
          <w:rFonts w:ascii="宋体" w:hAnsi="宋体" w:cs="宋体"/>
          <w:kern w:val="0"/>
          <w:sz w:val="20"/>
          <w:szCs w:val="20"/>
        </w:rPr>
        <w:t>300*20%=60</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8.</w:t>
      </w:r>
      <w:r w:rsidRPr="00F50C63">
        <w:rPr>
          <w:rFonts w:ascii="宋体" w:hAnsi="宋体" w:cs="宋体" w:hint="eastAsia"/>
          <w:kern w:val="0"/>
          <w:sz w:val="20"/>
          <w:szCs w:val="20"/>
        </w:rPr>
        <w:t>下列可以不招标的建设工程项目是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使用国家政策性贷款的项目中合同估算价为</w:t>
      </w:r>
      <w:r w:rsidRPr="00F50C63">
        <w:rPr>
          <w:rFonts w:ascii="宋体" w:hAnsi="宋体" w:cs="宋体"/>
          <w:kern w:val="0"/>
          <w:sz w:val="20"/>
          <w:szCs w:val="20"/>
        </w:rPr>
        <w:t>80</w:t>
      </w:r>
      <w:r w:rsidRPr="00F50C63">
        <w:rPr>
          <w:rFonts w:ascii="宋体" w:hAnsi="宋体" w:cs="宋体" w:hint="eastAsia"/>
          <w:kern w:val="0"/>
          <w:sz w:val="20"/>
          <w:szCs w:val="20"/>
        </w:rPr>
        <w:t>万元的监理合同</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使财政预算资金的体育项目中合同估算价为</w:t>
      </w:r>
      <w:r w:rsidRPr="00F50C63">
        <w:rPr>
          <w:rFonts w:ascii="宋体" w:hAnsi="宋体" w:cs="宋体"/>
          <w:kern w:val="0"/>
          <w:sz w:val="20"/>
          <w:szCs w:val="20"/>
        </w:rPr>
        <w:t>80</w:t>
      </w:r>
      <w:r w:rsidRPr="00F50C63">
        <w:rPr>
          <w:rFonts w:ascii="宋体" w:hAnsi="宋体" w:cs="宋体" w:hint="eastAsia"/>
          <w:kern w:val="0"/>
          <w:sz w:val="20"/>
          <w:szCs w:val="20"/>
        </w:rPr>
        <w:t>万元的材料采购合同</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国家融资的供水项目中合同估算价为</w:t>
      </w:r>
      <w:r w:rsidRPr="00F50C63">
        <w:rPr>
          <w:rFonts w:ascii="宋体" w:hAnsi="宋体" w:cs="宋体"/>
          <w:kern w:val="0"/>
          <w:sz w:val="20"/>
          <w:szCs w:val="20"/>
        </w:rPr>
        <w:t>2000</w:t>
      </w:r>
      <w:r w:rsidRPr="00F50C63">
        <w:rPr>
          <w:rFonts w:ascii="宋体" w:hAnsi="宋体" w:cs="宋体" w:hint="eastAsia"/>
          <w:kern w:val="0"/>
          <w:sz w:val="20"/>
          <w:szCs w:val="20"/>
        </w:rPr>
        <w:t>万元的施工合同</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防洪工程项目中估算价为</w:t>
      </w:r>
      <w:r w:rsidRPr="00F50C63">
        <w:rPr>
          <w:rFonts w:ascii="宋体" w:hAnsi="宋体" w:cs="宋体"/>
          <w:kern w:val="0"/>
          <w:sz w:val="20"/>
          <w:szCs w:val="20"/>
        </w:rPr>
        <w:t>500</w:t>
      </w:r>
      <w:r w:rsidRPr="00F50C63">
        <w:rPr>
          <w:rFonts w:ascii="宋体" w:hAnsi="宋体" w:cs="宋体" w:hint="eastAsia"/>
          <w:kern w:val="0"/>
          <w:sz w:val="20"/>
          <w:szCs w:val="20"/>
        </w:rPr>
        <w:t>万元的材料采购合同</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B</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【解析】按照《工程建设项目招标范围和规模标准规定》，必须招标范围内的各类工程建设项目，达到下列标准之一的，必须进行招标：</w:t>
      </w:r>
      <w:r w:rsidRPr="00F50C63">
        <w:rPr>
          <w:rFonts w:ascii="宋体" w:hAnsi="宋体" w:cs="宋体"/>
          <w:kern w:val="0"/>
          <w:sz w:val="20"/>
          <w:szCs w:val="20"/>
        </w:rPr>
        <w:t>(1)</w:t>
      </w:r>
      <w:r w:rsidRPr="00F50C63">
        <w:rPr>
          <w:rFonts w:ascii="宋体" w:hAnsi="宋体" w:cs="宋体" w:hint="eastAsia"/>
          <w:kern w:val="0"/>
          <w:sz w:val="20"/>
          <w:szCs w:val="20"/>
        </w:rPr>
        <w:t>施工单项合同估算价在人民币</w:t>
      </w:r>
      <w:r w:rsidRPr="00F50C63">
        <w:rPr>
          <w:rFonts w:ascii="宋体" w:hAnsi="宋体" w:cs="宋体"/>
          <w:kern w:val="0"/>
          <w:sz w:val="20"/>
          <w:szCs w:val="20"/>
        </w:rPr>
        <w:t>200</w:t>
      </w:r>
      <w:r w:rsidRPr="00F50C63">
        <w:rPr>
          <w:rFonts w:ascii="宋体" w:hAnsi="宋体" w:cs="宋体" w:hint="eastAsia"/>
          <w:kern w:val="0"/>
          <w:sz w:val="20"/>
          <w:szCs w:val="20"/>
        </w:rPr>
        <w:t>万元以上的</w:t>
      </w:r>
      <w:r w:rsidRPr="00F50C63">
        <w:rPr>
          <w:rFonts w:ascii="宋体" w:hAnsi="宋体" w:cs="宋体"/>
          <w:kern w:val="0"/>
          <w:sz w:val="20"/>
          <w:szCs w:val="20"/>
        </w:rPr>
        <w:t>;(2)</w:t>
      </w:r>
      <w:r w:rsidRPr="00F50C63">
        <w:rPr>
          <w:rFonts w:ascii="宋体" w:hAnsi="宋体" w:cs="宋体" w:hint="eastAsia"/>
          <w:kern w:val="0"/>
          <w:sz w:val="20"/>
          <w:szCs w:val="20"/>
        </w:rPr>
        <w:t>重要设备、材料等货物的采购，单项合同估算价在人民币</w:t>
      </w:r>
      <w:r w:rsidRPr="00F50C63">
        <w:rPr>
          <w:rFonts w:ascii="宋体" w:hAnsi="宋体" w:cs="宋体"/>
          <w:kern w:val="0"/>
          <w:sz w:val="20"/>
          <w:szCs w:val="20"/>
        </w:rPr>
        <w:t>100</w:t>
      </w:r>
      <w:r w:rsidRPr="00F50C63">
        <w:rPr>
          <w:rFonts w:ascii="宋体" w:hAnsi="宋体" w:cs="宋体" w:hint="eastAsia"/>
          <w:kern w:val="0"/>
          <w:sz w:val="20"/>
          <w:szCs w:val="20"/>
        </w:rPr>
        <w:t>万元以上的</w:t>
      </w:r>
      <w:r w:rsidRPr="00F50C63">
        <w:rPr>
          <w:rFonts w:ascii="宋体" w:hAnsi="宋体" w:cs="宋体"/>
          <w:kern w:val="0"/>
          <w:sz w:val="20"/>
          <w:szCs w:val="20"/>
        </w:rPr>
        <w:t>;(3)</w:t>
      </w:r>
      <w:r w:rsidRPr="00F50C63">
        <w:rPr>
          <w:rFonts w:ascii="宋体" w:hAnsi="宋体" w:cs="宋体" w:hint="eastAsia"/>
          <w:kern w:val="0"/>
          <w:sz w:val="20"/>
          <w:szCs w:val="20"/>
        </w:rPr>
        <w:t>勘察、设计、监理等服务的采购，单项合同估算价在人民币</w:t>
      </w:r>
      <w:r w:rsidRPr="00F50C63">
        <w:rPr>
          <w:rFonts w:ascii="宋体" w:hAnsi="宋体" w:cs="宋体"/>
          <w:kern w:val="0"/>
          <w:sz w:val="20"/>
          <w:szCs w:val="20"/>
        </w:rPr>
        <w:t>50</w:t>
      </w:r>
      <w:r w:rsidRPr="00F50C63">
        <w:rPr>
          <w:rFonts w:ascii="宋体" w:hAnsi="宋体" w:cs="宋体" w:hint="eastAsia"/>
          <w:kern w:val="0"/>
          <w:sz w:val="20"/>
          <w:szCs w:val="20"/>
        </w:rPr>
        <w:t>万元以上的</w:t>
      </w:r>
      <w:r w:rsidRPr="00F50C63">
        <w:rPr>
          <w:rFonts w:ascii="宋体" w:hAnsi="宋体" w:cs="宋体"/>
          <w:kern w:val="0"/>
          <w:sz w:val="20"/>
          <w:szCs w:val="20"/>
        </w:rPr>
        <w:t>;(4)</w:t>
      </w:r>
      <w:r w:rsidRPr="00F50C63">
        <w:rPr>
          <w:rFonts w:ascii="宋体" w:hAnsi="宋体" w:cs="宋体" w:hint="eastAsia"/>
          <w:kern w:val="0"/>
          <w:sz w:val="20"/>
          <w:szCs w:val="20"/>
        </w:rPr>
        <w:t>单项合同估算价低于第</w:t>
      </w:r>
      <w:r w:rsidRPr="00F50C63">
        <w:rPr>
          <w:rFonts w:ascii="宋体" w:hAnsi="宋体" w:cs="宋体"/>
          <w:kern w:val="0"/>
          <w:sz w:val="20"/>
          <w:szCs w:val="20"/>
        </w:rPr>
        <w:t>(1)</w:t>
      </w:r>
      <w:r w:rsidRPr="00F50C63">
        <w:rPr>
          <w:rFonts w:ascii="宋体" w:hAnsi="宋体" w:cs="宋体" w:hint="eastAsia"/>
          <w:kern w:val="0"/>
          <w:sz w:val="20"/>
          <w:szCs w:val="20"/>
        </w:rPr>
        <w:t>、</w:t>
      </w:r>
      <w:r w:rsidRPr="00F50C63">
        <w:rPr>
          <w:rFonts w:ascii="宋体" w:hAnsi="宋体" w:cs="宋体"/>
          <w:kern w:val="0"/>
          <w:sz w:val="20"/>
          <w:szCs w:val="20"/>
        </w:rPr>
        <w:t>(2)</w:t>
      </w:r>
      <w:r w:rsidRPr="00F50C63">
        <w:rPr>
          <w:rFonts w:ascii="宋体" w:hAnsi="宋体" w:cs="宋体" w:hint="eastAsia"/>
          <w:kern w:val="0"/>
          <w:sz w:val="20"/>
          <w:szCs w:val="20"/>
        </w:rPr>
        <w:t>、</w:t>
      </w:r>
      <w:r w:rsidRPr="00F50C63">
        <w:rPr>
          <w:rFonts w:ascii="宋体" w:hAnsi="宋体" w:cs="宋体"/>
          <w:kern w:val="0"/>
          <w:sz w:val="20"/>
          <w:szCs w:val="20"/>
        </w:rPr>
        <w:t>(3)</w:t>
      </w:r>
      <w:r w:rsidRPr="00F50C63">
        <w:rPr>
          <w:rFonts w:ascii="宋体" w:hAnsi="宋体" w:cs="宋体" w:hint="eastAsia"/>
          <w:kern w:val="0"/>
          <w:sz w:val="20"/>
          <w:szCs w:val="20"/>
        </w:rPr>
        <w:t>项规定的标准，但项目总投资额在人民币</w:t>
      </w:r>
      <w:r w:rsidRPr="00F50C63">
        <w:rPr>
          <w:rFonts w:ascii="宋体" w:hAnsi="宋体" w:cs="宋体"/>
          <w:kern w:val="0"/>
          <w:sz w:val="20"/>
          <w:szCs w:val="20"/>
        </w:rPr>
        <w:t>3000</w:t>
      </w:r>
      <w:r w:rsidRPr="00F50C63">
        <w:rPr>
          <w:rFonts w:ascii="宋体" w:hAnsi="宋体" w:cs="宋体" w:hint="eastAsia"/>
          <w:kern w:val="0"/>
          <w:sz w:val="20"/>
          <w:szCs w:val="20"/>
        </w:rPr>
        <w:t>万元以上的。</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9.</w:t>
      </w:r>
      <w:r w:rsidRPr="00F50C63">
        <w:rPr>
          <w:rFonts w:ascii="宋体" w:hAnsi="宋体" w:cs="宋体" w:hint="eastAsia"/>
          <w:kern w:val="0"/>
          <w:sz w:val="20"/>
          <w:szCs w:val="20"/>
        </w:rPr>
        <w:t>行政责任的承担方式包括行政处罚和</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行政复议</w:t>
      </w:r>
      <w:r w:rsidRPr="00F50C63">
        <w:rPr>
          <w:rFonts w:ascii="宋体" w:hAnsi="宋体" w:cs="宋体"/>
          <w:kern w:val="0"/>
          <w:sz w:val="20"/>
          <w:szCs w:val="20"/>
        </w:rPr>
        <w:t xml:space="preserve"> B.</w:t>
      </w:r>
      <w:r w:rsidRPr="00F50C63">
        <w:rPr>
          <w:rFonts w:ascii="宋体" w:hAnsi="宋体" w:cs="宋体" w:hint="eastAsia"/>
          <w:kern w:val="0"/>
          <w:sz w:val="20"/>
          <w:szCs w:val="20"/>
        </w:rPr>
        <w:t>行政处分</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行政赔偿</w:t>
      </w:r>
      <w:r w:rsidRPr="00F50C63">
        <w:rPr>
          <w:rFonts w:ascii="宋体" w:hAnsi="宋体" w:cs="宋体"/>
          <w:kern w:val="0"/>
          <w:sz w:val="20"/>
          <w:szCs w:val="20"/>
        </w:rPr>
        <w:t xml:space="preserve"> D.</w:t>
      </w:r>
      <w:r w:rsidRPr="00F50C63">
        <w:rPr>
          <w:rFonts w:ascii="宋体" w:hAnsi="宋体" w:cs="宋体" w:hint="eastAsia"/>
          <w:kern w:val="0"/>
          <w:sz w:val="20"/>
          <w:szCs w:val="20"/>
        </w:rPr>
        <w:t>行政许可</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B</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【解析】行政责任是指违反有关行政管理的法律法规规定，但尚未构成犯罪的行为，依法应承担的行政法律后果，包括行政处罚和行政处分。</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10.</w:t>
      </w:r>
      <w:r w:rsidRPr="00F50C63">
        <w:rPr>
          <w:rFonts w:ascii="宋体" w:hAnsi="宋体" w:cs="宋体" w:hint="eastAsia"/>
          <w:kern w:val="0"/>
          <w:sz w:val="20"/>
          <w:szCs w:val="20"/>
        </w:rPr>
        <w:t>某招标单位于</w:t>
      </w:r>
      <w:r w:rsidRPr="00F50C63">
        <w:rPr>
          <w:rFonts w:ascii="宋体" w:hAnsi="宋体" w:cs="宋体"/>
          <w:kern w:val="0"/>
          <w:sz w:val="20"/>
          <w:szCs w:val="20"/>
        </w:rPr>
        <w:t>2015</w:t>
      </w:r>
      <w:r w:rsidRPr="00F50C63">
        <w:rPr>
          <w:rFonts w:ascii="宋体" w:hAnsi="宋体" w:cs="宋体" w:hint="eastAsia"/>
          <w:kern w:val="0"/>
          <w:sz w:val="20"/>
          <w:szCs w:val="20"/>
        </w:rPr>
        <w:t>年</w:t>
      </w:r>
      <w:r w:rsidRPr="00F50C63">
        <w:rPr>
          <w:rFonts w:ascii="宋体" w:hAnsi="宋体" w:cs="宋体"/>
          <w:kern w:val="0"/>
          <w:sz w:val="20"/>
          <w:szCs w:val="20"/>
        </w:rPr>
        <w:t>5</w:t>
      </w:r>
      <w:r w:rsidRPr="00F50C63">
        <w:rPr>
          <w:rFonts w:ascii="宋体" w:hAnsi="宋体" w:cs="宋体" w:hint="eastAsia"/>
          <w:kern w:val="0"/>
          <w:sz w:val="20"/>
          <w:szCs w:val="20"/>
        </w:rPr>
        <w:t>月</w:t>
      </w:r>
      <w:r w:rsidRPr="00F50C63">
        <w:rPr>
          <w:rFonts w:ascii="宋体" w:hAnsi="宋体" w:cs="宋体"/>
          <w:kern w:val="0"/>
          <w:sz w:val="20"/>
          <w:szCs w:val="20"/>
        </w:rPr>
        <w:t>1</w:t>
      </w:r>
      <w:r w:rsidRPr="00F50C63">
        <w:rPr>
          <w:rFonts w:ascii="宋体" w:hAnsi="宋体" w:cs="宋体" w:hint="eastAsia"/>
          <w:kern w:val="0"/>
          <w:sz w:val="20"/>
          <w:szCs w:val="20"/>
        </w:rPr>
        <w:t>日向中标人发出了中标通知书，双方于</w:t>
      </w:r>
      <w:r w:rsidRPr="00F50C63">
        <w:rPr>
          <w:rFonts w:ascii="宋体" w:hAnsi="宋体" w:cs="宋体"/>
          <w:kern w:val="0"/>
          <w:sz w:val="20"/>
          <w:szCs w:val="20"/>
        </w:rPr>
        <w:t>2015</w:t>
      </w:r>
      <w:r w:rsidRPr="00F50C63">
        <w:rPr>
          <w:rFonts w:ascii="宋体" w:hAnsi="宋体" w:cs="宋体" w:hint="eastAsia"/>
          <w:kern w:val="0"/>
          <w:sz w:val="20"/>
          <w:szCs w:val="20"/>
        </w:rPr>
        <w:t>年</w:t>
      </w:r>
      <w:r w:rsidRPr="00F50C63">
        <w:rPr>
          <w:rFonts w:ascii="宋体" w:hAnsi="宋体" w:cs="宋体"/>
          <w:kern w:val="0"/>
          <w:sz w:val="20"/>
          <w:szCs w:val="20"/>
        </w:rPr>
        <w:t>5</w:t>
      </w:r>
      <w:r w:rsidRPr="00F50C63">
        <w:rPr>
          <w:rFonts w:ascii="宋体" w:hAnsi="宋体" w:cs="宋体" w:hint="eastAsia"/>
          <w:kern w:val="0"/>
          <w:sz w:val="20"/>
          <w:szCs w:val="20"/>
        </w:rPr>
        <w:t>月</w:t>
      </w:r>
      <w:r w:rsidRPr="00F50C63">
        <w:rPr>
          <w:rFonts w:ascii="宋体" w:hAnsi="宋体" w:cs="宋体"/>
          <w:kern w:val="0"/>
          <w:sz w:val="20"/>
          <w:szCs w:val="20"/>
        </w:rPr>
        <w:t>15</w:t>
      </w:r>
      <w:r w:rsidRPr="00F50C63">
        <w:rPr>
          <w:rFonts w:ascii="宋体" w:hAnsi="宋体" w:cs="宋体" w:hint="eastAsia"/>
          <w:kern w:val="0"/>
          <w:sz w:val="20"/>
          <w:szCs w:val="20"/>
        </w:rPr>
        <w:t>日签订了施工合同。根据法律规定，招标人应当在</w:t>
      </w:r>
      <w:r w:rsidRPr="00F50C63">
        <w:rPr>
          <w:rFonts w:ascii="宋体" w:hAnsi="宋体" w:cs="宋体"/>
          <w:kern w:val="0"/>
          <w:sz w:val="20"/>
          <w:szCs w:val="20"/>
        </w:rPr>
        <w:t>( )</w:t>
      </w:r>
      <w:r w:rsidRPr="00F50C63">
        <w:rPr>
          <w:rFonts w:ascii="宋体" w:hAnsi="宋体" w:cs="宋体" w:hint="eastAsia"/>
          <w:kern w:val="0"/>
          <w:sz w:val="20"/>
          <w:szCs w:val="20"/>
        </w:rPr>
        <w:t>前退还其他投标人的投标保证金。</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 2015</w:t>
      </w:r>
      <w:r w:rsidRPr="00F50C63">
        <w:rPr>
          <w:rFonts w:ascii="宋体" w:hAnsi="宋体" w:cs="宋体" w:hint="eastAsia"/>
          <w:kern w:val="0"/>
          <w:sz w:val="20"/>
          <w:szCs w:val="20"/>
        </w:rPr>
        <w:t>年</w:t>
      </w:r>
      <w:r w:rsidRPr="00F50C63">
        <w:rPr>
          <w:rFonts w:ascii="宋体" w:hAnsi="宋体" w:cs="宋体"/>
          <w:kern w:val="0"/>
          <w:sz w:val="20"/>
          <w:szCs w:val="20"/>
        </w:rPr>
        <w:t>5</w:t>
      </w:r>
      <w:r w:rsidRPr="00F50C63">
        <w:rPr>
          <w:rFonts w:ascii="宋体" w:hAnsi="宋体" w:cs="宋体" w:hint="eastAsia"/>
          <w:kern w:val="0"/>
          <w:sz w:val="20"/>
          <w:szCs w:val="20"/>
        </w:rPr>
        <w:t>月</w:t>
      </w:r>
      <w:r w:rsidRPr="00F50C63">
        <w:rPr>
          <w:rFonts w:ascii="宋体" w:hAnsi="宋体" w:cs="宋体"/>
          <w:kern w:val="0"/>
          <w:sz w:val="20"/>
          <w:szCs w:val="20"/>
        </w:rPr>
        <w:t>5</w:t>
      </w:r>
      <w:r w:rsidRPr="00F50C63">
        <w:rPr>
          <w:rFonts w:ascii="宋体" w:hAnsi="宋体" w:cs="宋体" w:hint="eastAsia"/>
          <w:kern w:val="0"/>
          <w:sz w:val="20"/>
          <w:szCs w:val="20"/>
        </w:rPr>
        <w:t>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 2015</w:t>
      </w:r>
      <w:r w:rsidRPr="00F50C63">
        <w:rPr>
          <w:rFonts w:ascii="宋体" w:hAnsi="宋体" w:cs="宋体" w:hint="eastAsia"/>
          <w:kern w:val="0"/>
          <w:sz w:val="20"/>
          <w:szCs w:val="20"/>
        </w:rPr>
        <w:t>年</w:t>
      </w:r>
      <w:r w:rsidRPr="00F50C63">
        <w:rPr>
          <w:rFonts w:ascii="宋体" w:hAnsi="宋体" w:cs="宋体"/>
          <w:kern w:val="0"/>
          <w:sz w:val="20"/>
          <w:szCs w:val="20"/>
        </w:rPr>
        <w:t>5</w:t>
      </w:r>
      <w:r w:rsidRPr="00F50C63">
        <w:rPr>
          <w:rFonts w:ascii="宋体" w:hAnsi="宋体" w:cs="宋体" w:hint="eastAsia"/>
          <w:kern w:val="0"/>
          <w:sz w:val="20"/>
          <w:szCs w:val="20"/>
        </w:rPr>
        <w:t>月</w:t>
      </w:r>
      <w:r w:rsidRPr="00F50C63">
        <w:rPr>
          <w:rFonts w:ascii="宋体" w:hAnsi="宋体" w:cs="宋体"/>
          <w:kern w:val="0"/>
          <w:sz w:val="20"/>
          <w:szCs w:val="20"/>
        </w:rPr>
        <w:t>20</w:t>
      </w:r>
      <w:r w:rsidRPr="00F50C63">
        <w:rPr>
          <w:rFonts w:ascii="宋体" w:hAnsi="宋体" w:cs="宋体" w:hint="eastAsia"/>
          <w:kern w:val="0"/>
          <w:sz w:val="20"/>
          <w:szCs w:val="20"/>
        </w:rPr>
        <w:t>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 2015</w:t>
      </w:r>
      <w:r w:rsidRPr="00F50C63">
        <w:rPr>
          <w:rFonts w:ascii="宋体" w:hAnsi="宋体" w:cs="宋体" w:hint="eastAsia"/>
          <w:kern w:val="0"/>
          <w:sz w:val="20"/>
          <w:szCs w:val="20"/>
        </w:rPr>
        <w:t>年</w:t>
      </w:r>
      <w:r w:rsidRPr="00F50C63">
        <w:rPr>
          <w:rFonts w:ascii="宋体" w:hAnsi="宋体" w:cs="宋体"/>
          <w:kern w:val="0"/>
          <w:sz w:val="20"/>
          <w:szCs w:val="20"/>
        </w:rPr>
        <w:t>5</w:t>
      </w:r>
      <w:r w:rsidRPr="00F50C63">
        <w:rPr>
          <w:rFonts w:ascii="宋体" w:hAnsi="宋体" w:cs="宋体" w:hint="eastAsia"/>
          <w:kern w:val="0"/>
          <w:sz w:val="20"/>
          <w:szCs w:val="20"/>
        </w:rPr>
        <w:t>月</w:t>
      </w:r>
      <w:r w:rsidRPr="00F50C63">
        <w:rPr>
          <w:rFonts w:ascii="宋体" w:hAnsi="宋体" w:cs="宋体"/>
          <w:kern w:val="0"/>
          <w:sz w:val="20"/>
          <w:szCs w:val="20"/>
        </w:rPr>
        <w:t>25</w:t>
      </w:r>
      <w:r w:rsidRPr="00F50C63">
        <w:rPr>
          <w:rFonts w:ascii="宋体" w:hAnsi="宋体" w:cs="宋体" w:hint="eastAsia"/>
          <w:kern w:val="0"/>
          <w:sz w:val="20"/>
          <w:szCs w:val="20"/>
        </w:rPr>
        <w:t>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 2015</w:t>
      </w:r>
      <w:r w:rsidRPr="00F50C63">
        <w:rPr>
          <w:rFonts w:ascii="宋体" w:hAnsi="宋体" w:cs="宋体" w:hint="eastAsia"/>
          <w:kern w:val="0"/>
          <w:sz w:val="20"/>
          <w:szCs w:val="20"/>
        </w:rPr>
        <w:t>年</w:t>
      </w:r>
      <w:r w:rsidRPr="00F50C63">
        <w:rPr>
          <w:rFonts w:ascii="宋体" w:hAnsi="宋体" w:cs="宋体"/>
          <w:kern w:val="0"/>
          <w:sz w:val="20"/>
          <w:szCs w:val="20"/>
        </w:rPr>
        <w:t>6</w:t>
      </w:r>
      <w:r w:rsidRPr="00F50C63">
        <w:rPr>
          <w:rFonts w:ascii="宋体" w:hAnsi="宋体" w:cs="宋体" w:hint="eastAsia"/>
          <w:kern w:val="0"/>
          <w:sz w:val="20"/>
          <w:szCs w:val="20"/>
        </w:rPr>
        <w:t>月</w:t>
      </w:r>
      <w:r w:rsidRPr="00F50C63">
        <w:rPr>
          <w:rFonts w:ascii="宋体" w:hAnsi="宋体" w:cs="宋体"/>
          <w:kern w:val="0"/>
          <w:sz w:val="20"/>
          <w:szCs w:val="20"/>
        </w:rPr>
        <w:t>1</w:t>
      </w:r>
      <w:r w:rsidRPr="00F50C63">
        <w:rPr>
          <w:rFonts w:ascii="宋体" w:hAnsi="宋体" w:cs="宋体" w:hint="eastAsia"/>
          <w:kern w:val="0"/>
          <w:sz w:val="20"/>
          <w:szCs w:val="20"/>
        </w:rPr>
        <w:t>日</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B</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【解析】招标人最迟应当在书面合同签订后</w:t>
      </w:r>
      <w:r w:rsidRPr="00F50C63">
        <w:rPr>
          <w:rFonts w:ascii="宋体" w:hAnsi="宋体" w:cs="宋体"/>
          <w:kern w:val="0"/>
          <w:sz w:val="20"/>
          <w:szCs w:val="20"/>
        </w:rPr>
        <w:t>5</w:t>
      </w:r>
      <w:r w:rsidRPr="00F50C63">
        <w:rPr>
          <w:rFonts w:ascii="宋体" w:hAnsi="宋体" w:cs="宋体" w:hint="eastAsia"/>
          <w:kern w:val="0"/>
          <w:sz w:val="20"/>
          <w:szCs w:val="20"/>
        </w:rPr>
        <w:t>日内向中标人和未中标的投标人退还投标保证金及银行同期存款利息。</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11.</w:t>
      </w:r>
      <w:r w:rsidRPr="00F50C63">
        <w:rPr>
          <w:rFonts w:ascii="宋体" w:hAnsi="宋体" w:cs="宋体" w:hint="eastAsia"/>
          <w:kern w:val="0"/>
          <w:sz w:val="20"/>
          <w:szCs w:val="20"/>
        </w:rPr>
        <w:t>某建设项目提交投标文件的截止时间为</w:t>
      </w:r>
      <w:r w:rsidRPr="00F50C63">
        <w:rPr>
          <w:rFonts w:ascii="宋体" w:hAnsi="宋体" w:cs="宋体"/>
          <w:kern w:val="0"/>
          <w:sz w:val="20"/>
          <w:szCs w:val="20"/>
        </w:rPr>
        <w:t xml:space="preserve"> 2015 </w:t>
      </w:r>
      <w:r w:rsidRPr="00F50C63">
        <w:rPr>
          <w:rFonts w:ascii="宋体" w:hAnsi="宋体" w:cs="宋体" w:hint="eastAsia"/>
          <w:kern w:val="0"/>
          <w:sz w:val="20"/>
          <w:szCs w:val="20"/>
        </w:rPr>
        <w:t>年</w:t>
      </w:r>
      <w:r w:rsidRPr="00F50C63">
        <w:rPr>
          <w:rFonts w:ascii="宋体" w:hAnsi="宋体" w:cs="宋体"/>
          <w:kern w:val="0"/>
          <w:sz w:val="20"/>
          <w:szCs w:val="20"/>
        </w:rPr>
        <w:t xml:space="preserve"> 9</w:t>
      </w:r>
      <w:r w:rsidRPr="00F50C63">
        <w:rPr>
          <w:rFonts w:ascii="宋体" w:hAnsi="宋体" w:cs="宋体" w:hint="eastAsia"/>
          <w:kern w:val="0"/>
          <w:sz w:val="20"/>
          <w:szCs w:val="20"/>
        </w:rPr>
        <w:t>月</w:t>
      </w:r>
      <w:r w:rsidRPr="00F50C63">
        <w:rPr>
          <w:rFonts w:ascii="宋体" w:hAnsi="宋体" w:cs="宋体"/>
          <w:kern w:val="0"/>
          <w:sz w:val="20"/>
          <w:szCs w:val="20"/>
        </w:rPr>
        <w:t xml:space="preserve"> 10 </w:t>
      </w:r>
      <w:r w:rsidRPr="00F50C63">
        <w:rPr>
          <w:rFonts w:ascii="宋体" w:hAnsi="宋体" w:cs="宋体" w:hint="eastAsia"/>
          <w:kern w:val="0"/>
          <w:sz w:val="20"/>
          <w:szCs w:val="20"/>
        </w:rPr>
        <w:t>日上午</w:t>
      </w:r>
      <w:r w:rsidRPr="00F50C63">
        <w:rPr>
          <w:rFonts w:ascii="宋体" w:hAnsi="宋体" w:cs="宋体"/>
          <w:kern w:val="0"/>
          <w:sz w:val="20"/>
          <w:szCs w:val="20"/>
        </w:rPr>
        <w:t xml:space="preserve"> 9 </w:t>
      </w:r>
      <w:r w:rsidRPr="00F50C63">
        <w:rPr>
          <w:rFonts w:ascii="宋体" w:hAnsi="宋体" w:cs="宋体" w:hint="eastAsia"/>
          <w:kern w:val="0"/>
          <w:sz w:val="20"/>
          <w:szCs w:val="20"/>
        </w:rPr>
        <w:t>点，某施工企业因堵车于</w:t>
      </w:r>
      <w:r w:rsidRPr="00F50C63">
        <w:rPr>
          <w:rFonts w:ascii="宋体" w:hAnsi="宋体" w:cs="宋体"/>
          <w:kern w:val="0"/>
          <w:sz w:val="20"/>
          <w:szCs w:val="20"/>
        </w:rPr>
        <w:t xml:space="preserve"> 2015</w:t>
      </w:r>
      <w:r w:rsidRPr="00F50C63">
        <w:rPr>
          <w:rFonts w:ascii="宋体" w:hAnsi="宋体" w:cs="宋体" w:hint="eastAsia"/>
          <w:kern w:val="0"/>
          <w:sz w:val="20"/>
          <w:szCs w:val="20"/>
        </w:rPr>
        <w:t>年</w:t>
      </w:r>
      <w:r w:rsidRPr="00F50C63">
        <w:rPr>
          <w:rFonts w:ascii="宋体" w:hAnsi="宋体" w:cs="宋体"/>
          <w:kern w:val="0"/>
          <w:sz w:val="20"/>
          <w:szCs w:val="20"/>
        </w:rPr>
        <w:t xml:space="preserve"> 9</w:t>
      </w:r>
      <w:r w:rsidRPr="00F50C63">
        <w:rPr>
          <w:rFonts w:ascii="宋体" w:hAnsi="宋体" w:cs="宋体" w:hint="eastAsia"/>
          <w:kern w:val="0"/>
          <w:sz w:val="20"/>
          <w:szCs w:val="20"/>
        </w:rPr>
        <w:t>月</w:t>
      </w:r>
      <w:r w:rsidRPr="00F50C63">
        <w:rPr>
          <w:rFonts w:ascii="宋体" w:hAnsi="宋体" w:cs="宋体"/>
          <w:kern w:val="0"/>
          <w:sz w:val="20"/>
          <w:szCs w:val="20"/>
        </w:rPr>
        <w:t xml:space="preserve"> 10 </w:t>
      </w:r>
      <w:r w:rsidRPr="00F50C63">
        <w:rPr>
          <w:rFonts w:ascii="宋体" w:hAnsi="宋体" w:cs="宋体" w:hint="eastAsia"/>
          <w:kern w:val="0"/>
          <w:sz w:val="20"/>
          <w:szCs w:val="20"/>
        </w:rPr>
        <w:t>日上午</w:t>
      </w:r>
      <w:r w:rsidRPr="00F50C63">
        <w:rPr>
          <w:rFonts w:ascii="宋体" w:hAnsi="宋体" w:cs="宋体"/>
          <w:kern w:val="0"/>
          <w:sz w:val="20"/>
          <w:szCs w:val="20"/>
        </w:rPr>
        <w:t xml:space="preserve"> 9 </w:t>
      </w:r>
      <w:r w:rsidRPr="00F50C63">
        <w:rPr>
          <w:rFonts w:ascii="宋体" w:hAnsi="宋体" w:cs="宋体" w:hint="eastAsia"/>
          <w:kern w:val="0"/>
          <w:sz w:val="20"/>
          <w:szCs w:val="20"/>
        </w:rPr>
        <w:t>点</w:t>
      </w:r>
      <w:r w:rsidRPr="00F50C63">
        <w:rPr>
          <w:rFonts w:ascii="宋体" w:hAnsi="宋体" w:cs="宋体"/>
          <w:kern w:val="0"/>
          <w:sz w:val="20"/>
          <w:szCs w:val="20"/>
        </w:rPr>
        <w:t xml:space="preserve"> 15 </w:t>
      </w:r>
      <w:r w:rsidRPr="00F50C63">
        <w:rPr>
          <w:rFonts w:ascii="宋体" w:hAnsi="宋体" w:cs="宋体" w:hint="eastAsia"/>
          <w:kern w:val="0"/>
          <w:sz w:val="20"/>
          <w:szCs w:val="20"/>
        </w:rPr>
        <w:t>分将投标文件送达。则依照法规规定，招标人的正确做法是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招标人应当拒收</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经招标办审查批准后，该投标有效，可以进入开标程序</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经其他全部投标人过半数同意，该投标可以进入开标程序</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由评标委员会按否决投标处理</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【解析】投标人应当在招标文件要求提交投标文件的截止时间前，将投标文件送达投标地点</w:t>
      </w:r>
      <w:r w:rsidRPr="00F50C63">
        <w:rPr>
          <w:rFonts w:ascii="宋体" w:hAnsi="宋体" w:cs="宋体"/>
          <w:kern w:val="0"/>
          <w:sz w:val="20"/>
          <w:szCs w:val="20"/>
        </w:rPr>
        <w:t>;</w:t>
      </w:r>
      <w:r w:rsidRPr="00F50C63">
        <w:rPr>
          <w:rFonts w:ascii="宋体" w:hAnsi="宋体" w:cs="宋体" w:hint="eastAsia"/>
          <w:kern w:val="0"/>
          <w:sz w:val="20"/>
          <w:szCs w:val="20"/>
        </w:rPr>
        <w:t>在截止时间后送达的投标文件，招标人应当拒收。</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12.</w:t>
      </w:r>
      <w:r w:rsidRPr="00F50C63">
        <w:rPr>
          <w:rFonts w:ascii="宋体" w:hAnsi="宋体" w:cs="宋体" w:hint="eastAsia"/>
          <w:kern w:val="0"/>
          <w:sz w:val="20"/>
          <w:szCs w:val="20"/>
        </w:rPr>
        <w:t>甲乙两施工单位组成联合体中标，双方约定如出现质量问题各自承担</w:t>
      </w:r>
      <w:r w:rsidRPr="00F50C63">
        <w:rPr>
          <w:rFonts w:ascii="宋体" w:hAnsi="宋体" w:cs="宋体"/>
          <w:kern w:val="0"/>
          <w:sz w:val="20"/>
          <w:szCs w:val="20"/>
        </w:rPr>
        <w:t>50%</w:t>
      </w:r>
      <w:r w:rsidRPr="00F50C63">
        <w:rPr>
          <w:rFonts w:ascii="宋体" w:hAnsi="宋体" w:cs="宋体" w:hint="eastAsia"/>
          <w:kern w:val="0"/>
          <w:sz w:val="20"/>
          <w:szCs w:val="20"/>
        </w:rPr>
        <w:t>的责任，后由于甲公司原因导致工程出现质量问题而给建设单位代来了损失，建设单位要求索赔</w:t>
      </w:r>
      <w:r w:rsidRPr="00F50C63">
        <w:rPr>
          <w:rFonts w:ascii="宋体" w:hAnsi="宋体" w:cs="宋体"/>
          <w:kern w:val="0"/>
          <w:sz w:val="20"/>
          <w:szCs w:val="20"/>
        </w:rPr>
        <w:t>20</w:t>
      </w:r>
      <w:r w:rsidRPr="00F50C63">
        <w:rPr>
          <w:rFonts w:ascii="宋体" w:hAnsi="宋体" w:cs="宋体" w:hint="eastAsia"/>
          <w:kern w:val="0"/>
          <w:sz w:val="20"/>
          <w:szCs w:val="20"/>
        </w:rPr>
        <w:t>万元，则下列说法正确的是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由于是甲公司的原因导致，故而建设单位只能向甲公司主张权利</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因约定各自承担</w:t>
      </w:r>
      <w:r w:rsidRPr="00F50C63">
        <w:rPr>
          <w:rFonts w:ascii="宋体" w:hAnsi="宋体" w:cs="宋体"/>
          <w:kern w:val="0"/>
          <w:sz w:val="20"/>
          <w:szCs w:val="20"/>
        </w:rPr>
        <w:t>50%</w:t>
      </w:r>
      <w:r w:rsidRPr="00F50C63">
        <w:rPr>
          <w:rFonts w:ascii="宋体" w:hAnsi="宋体" w:cs="宋体" w:hint="eastAsia"/>
          <w:kern w:val="0"/>
          <w:sz w:val="20"/>
          <w:szCs w:val="20"/>
        </w:rPr>
        <w:t>，故乙公司只应对建设单位承担</w:t>
      </w:r>
      <w:r w:rsidRPr="00F50C63">
        <w:rPr>
          <w:rFonts w:ascii="宋体" w:hAnsi="宋体" w:cs="宋体"/>
          <w:kern w:val="0"/>
          <w:sz w:val="20"/>
          <w:szCs w:val="20"/>
        </w:rPr>
        <w:t>10</w:t>
      </w:r>
      <w:r w:rsidRPr="00F50C63">
        <w:rPr>
          <w:rFonts w:ascii="宋体" w:hAnsi="宋体" w:cs="宋体" w:hint="eastAsia"/>
          <w:kern w:val="0"/>
          <w:sz w:val="20"/>
          <w:szCs w:val="20"/>
        </w:rPr>
        <w:t>万元的赔偿责任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如果建设单位向乙公司主张，则乙公司应先对</w:t>
      </w:r>
      <w:r w:rsidRPr="00F50C63">
        <w:rPr>
          <w:rFonts w:ascii="宋体" w:hAnsi="宋体" w:cs="宋体"/>
          <w:kern w:val="0"/>
          <w:sz w:val="20"/>
          <w:szCs w:val="20"/>
        </w:rPr>
        <w:t>20</w:t>
      </w:r>
      <w:r w:rsidRPr="00F50C63">
        <w:rPr>
          <w:rFonts w:ascii="宋体" w:hAnsi="宋体" w:cs="宋体" w:hint="eastAsia"/>
          <w:kern w:val="0"/>
          <w:sz w:val="20"/>
          <w:szCs w:val="20"/>
        </w:rPr>
        <w:t>万元索赔额承担责任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只有甲公司无力承担，乙公司才应先承担责任责任</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【解析】《招标投标法》规定，联合体中标的，联合体各方应当共同与招标人签订合同，就中标项目向招标人承担连带责任。《建筑法》也规定，共同承包的各方对承包合同的履行承担连带责任。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13.</w:t>
      </w:r>
      <w:r w:rsidRPr="00F50C63">
        <w:rPr>
          <w:rFonts w:ascii="宋体" w:hAnsi="宋体" w:cs="宋体" w:hint="eastAsia"/>
          <w:kern w:val="0"/>
          <w:sz w:val="20"/>
          <w:szCs w:val="20"/>
        </w:rPr>
        <w:t>按照建设工程合约约定，某建设单位应于工程验收合格交付后两个月内付清工程款。</w:t>
      </w:r>
      <w:r w:rsidRPr="00F50C63">
        <w:rPr>
          <w:rFonts w:ascii="宋体" w:hAnsi="宋体" w:cs="宋体"/>
          <w:kern w:val="0"/>
          <w:sz w:val="20"/>
          <w:szCs w:val="20"/>
        </w:rPr>
        <w:t>2013</w:t>
      </w:r>
      <w:r w:rsidRPr="00F50C63">
        <w:rPr>
          <w:rFonts w:ascii="宋体" w:hAnsi="宋体" w:cs="宋体" w:hint="eastAsia"/>
          <w:kern w:val="0"/>
          <w:sz w:val="20"/>
          <w:szCs w:val="20"/>
        </w:rPr>
        <w:t>年</w:t>
      </w:r>
      <w:r w:rsidRPr="00F50C63">
        <w:rPr>
          <w:rFonts w:ascii="宋体" w:hAnsi="宋体" w:cs="宋体"/>
          <w:kern w:val="0"/>
          <w:sz w:val="20"/>
          <w:szCs w:val="20"/>
        </w:rPr>
        <w:t>9</w:t>
      </w:r>
      <w:r w:rsidRPr="00F50C63">
        <w:rPr>
          <w:rFonts w:ascii="宋体" w:hAnsi="宋体" w:cs="宋体" w:hint="eastAsia"/>
          <w:kern w:val="0"/>
          <w:sz w:val="20"/>
          <w:szCs w:val="20"/>
        </w:rPr>
        <w:t>月</w:t>
      </w:r>
      <w:r w:rsidRPr="00F50C63">
        <w:rPr>
          <w:rFonts w:ascii="宋体" w:hAnsi="宋体" w:cs="宋体"/>
          <w:kern w:val="0"/>
          <w:sz w:val="20"/>
          <w:szCs w:val="20"/>
        </w:rPr>
        <w:t>1</w:t>
      </w:r>
      <w:r w:rsidRPr="00F50C63">
        <w:rPr>
          <w:rFonts w:ascii="宋体" w:hAnsi="宋体" w:cs="宋体" w:hint="eastAsia"/>
          <w:kern w:val="0"/>
          <w:sz w:val="20"/>
          <w:szCs w:val="20"/>
        </w:rPr>
        <w:t>日，该工程经验收合格交付使用，但建设单位迟迟不予支付工程款。施工单位经过内部商量后决定要通过诉讼的方式解决纠纷，下列情形会使诉讼时效中止的是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A.2014</w:t>
      </w:r>
      <w:r w:rsidRPr="00F50C63">
        <w:rPr>
          <w:rFonts w:ascii="宋体" w:hAnsi="宋体" w:cs="宋体" w:hint="eastAsia"/>
          <w:kern w:val="0"/>
          <w:sz w:val="20"/>
          <w:szCs w:val="20"/>
        </w:rPr>
        <w:t>年</w:t>
      </w:r>
      <w:r w:rsidRPr="00F50C63">
        <w:rPr>
          <w:rFonts w:ascii="宋体" w:hAnsi="宋体" w:cs="宋体"/>
          <w:kern w:val="0"/>
          <w:sz w:val="20"/>
          <w:szCs w:val="20"/>
        </w:rPr>
        <w:t>8</w:t>
      </w:r>
      <w:r w:rsidRPr="00F50C63">
        <w:rPr>
          <w:rFonts w:ascii="宋体" w:hAnsi="宋体" w:cs="宋体" w:hint="eastAsia"/>
          <w:kern w:val="0"/>
          <w:sz w:val="20"/>
          <w:szCs w:val="20"/>
        </w:rPr>
        <w:t>月，施工单位所在地发生强烈地震，一个月后恢复生产</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B.2015</w:t>
      </w:r>
      <w:r w:rsidRPr="00F50C63">
        <w:rPr>
          <w:rFonts w:ascii="宋体" w:hAnsi="宋体" w:cs="宋体" w:hint="eastAsia"/>
          <w:kern w:val="0"/>
          <w:sz w:val="20"/>
          <w:szCs w:val="20"/>
        </w:rPr>
        <w:t>年</w:t>
      </w:r>
      <w:r w:rsidRPr="00F50C63">
        <w:rPr>
          <w:rFonts w:ascii="宋体" w:hAnsi="宋体" w:cs="宋体"/>
          <w:kern w:val="0"/>
          <w:sz w:val="20"/>
          <w:szCs w:val="20"/>
        </w:rPr>
        <w:t>6</w:t>
      </w:r>
      <w:r w:rsidRPr="00F50C63">
        <w:rPr>
          <w:rFonts w:ascii="宋体" w:hAnsi="宋体" w:cs="宋体" w:hint="eastAsia"/>
          <w:kern w:val="0"/>
          <w:sz w:val="20"/>
          <w:szCs w:val="20"/>
        </w:rPr>
        <w:t>月，施工单位所在地发生强烈地震，一个月后恢复生产</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C.2015</w:t>
      </w:r>
      <w:r w:rsidRPr="00F50C63">
        <w:rPr>
          <w:rFonts w:ascii="宋体" w:hAnsi="宋体" w:cs="宋体" w:hint="eastAsia"/>
          <w:kern w:val="0"/>
          <w:sz w:val="20"/>
          <w:szCs w:val="20"/>
        </w:rPr>
        <w:t>年</w:t>
      </w:r>
      <w:r w:rsidRPr="00F50C63">
        <w:rPr>
          <w:rFonts w:ascii="宋体" w:hAnsi="宋体" w:cs="宋体"/>
          <w:kern w:val="0"/>
          <w:sz w:val="20"/>
          <w:szCs w:val="20"/>
        </w:rPr>
        <w:t>7</w:t>
      </w:r>
      <w:r w:rsidRPr="00F50C63">
        <w:rPr>
          <w:rFonts w:ascii="宋体" w:hAnsi="宋体" w:cs="宋体" w:hint="eastAsia"/>
          <w:kern w:val="0"/>
          <w:sz w:val="20"/>
          <w:szCs w:val="20"/>
        </w:rPr>
        <w:t>月，施工单位法定代表人生病住院，一个月后痊愈出院</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D.2014</w:t>
      </w:r>
      <w:r w:rsidRPr="00F50C63">
        <w:rPr>
          <w:rFonts w:ascii="宋体" w:hAnsi="宋体" w:cs="宋体" w:hint="eastAsia"/>
          <w:kern w:val="0"/>
          <w:sz w:val="20"/>
          <w:szCs w:val="20"/>
        </w:rPr>
        <w:t>年</w:t>
      </w:r>
      <w:r w:rsidRPr="00F50C63">
        <w:rPr>
          <w:rFonts w:ascii="宋体" w:hAnsi="宋体" w:cs="宋体"/>
          <w:kern w:val="0"/>
          <w:sz w:val="20"/>
          <w:szCs w:val="20"/>
        </w:rPr>
        <w:t>7</w:t>
      </w:r>
      <w:r w:rsidRPr="00F50C63">
        <w:rPr>
          <w:rFonts w:ascii="宋体" w:hAnsi="宋体" w:cs="宋体" w:hint="eastAsia"/>
          <w:kern w:val="0"/>
          <w:sz w:val="20"/>
          <w:szCs w:val="20"/>
        </w:rPr>
        <w:t>月，建设单位付清了所有的工程款</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B</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【解析】诉讼时效最后</w:t>
      </w:r>
      <w:r w:rsidRPr="00F50C63">
        <w:rPr>
          <w:rFonts w:ascii="宋体" w:hAnsi="宋体" w:cs="宋体"/>
          <w:kern w:val="0"/>
          <w:sz w:val="20"/>
          <w:szCs w:val="20"/>
        </w:rPr>
        <w:t>6</w:t>
      </w:r>
      <w:r w:rsidRPr="00F50C63">
        <w:rPr>
          <w:rFonts w:ascii="宋体" w:hAnsi="宋体" w:cs="宋体" w:hint="eastAsia"/>
          <w:kern w:val="0"/>
          <w:sz w:val="20"/>
          <w:szCs w:val="20"/>
        </w:rPr>
        <w:t>个月，因不可抗力或其他障碍不得行使请求权的，时效中止。本题时效从知道自身利益受损时开始，即</w:t>
      </w:r>
      <w:r w:rsidRPr="00F50C63">
        <w:rPr>
          <w:rFonts w:ascii="宋体" w:hAnsi="宋体" w:cs="宋体"/>
          <w:kern w:val="0"/>
          <w:sz w:val="20"/>
          <w:szCs w:val="20"/>
        </w:rPr>
        <w:t>2013</w:t>
      </w:r>
      <w:r w:rsidRPr="00F50C63">
        <w:rPr>
          <w:rFonts w:ascii="宋体" w:hAnsi="宋体" w:cs="宋体" w:hint="eastAsia"/>
          <w:kern w:val="0"/>
          <w:sz w:val="20"/>
          <w:szCs w:val="20"/>
        </w:rPr>
        <w:t>年</w:t>
      </w:r>
      <w:r w:rsidRPr="00F50C63">
        <w:rPr>
          <w:rFonts w:ascii="宋体" w:hAnsi="宋体" w:cs="宋体"/>
          <w:kern w:val="0"/>
          <w:sz w:val="20"/>
          <w:szCs w:val="20"/>
        </w:rPr>
        <w:t>11</w:t>
      </w:r>
      <w:r w:rsidRPr="00F50C63">
        <w:rPr>
          <w:rFonts w:ascii="宋体" w:hAnsi="宋体" w:cs="宋体" w:hint="eastAsia"/>
          <w:kern w:val="0"/>
          <w:sz w:val="20"/>
          <w:szCs w:val="20"/>
        </w:rPr>
        <w:t>月</w:t>
      </w:r>
      <w:r w:rsidRPr="00F50C63">
        <w:rPr>
          <w:rFonts w:ascii="宋体" w:hAnsi="宋体" w:cs="宋体"/>
          <w:kern w:val="0"/>
          <w:sz w:val="20"/>
          <w:szCs w:val="20"/>
        </w:rPr>
        <w:t>1</w:t>
      </w:r>
      <w:r w:rsidRPr="00F50C63">
        <w:rPr>
          <w:rFonts w:ascii="宋体" w:hAnsi="宋体" w:cs="宋体" w:hint="eastAsia"/>
          <w:kern w:val="0"/>
          <w:sz w:val="20"/>
          <w:szCs w:val="20"/>
        </w:rPr>
        <w:t>日起算，</w:t>
      </w:r>
      <w:r w:rsidRPr="00F50C63">
        <w:rPr>
          <w:rFonts w:ascii="宋体" w:hAnsi="宋体" w:cs="宋体"/>
          <w:kern w:val="0"/>
          <w:sz w:val="20"/>
          <w:szCs w:val="20"/>
        </w:rPr>
        <w:t>A</w:t>
      </w:r>
      <w:r w:rsidRPr="00F50C63">
        <w:rPr>
          <w:rFonts w:ascii="宋体" w:hAnsi="宋体" w:cs="宋体" w:hint="eastAsia"/>
          <w:kern w:val="0"/>
          <w:sz w:val="20"/>
          <w:szCs w:val="20"/>
        </w:rPr>
        <w:t>事件发生在时效前</w:t>
      </w:r>
      <w:r w:rsidRPr="00F50C63">
        <w:rPr>
          <w:rFonts w:ascii="宋体" w:hAnsi="宋体" w:cs="宋体"/>
          <w:kern w:val="0"/>
          <w:sz w:val="20"/>
          <w:szCs w:val="20"/>
        </w:rPr>
        <w:t>18</w:t>
      </w:r>
      <w:r w:rsidRPr="00F50C63">
        <w:rPr>
          <w:rFonts w:ascii="宋体" w:hAnsi="宋体" w:cs="宋体" w:hint="eastAsia"/>
          <w:kern w:val="0"/>
          <w:sz w:val="20"/>
          <w:szCs w:val="20"/>
        </w:rPr>
        <w:t>个月，不适用中止，</w:t>
      </w:r>
      <w:r w:rsidRPr="00F50C63">
        <w:rPr>
          <w:rFonts w:ascii="宋体" w:hAnsi="宋体" w:cs="宋体"/>
          <w:kern w:val="0"/>
          <w:sz w:val="20"/>
          <w:szCs w:val="20"/>
        </w:rPr>
        <w:t>B</w:t>
      </w:r>
      <w:r w:rsidRPr="00F50C63">
        <w:rPr>
          <w:rFonts w:ascii="宋体" w:hAnsi="宋体" w:cs="宋体" w:hint="eastAsia"/>
          <w:kern w:val="0"/>
          <w:sz w:val="20"/>
          <w:szCs w:val="20"/>
        </w:rPr>
        <w:t>正确，</w:t>
      </w:r>
      <w:r w:rsidRPr="00F50C63">
        <w:rPr>
          <w:rFonts w:ascii="宋体" w:hAnsi="宋体" w:cs="宋体"/>
          <w:kern w:val="0"/>
          <w:sz w:val="20"/>
          <w:szCs w:val="20"/>
        </w:rPr>
        <w:t>C</w:t>
      </w:r>
      <w:r w:rsidRPr="00F50C63">
        <w:rPr>
          <w:rFonts w:ascii="宋体" w:hAnsi="宋体" w:cs="宋体" w:hint="eastAsia"/>
          <w:kern w:val="0"/>
          <w:sz w:val="20"/>
          <w:szCs w:val="20"/>
        </w:rPr>
        <w:t>事件不属于</w:t>
      </w:r>
      <w:r w:rsidRPr="00F50C63">
        <w:rPr>
          <w:rFonts w:ascii="宋体" w:cs="宋体" w:hint="eastAsia"/>
          <w:kern w:val="0"/>
          <w:sz w:val="20"/>
          <w:szCs w:val="20"/>
        </w:rPr>
        <w:t>“</w:t>
      </w:r>
      <w:r w:rsidRPr="00F50C63">
        <w:rPr>
          <w:rFonts w:ascii="宋体" w:hAnsi="宋体" w:cs="宋体" w:hint="eastAsia"/>
          <w:kern w:val="0"/>
          <w:sz w:val="20"/>
          <w:szCs w:val="20"/>
        </w:rPr>
        <w:t>其他障碍不能行使请求权</w:t>
      </w:r>
      <w:r w:rsidRPr="00F50C63">
        <w:rPr>
          <w:rFonts w:ascii="宋体" w:cs="宋体" w:hint="eastAsia"/>
          <w:kern w:val="0"/>
          <w:sz w:val="20"/>
          <w:szCs w:val="20"/>
        </w:rPr>
        <w:t>”</w:t>
      </w:r>
      <w:r w:rsidRPr="00F50C63">
        <w:rPr>
          <w:rFonts w:ascii="宋体" w:hAnsi="宋体" w:cs="宋体" w:hint="eastAsia"/>
          <w:kern w:val="0"/>
          <w:sz w:val="20"/>
          <w:szCs w:val="20"/>
        </w:rPr>
        <w:t>，</w:t>
      </w:r>
      <w:r w:rsidRPr="00F50C63">
        <w:rPr>
          <w:rFonts w:ascii="宋体" w:hAnsi="宋体" w:cs="宋体"/>
          <w:kern w:val="0"/>
          <w:sz w:val="20"/>
          <w:szCs w:val="20"/>
        </w:rPr>
        <w:t>D</w:t>
      </w:r>
      <w:r w:rsidRPr="00F50C63">
        <w:rPr>
          <w:rFonts w:ascii="宋体" w:hAnsi="宋体" w:cs="宋体" w:hint="eastAsia"/>
          <w:kern w:val="0"/>
          <w:sz w:val="20"/>
          <w:szCs w:val="20"/>
        </w:rPr>
        <w:t>事件属于中断。</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14.</w:t>
      </w:r>
      <w:r w:rsidRPr="00F50C63">
        <w:rPr>
          <w:rFonts w:ascii="宋体" w:hAnsi="宋体" w:cs="宋体" w:hint="eastAsia"/>
          <w:kern w:val="0"/>
          <w:sz w:val="20"/>
          <w:szCs w:val="20"/>
        </w:rPr>
        <w:t>某村委会为获得回扣，以高价与施工单位签订了村内道路施工合同，根据《合同法》，该合同为</w:t>
      </w:r>
      <w:r w:rsidRPr="00F50C63">
        <w:rPr>
          <w:rFonts w:ascii="宋体" w:hAnsi="宋体" w:cs="宋体"/>
          <w:kern w:val="0"/>
          <w:sz w:val="20"/>
          <w:szCs w:val="20"/>
        </w:rPr>
        <w:t>( )</w:t>
      </w:r>
      <w:r w:rsidRPr="00F50C63">
        <w:rPr>
          <w:rFonts w:ascii="宋体" w:hAnsi="宋体" w:cs="宋体" w:hint="eastAsia"/>
          <w:kern w:val="0"/>
          <w:sz w:val="20"/>
          <w:szCs w:val="20"/>
        </w:rPr>
        <w:t>合同。</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无效</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可变更可撤销</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有效</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效力待定</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【解析】《合同法》规定，有下列情形之一的，合同无效：</w:t>
      </w:r>
      <w:r w:rsidRPr="00F50C63">
        <w:rPr>
          <w:rFonts w:ascii="宋体" w:hAnsi="宋体" w:cs="宋体"/>
          <w:kern w:val="0"/>
          <w:sz w:val="20"/>
          <w:szCs w:val="20"/>
        </w:rPr>
        <w:t>(1)</w:t>
      </w:r>
      <w:r w:rsidRPr="00F50C63">
        <w:rPr>
          <w:rFonts w:ascii="宋体" w:hAnsi="宋体" w:cs="宋体" w:hint="eastAsia"/>
          <w:kern w:val="0"/>
          <w:sz w:val="20"/>
          <w:szCs w:val="20"/>
        </w:rPr>
        <w:t>一方以欺诈、胁迫的手段订立合同，损害国家利益</w:t>
      </w:r>
      <w:r w:rsidRPr="00F50C63">
        <w:rPr>
          <w:rFonts w:ascii="宋体" w:hAnsi="宋体" w:cs="宋体"/>
          <w:kern w:val="0"/>
          <w:sz w:val="20"/>
          <w:szCs w:val="20"/>
        </w:rPr>
        <w:t>;(2)</w:t>
      </w:r>
      <w:r w:rsidRPr="00F50C63">
        <w:rPr>
          <w:rFonts w:ascii="宋体" w:hAnsi="宋体" w:cs="宋体" w:hint="eastAsia"/>
          <w:kern w:val="0"/>
          <w:sz w:val="20"/>
          <w:szCs w:val="20"/>
        </w:rPr>
        <w:t>恶意串通，损害国家、集体或者第三人利益</w:t>
      </w:r>
      <w:r w:rsidRPr="00F50C63">
        <w:rPr>
          <w:rFonts w:ascii="宋体" w:hAnsi="宋体" w:cs="宋体"/>
          <w:kern w:val="0"/>
          <w:sz w:val="20"/>
          <w:szCs w:val="20"/>
        </w:rPr>
        <w:t>;(3)</w:t>
      </w:r>
      <w:r w:rsidRPr="00F50C63">
        <w:rPr>
          <w:rFonts w:ascii="宋体" w:hAnsi="宋体" w:cs="宋体" w:hint="eastAsia"/>
          <w:kern w:val="0"/>
          <w:sz w:val="20"/>
          <w:szCs w:val="20"/>
        </w:rPr>
        <w:t>以合法形式掩盖非法目的</w:t>
      </w:r>
      <w:r w:rsidRPr="00F50C63">
        <w:rPr>
          <w:rFonts w:ascii="宋体" w:hAnsi="宋体" w:cs="宋体"/>
          <w:kern w:val="0"/>
          <w:sz w:val="20"/>
          <w:szCs w:val="20"/>
        </w:rPr>
        <w:t>;(4)</w:t>
      </w:r>
      <w:r w:rsidRPr="00F50C63">
        <w:rPr>
          <w:rFonts w:ascii="宋体" w:hAnsi="宋体" w:cs="宋体" w:hint="eastAsia"/>
          <w:kern w:val="0"/>
          <w:sz w:val="20"/>
          <w:szCs w:val="20"/>
        </w:rPr>
        <w:t>损害社会公共利益</w:t>
      </w:r>
      <w:r w:rsidRPr="00F50C63">
        <w:rPr>
          <w:rFonts w:ascii="宋体" w:hAnsi="宋体" w:cs="宋体"/>
          <w:kern w:val="0"/>
          <w:sz w:val="20"/>
          <w:szCs w:val="20"/>
        </w:rPr>
        <w:t>;(5)</w:t>
      </w:r>
      <w:r w:rsidRPr="00F50C63">
        <w:rPr>
          <w:rFonts w:ascii="宋体" w:hAnsi="宋体" w:cs="宋体" w:hint="eastAsia"/>
          <w:kern w:val="0"/>
          <w:sz w:val="20"/>
          <w:szCs w:val="20"/>
        </w:rPr>
        <w:t>违反法律、行政法规的强制性规定。</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15.</w:t>
      </w:r>
      <w:r w:rsidRPr="00F50C63">
        <w:rPr>
          <w:rFonts w:ascii="宋体" w:hAnsi="宋体" w:cs="宋体" w:hint="eastAsia"/>
          <w:kern w:val="0"/>
          <w:sz w:val="20"/>
          <w:szCs w:val="20"/>
        </w:rPr>
        <w:t>有关总包分包的责任承担标书，不正确的是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总承包单位按照总承包合同的约定对建设单位负责</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分包单位按照分包合同的约定对总承包单位负责</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总承包单位和分包单位就分包工程对建设单位承担连带责任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总承包单位和分包单位就分包工程依照分包合同的约定对建设单位承担独立的责任</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D</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【解析】《建筑法》规定，建筑工程总承包单位按照总承包合同的约定对建设单位负责</w:t>
      </w:r>
      <w:r w:rsidRPr="00F50C63">
        <w:rPr>
          <w:rFonts w:ascii="宋体" w:hAnsi="宋体" w:cs="宋体"/>
          <w:kern w:val="0"/>
          <w:sz w:val="20"/>
          <w:szCs w:val="20"/>
        </w:rPr>
        <w:t>;</w:t>
      </w:r>
      <w:r w:rsidRPr="00F50C63">
        <w:rPr>
          <w:rFonts w:ascii="宋体" w:hAnsi="宋体" w:cs="宋体" w:hint="eastAsia"/>
          <w:kern w:val="0"/>
          <w:sz w:val="20"/>
          <w:szCs w:val="20"/>
        </w:rPr>
        <w:t>分包单位按照分包合同的约定对总承包单位负责。总承包单位和分包单位就分包工程对建设单</w:t>
      </w:r>
      <w:r w:rsidRPr="00F50C63">
        <w:rPr>
          <w:rFonts w:ascii="宋体" w:hAnsi="宋体" w:cs="宋体"/>
          <w:kern w:val="0"/>
          <w:sz w:val="20"/>
          <w:szCs w:val="20"/>
        </w:rPr>
        <w:t xml:space="preserve"> </w:t>
      </w:r>
      <w:r w:rsidRPr="00F50C63">
        <w:rPr>
          <w:rFonts w:ascii="宋体" w:hAnsi="宋体" w:cs="宋体" w:hint="eastAsia"/>
          <w:kern w:val="0"/>
          <w:sz w:val="20"/>
          <w:szCs w:val="20"/>
        </w:rPr>
        <w:t>位承担连带责任。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16.</w:t>
      </w:r>
      <w:r w:rsidRPr="00F50C63">
        <w:rPr>
          <w:rFonts w:ascii="宋体" w:hAnsi="宋体" w:cs="宋体" w:hint="eastAsia"/>
          <w:kern w:val="0"/>
          <w:sz w:val="20"/>
          <w:szCs w:val="20"/>
        </w:rPr>
        <w:t>《建设工程质量管理条例》规定，装修工程和主体结构工程的最低保修期限为</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A.2</w:t>
      </w:r>
      <w:r w:rsidRPr="00F50C63">
        <w:rPr>
          <w:rFonts w:ascii="宋体" w:hAnsi="宋体" w:cs="宋体" w:hint="eastAsia"/>
          <w:kern w:val="0"/>
          <w:sz w:val="20"/>
          <w:szCs w:val="20"/>
        </w:rPr>
        <w:t>年和</w:t>
      </w:r>
      <w:r w:rsidRPr="00F50C63">
        <w:rPr>
          <w:rFonts w:ascii="宋体" w:hAnsi="宋体" w:cs="宋体"/>
          <w:kern w:val="0"/>
          <w:sz w:val="20"/>
          <w:szCs w:val="20"/>
        </w:rPr>
        <w:t>3</w:t>
      </w:r>
      <w:r w:rsidRPr="00F50C63">
        <w:rPr>
          <w:rFonts w:ascii="宋体" w:hAnsi="宋体" w:cs="宋体" w:hint="eastAsia"/>
          <w:kern w:val="0"/>
          <w:sz w:val="20"/>
          <w:szCs w:val="20"/>
        </w:rPr>
        <w:t>年</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B.5</w:t>
      </w:r>
      <w:r w:rsidRPr="00F50C63">
        <w:rPr>
          <w:rFonts w:ascii="宋体" w:hAnsi="宋体" w:cs="宋体" w:hint="eastAsia"/>
          <w:kern w:val="0"/>
          <w:sz w:val="20"/>
          <w:szCs w:val="20"/>
        </w:rPr>
        <w:t>年和合理使用年限</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C.2</w:t>
      </w:r>
      <w:r w:rsidRPr="00F50C63">
        <w:rPr>
          <w:rFonts w:ascii="宋体" w:hAnsi="宋体" w:cs="宋体" w:hint="eastAsia"/>
          <w:kern w:val="0"/>
          <w:sz w:val="20"/>
          <w:szCs w:val="20"/>
        </w:rPr>
        <w:t>年和</w:t>
      </w:r>
      <w:r w:rsidRPr="00F50C63">
        <w:rPr>
          <w:rFonts w:ascii="宋体" w:hAnsi="宋体" w:cs="宋体"/>
          <w:kern w:val="0"/>
          <w:sz w:val="20"/>
          <w:szCs w:val="20"/>
        </w:rPr>
        <w:t>5</w:t>
      </w:r>
      <w:r w:rsidRPr="00F50C63">
        <w:rPr>
          <w:rFonts w:ascii="宋体" w:hAnsi="宋体" w:cs="宋体" w:hint="eastAsia"/>
          <w:kern w:val="0"/>
          <w:sz w:val="20"/>
          <w:szCs w:val="20"/>
        </w:rPr>
        <w:t>年</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D.2</w:t>
      </w:r>
      <w:r w:rsidRPr="00F50C63">
        <w:rPr>
          <w:rFonts w:ascii="宋体" w:hAnsi="宋体" w:cs="宋体" w:hint="eastAsia"/>
          <w:kern w:val="0"/>
          <w:sz w:val="20"/>
          <w:szCs w:val="20"/>
        </w:rPr>
        <w:t>年和合理使用年限</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D</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【解析】《建设工程质量管理条例》规定，在正常使用条件下，建设工程的最低保修期限为：</w:t>
      </w:r>
      <w:r w:rsidRPr="00F50C63">
        <w:rPr>
          <w:rFonts w:ascii="宋体" w:hAnsi="宋体" w:cs="宋体"/>
          <w:kern w:val="0"/>
          <w:sz w:val="20"/>
          <w:szCs w:val="20"/>
        </w:rPr>
        <w:t>(1)</w:t>
      </w:r>
      <w:r w:rsidRPr="00F50C63">
        <w:rPr>
          <w:rFonts w:ascii="宋体" w:hAnsi="宋体" w:cs="宋体" w:hint="eastAsia"/>
          <w:kern w:val="0"/>
          <w:sz w:val="20"/>
          <w:szCs w:val="20"/>
        </w:rPr>
        <w:t>基础设施工程、房屋建筑的地基基础工程和主体结构工程，为设计文件规定的该工程的合理使用年限</w:t>
      </w:r>
      <w:r w:rsidRPr="00F50C63">
        <w:rPr>
          <w:rFonts w:ascii="宋体" w:hAnsi="宋体" w:cs="宋体"/>
          <w:kern w:val="0"/>
          <w:sz w:val="20"/>
          <w:szCs w:val="20"/>
        </w:rPr>
        <w:t>;(2)</w:t>
      </w:r>
      <w:r w:rsidRPr="00F50C63">
        <w:rPr>
          <w:rFonts w:ascii="宋体" w:hAnsi="宋体" w:cs="宋体" w:hint="eastAsia"/>
          <w:kern w:val="0"/>
          <w:sz w:val="20"/>
          <w:szCs w:val="20"/>
        </w:rPr>
        <w:t>屋面防水工程、有防水要求的卫生间、房间和外墙面的防渗漏，为</w:t>
      </w:r>
      <w:r w:rsidRPr="00F50C63">
        <w:rPr>
          <w:rFonts w:ascii="宋体" w:hAnsi="宋体" w:cs="宋体"/>
          <w:kern w:val="0"/>
          <w:sz w:val="20"/>
          <w:szCs w:val="20"/>
        </w:rPr>
        <w:t>5</w:t>
      </w:r>
      <w:r w:rsidRPr="00F50C63">
        <w:rPr>
          <w:rFonts w:ascii="宋体" w:hAnsi="宋体" w:cs="宋体" w:hint="eastAsia"/>
          <w:kern w:val="0"/>
          <w:sz w:val="20"/>
          <w:szCs w:val="20"/>
        </w:rPr>
        <w:t>年</w:t>
      </w:r>
      <w:r w:rsidRPr="00F50C63">
        <w:rPr>
          <w:rFonts w:ascii="宋体" w:hAnsi="宋体" w:cs="宋体"/>
          <w:kern w:val="0"/>
          <w:sz w:val="20"/>
          <w:szCs w:val="20"/>
        </w:rPr>
        <w:t>;(3)</w:t>
      </w:r>
      <w:r w:rsidRPr="00F50C63">
        <w:rPr>
          <w:rFonts w:ascii="宋体" w:hAnsi="宋体" w:cs="宋体" w:hint="eastAsia"/>
          <w:kern w:val="0"/>
          <w:sz w:val="20"/>
          <w:szCs w:val="20"/>
        </w:rPr>
        <w:t>供热与供冷系统，为</w:t>
      </w:r>
      <w:r w:rsidRPr="00F50C63">
        <w:rPr>
          <w:rFonts w:ascii="宋体" w:hAnsi="宋体" w:cs="宋体"/>
          <w:kern w:val="0"/>
          <w:sz w:val="20"/>
          <w:szCs w:val="20"/>
        </w:rPr>
        <w:t>2</w:t>
      </w:r>
      <w:r w:rsidRPr="00F50C63">
        <w:rPr>
          <w:rFonts w:ascii="宋体" w:hAnsi="宋体" w:cs="宋体" w:hint="eastAsia"/>
          <w:kern w:val="0"/>
          <w:sz w:val="20"/>
          <w:szCs w:val="20"/>
        </w:rPr>
        <w:t>个采暖期、供冷期</w:t>
      </w:r>
      <w:r w:rsidRPr="00F50C63">
        <w:rPr>
          <w:rFonts w:ascii="宋体" w:hAnsi="宋体" w:cs="宋体"/>
          <w:kern w:val="0"/>
          <w:sz w:val="20"/>
          <w:szCs w:val="20"/>
        </w:rPr>
        <w:t>;(4)</w:t>
      </w:r>
      <w:r w:rsidRPr="00F50C63">
        <w:rPr>
          <w:rFonts w:ascii="宋体" w:hAnsi="宋体" w:cs="宋体" w:hint="eastAsia"/>
          <w:kern w:val="0"/>
          <w:sz w:val="20"/>
          <w:szCs w:val="20"/>
        </w:rPr>
        <w:t>电气管线、给排水管道、设备安装和装修工程，为</w:t>
      </w:r>
      <w:r w:rsidRPr="00F50C63">
        <w:rPr>
          <w:rFonts w:ascii="宋体" w:hAnsi="宋体" w:cs="宋体"/>
          <w:kern w:val="0"/>
          <w:sz w:val="20"/>
          <w:szCs w:val="20"/>
        </w:rPr>
        <w:t>2</w:t>
      </w:r>
      <w:r w:rsidRPr="00F50C63">
        <w:rPr>
          <w:rFonts w:ascii="宋体" w:hAnsi="宋体" w:cs="宋体" w:hint="eastAsia"/>
          <w:kern w:val="0"/>
          <w:sz w:val="20"/>
          <w:szCs w:val="20"/>
        </w:rPr>
        <w:t>年。其他项目的保修期限由发包方与承包方约定。</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17.</w:t>
      </w:r>
      <w:r w:rsidRPr="00F50C63">
        <w:rPr>
          <w:rFonts w:ascii="宋体" w:hAnsi="宋体" w:cs="宋体" w:hint="eastAsia"/>
          <w:kern w:val="0"/>
          <w:sz w:val="20"/>
          <w:szCs w:val="20"/>
        </w:rPr>
        <w:t>下列情况属于发生不当得利之债的是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施工单位向工人支付奖金</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施工单位为工人办理工伤保险</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施工单位为工人发放防暑降温费</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建设单位因计算错误多支付给吴某三天工资</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正确答案：</w:t>
      </w:r>
      <w:r w:rsidRPr="00F50C63">
        <w:rPr>
          <w:rFonts w:ascii="宋体" w:hAnsi="宋体" w:cs="宋体"/>
          <w:kern w:val="0"/>
          <w:sz w:val="20"/>
          <w:szCs w:val="20"/>
        </w:rPr>
        <w:t>D</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参考解析：不当得利，是指没有法律上或者合同上的依据，有损于他人利益而自身取得利益的行为。由于不当得利造成他人利益的损害，因此在得利者与受害者之间形成债的关系。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18.</w:t>
      </w:r>
      <w:r w:rsidRPr="00F50C63">
        <w:rPr>
          <w:rFonts w:ascii="宋体" w:hAnsi="宋体" w:cs="宋体" w:hint="eastAsia"/>
          <w:kern w:val="0"/>
          <w:sz w:val="20"/>
          <w:szCs w:val="20"/>
        </w:rPr>
        <w:t>某贸易公司与某建材供应商签订合同，约定供应商于合同签订后</w:t>
      </w:r>
      <w:r w:rsidRPr="00F50C63">
        <w:rPr>
          <w:rFonts w:ascii="宋体" w:hAnsi="宋体" w:cs="宋体"/>
          <w:kern w:val="0"/>
          <w:sz w:val="20"/>
          <w:szCs w:val="20"/>
        </w:rPr>
        <w:t>7</w:t>
      </w:r>
      <w:r w:rsidRPr="00F50C63">
        <w:rPr>
          <w:rFonts w:ascii="宋体" w:hAnsi="宋体" w:cs="宋体" w:hint="eastAsia"/>
          <w:kern w:val="0"/>
          <w:sz w:val="20"/>
          <w:szCs w:val="20"/>
        </w:rPr>
        <w:t>日内将</w:t>
      </w:r>
      <w:r w:rsidRPr="00F50C63">
        <w:rPr>
          <w:rFonts w:ascii="宋体" w:hAnsi="宋体" w:cs="宋体"/>
          <w:kern w:val="0"/>
          <w:sz w:val="20"/>
          <w:szCs w:val="20"/>
        </w:rPr>
        <w:t>3000t</w:t>
      </w:r>
      <w:r w:rsidRPr="00F50C63">
        <w:rPr>
          <w:rFonts w:ascii="宋体" w:hAnsi="宋体" w:cs="宋体" w:hint="eastAsia"/>
          <w:kern w:val="0"/>
          <w:sz w:val="20"/>
          <w:szCs w:val="20"/>
        </w:rPr>
        <w:t>钢筋运至某工地，向施工单位履行交货义务。合同签署后，供应商未按合同约定交货，则</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施工单位与贸易公司应共同向供应商追究违约责</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供应商应向施工单位承担违约责任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供应商应向贸易公司承担违约责任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施工单位与贸易公司均可向供应商追究违约责任</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【解析】出卖人有按照合同约定交付标的物的义务，未按合同执行的，将追究其违约责任。施工单位与供应商之间无合同关系不可追究其法律责任。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19.</w:t>
      </w:r>
      <w:r w:rsidRPr="00F50C63">
        <w:rPr>
          <w:rFonts w:ascii="宋体" w:hAnsi="宋体" w:cs="宋体" w:hint="eastAsia"/>
          <w:kern w:val="0"/>
          <w:sz w:val="20"/>
          <w:szCs w:val="20"/>
        </w:rPr>
        <w:t>某建筑工程，业主投保了建筑工程一切险。工程竣工移交后，在合同约定保险期限内发生地震，造成部分建筑物损坏，业主向保险公司提出索赔。则应由</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 xml:space="preserve">A. </w:t>
      </w:r>
      <w:r w:rsidRPr="00F50C63">
        <w:rPr>
          <w:rFonts w:ascii="宋体" w:hAnsi="宋体" w:cs="宋体" w:hint="eastAsia"/>
          <w:kern w:val="0"/>
          <w:sz w:val="20"/>
          <w:szCs w:val="20"/>
        </w:rPr>
        <w:t>保险公司承担全部损失</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 xml:space="preserve">B. </w:t>
      </w:r>
      <w:r w:rsidRPr="00F50C63">
        <w:rPr>
          <w:rFonts w:ascii="宋体" w:hAnsi="宋体" w:cs="宋体" w:hint="eastAsia"/>
          <w:kern w:val="0"/>
          <w:sz w:val="20"/>
          <w:szCs w:val="20"/>
        </w:rPr>
        <w:t>保险公司承担除外责任以外的全部损失</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 xml:space="preserve">C. </w:t>
      </w:r>
      <w:r w:rsidRPr="00F50C63">
        <w:rPr>
          <w:rFonts w:ascii="宋体" w:hAnsi="宋体" w:cs="宋体" w:hint="eastAsia"/>
          <w:kern w:val="0"/>
          <w:sz w:val="20"/>
          <w:szCs w:val="20"/>
        </w:rPr>
        <w:t>业主自行承担全部损失</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 xml:space="preserve">D. </w:t>
      </w:r>
      <w:r w:rsidRPr="00F50C63">
        <w:rPr>
          <w:rFonts w:ascii="宋体" w:hAnsi="宋体" w:cs="宋体" w:hint="eastAsia"/>
          <w:kern w:val="0"/>
          <w:sz w:val="20"/>
          <w:szCs w:val="20"/>
        </w:rPr>
        <w:t>业主和保险公司协商分担损失</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【解析】因为该工程已经竣工验收，所以，保险人不再对其发生的损失承担责任，该损失应该由投保人自己承担。</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20.</w:t>
      </w:r>
      <w:r w:rsidRPr="00F50C63">
        <w:rPr>
          <w:rFonts w:ascii="宋体" w:hAnsi="宋体" w:cs="宋体" w:hint="eastAsia"/>
          <w:kern w:val="0"/>
          <w:sz w:val="20"/>
          <w:szCs w:val="20"/>
        </w:rPr>
        <w:t>某施工现场发生生产安全事故，造成</w:t>
      </w:r>
      <w:r w:rsidRPr="00F50C63">
        <w:rPr>
          <w:rFonts w:ascii="宋体" w:hAnsi="宋体" w:cs="宋体"/>
          <w:kern w:val="0"/>
          <w:sz w:val="20"/>
          <w:szCs w:val="20"/>
        </w:rPr>
        <w:t>10</w:t>
      </w:r>
      <w:r w:rsidRPr="00F50C63">
        <w:rPr>
          <w:rFonts w:ascii="宋体" w:hAnsi="宋体" w:cs="宋体" w:hint="eastAsia"/>
          <w:kern w:val="0"/>
          <w:sz w:val="20"/>
          <w:szCs w:val="20"/>
        </w:rPr>
        <w:t>人重伤，直接经济损失达到</w:t>
      </w:r>
      <w:r w:rsidRPr="00F50C63">
        <w:rPr>
          <w:rFonts w:ascii="宋体" w:hAnsi="宋体" w:cs="宋体"/>
          <w:kern w:val="0"/>
          <w:sz w:val="20"/>
          <w:szCs w:val="20"/>
        </w:rPr>
        <w:t>5000</w:t>
      </w:r>
      <w:r w:rsidRPr="00F50C63">
        <w:rPr>
          <w:rFonts w:ascii="宋体" w:hAnsi="宋体" w:cs="宋体" w:hint="eastAsia"/>
          <w:kern w:val="0"/>
          <w:sz w:val="20"/>
          <w:szCs w:val="20"/>
        </w:rPr>
        <w:t>万元。根据《生产安全事故调查处理条例》的规定，本次事故应当由事故发生地</w:t>
      </w:r>
      <w:r w:rsidRPr="00F50C63">
        <w:rPr>
          <w:rFonts w:ascii="宋体" w:hAnsi="宋体" w:cs="宋体"/>
          <w:kern w:val="0"/>
          <w:sz w:val="20"/>
          <w:szCs w:val="20"/>
        </w:rPr>
        <w:t>( )</w:t>
      </w:r>
      <w:r w:rsidRPr="00F50C63">
        <w:rPr>
          <w:rFonts w:ascii="宋体" w:hAnsi="宋体" w:cs="宋体" w:hint="eastAsia"/>
          <w:kern w:val="0"/>
          <w:sz w:val="20"/>
          <w:szCs w:val="20"/>
        </w:rPr>
        <w:t>负责调查。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国务院</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省级人民政府</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县级人民政府</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设区的市级人民政府</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B</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【解析】本题目中，造成</w:t>
      </w:r>
      <w:r w:rsidRPr="00F50C63">
        <w:rPr>
          <w:rFonts w:ascii="宋体" w:hAnsi="宋体" w:cs="宋体"/>
          <w:kern w:val="0"/>
          <w:sz w:val="20"/>
          <w:szCs w:val="20"/>
        </w:rPr>
        <w:t>10</w:t>
      </w:r>
      <w:r w:rsidRPr="00F50C63">
        <w:rPr>
          <w:rFonts w:ascii="宋体" w:hAnsi="宋体" w:cs="宋体" w:hint="eastAsia"/>
          <w:kern w:val="0"/>
          <w:sz w:val="20"/>
          <w:szCs w:val="20"/>
        </w:rPr>
        <w:t>人重伤，直接经济损失</w:t>
      </w:r>
      <w:r w:rsidRPr="00F50C63">
        <w:rPr>
          <w:rFonts w:ascii="宋体" w:hAnsi="宋体" w:cs="宋体"/>
          <w:kern w:val="0"/>
          <w:sz w:val="20"/>
          <w:szCs w:val="20"/>
        </w:rPr>
        <w:t>5000</w:t>
      </w:r>
      <w:r w:rsidRPr="00F50C63">
        <w:rPr>
          <w:rFonts w:ascii="宋体" w:hAnsi="宋体" w:cs="宋体" w:hint="eastAsia"/>
          <w:kern w:val="0"/>
          <w:sz w:val="20"/>
          <w:szCs w:val="20"/>
        </w:rPr>
        <w:t>元属于重大安全事故。重大安全事故的调查由发生地省级人民政府负责，所以选</w:t>
      </w:r>
      <w:r w:rsidRPr="00F50C63">
        <w:rPr>
          <w:rFonts w:ascii="宋体" w:hAnsi="宋体" w:cs="宋体"/>
          <w:kern w:val="0"/>
          <w:sz w:val="20"/>
          <w:szCs w:val="20"/>
        </w:rPr>
        <w:t>B</w:t>
      </w:r>
      <w:r w:rsidRPr="00F50C63">
        <w:rPr>
          <w:rFonts w:ascii="宋体" w:hAnsi="宋体" w:cs="宋体" w:hint="eastAsia"/>
          <w:kern w:val="0"/>
          <w:sz w:val="20"/>
          <w:szCs w:val="20"/>
        </w:rPr>
        <w:t>项。</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21.</w:t>
      </w:r>
      <w:r w:rsidRPr="00F50C63">
        <w:rPr>
          <w:rFonts w:ascii="宋体" w:hAnsi="宋体" w:cs="宋体" w:hint="eastAsia"/>
          <w:kern w:val="0"/>
          <w:sz w:val="20"/>
          <w:szCs w:val="20"/>
        </w:rPr>
        <w:t>根据《商标法》，注册商标有效期限为</w:t>
      </w:r>
      <w:r w:rsidRPr="00F50C63">
        <w:rPr>
          <w:rFonts w:ascii="宋体" w:hAnsi="宋体" w:cs="宋体"/>
          <w:kern w:val="0"/>
          <w:sz w:val="20"/>
          <w:szCs w:val="20"/>
        </w:rPr>
        <w:t xml:space="preserve">10 </w:t>
      </w:r>
      <w:r w:rsidRPr="00F50C63">
        <w:rPr>
          <w:rFonts w:ascii="宋体" w:hAnsi="宋体" w:cs="宋体" w:hint="eastAsia"/>
          <w:kern w:val="0"/>
          <w:sz w:val="20"/>
          <w:szCs w:val="20"/>
        </w:rPr>
        <w:t>年，自</w:t>
      </w:r>
      <w:r w:rsidRPr="00F50C63">
        <w:rPr>
          <w:rFonts w:ascii="宋体" w:hAnsi="宋体" w:cs="宋体"/>
          <w:kern w:val="0"/>
          <w:sz w:val="20"/>
          <w:szCs w:val="20"/>
        </w:rPr>
        <w:t>( )</w:t>
      </w:r>
      <w:r w:rsidRPr="00F50C63">
        <w:rPr>
          <w:rFonts w:ascii="宋体" w:hAnsi="宋体" w:cs="宋体" w:hint="eastAsia"/>
          <w:kern w:val="0"/>
          <w:sz w:val="20"/>
          <w:szCs w:val="20"/>
        </w:rPr>
        <w:t>之日起计算。</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注册商标申请人寄出申请书</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商标局收到申请书</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公告发布</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核准注册</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D</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【解析】注册商标的有效期为</w:t>
      </w:r>
      <w:r w:rsidRPr="00F50C63">
        <w:rPr>
          <w:rFonts w:ascii="宋体" w:hAnsi="宋体" w:cs="宋体"/>
          <w:kern w:val="0"/>
          <w:sz w:val="20"/>
          <w:szCs w:val="20"/>
        </w:rPr>
        <w:t>10</w:t>
      </w:r>
      <w:r w:rsidRPr="00F50C63">
        <w:rPr>
          <w:rFonts w:ascii="宋体" w:hAnsi="宋体" w:cs="宋体" w:hint="eastAsia"/>
          <w:kern w:val="0"/>
          <w:sz w:val="20"/>
          <w:szCs w:val="20"/>
        </w:rPr>
        <w:t>年，自核准注册之日起计算</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22.</w:t>
      </w:r>
      <w:r w:rsidRPr="00F50C63">
        <w:rPr>
          <w:rFonts w:ascii="宋体" w:hAnsi="宋体" w:cs="宋体" w:hint="eastAsia"/>
          <w:kern w:val="0"/>
          <w:sz w:val="20"/>
          <w:szCs w:val="20"/>
        </w:rPr>
        <w:t>工程监理单位在实施监理过程中，发现存在安全事故隐患，情况严重的，应当要求施工单位</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整改，并及时报告有关主管部门</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整改，并及时报告建设单位</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暂时停止施工，并及时报告建设单位</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暂时停止施工，并及时报告有关主管部门</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本题考核点为监理单位的事故隐患报告责任。注意根据安全隐患的严重程度不同，判断监理单位采取的管理措施。《建设工程安全生产管理条例》规定，工程监理单位在实施监理过程中，发现存在安全事故隐患的，应当要求施工单位整改</w:t>
      </w:r>
      <w:r w:rsidRPr="00F50C63">
        <w:rPr>
          <w:rFonts w:ascii="宋体" w:hAnsi="宋体" w:cs="宋体"/>
          <w:kern w:val="0"/>
          <w:sz w:val="20"/>
          <w:szCs w:val="20"/>
        </w:rPr>
        <w:t>;</w:t>
      </w:r>
      <w:r w:rsidRPr="00F50C63">
        <w:rPr>
          <w:rFonts w:ascii="宋体" w:hAnsi="宋体" w:cs="宋体" w:hint="eastAsia"/>
          <w:kern w:val="0"/>
          <w:sz w:val="20"/>
          <w:szCs w:val="20"/>
        </w:rPr>
        <w:t>情况严重的，应当要求施工单位暂时停止施工，并及时报告建设单位。施工单位拒不整改或者不停止施工的，工程监理单位应当及时向有关主管部门报告。</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23.</w:t>
      </w:r>
      <w:r w:rsidRPr="00F50C63">
        <w:rPr>
          <w:rFonts w:ascii="宋体" w:hAnsi="宋体" w:cs="宋体" w:hint="eastAsia"/>
          <w:kern w:val="0"/>
          <w:sz w:val="20"/>
          <w:szCs w:val="20"/>
        </w:rPr>
        <w:t>某施工单位偷工减料，降低工程质量标准，导致一栋建筑倒塌，</w:t>
      </w:r>
      <w:r w:rsidRPr="00F50C63">
        <w:rPr>
          <w:rFonts w:ascii="宋体" w:hAnsi="宋体" w:cs="宋体"/>
          <w:kern w:val="0"/>
          <w:sz w:val="20"/>
          <w:szCs w:val="20"/>
        </w:rPr>
        <w:t>1</w:t>
      </w:r>
      <w:r w:rsidRPr="00F50C63">
        <w:rPr>
          <w:rFonts w:ascii="宋体" w:hAnsi="宋体" w:cs="宋体" w:hint="eastAsia"/>
          <w:kern w:val="0"/>
          <w:sz w:val="20"/>
          <w:szCs w:val="20"/>
        </w:rPr>
        <w:t>名工人被砸死，直接经济损失</w:t>
      </w:r>
      <w:r w:rsidRPr="00F50C63">
        <w:rPr>
          <w:rFonts w:ascii="宋体" w:hAnsi="宋体" w:cs="宋体"/>
          <w:kern w:val="0"/>
          <w:sz w:val="20"/>
          <w:szCs w:val="20"/>
        </w:rPr>
        <w:t>120</w:t>
      </w:r>
      <w:r w:rsidRPr="00F50C63">
        <w:rPr>
          <w:rFonts w:ascii="宋体" w:hAnsi="宋体" w:cs="宋体" w:hint="eastAsia"/>
          <w:kern w:val="0"/>
          <w:sz w:val="20"/>
          <w:szCs w:val="20"/>
        </w:rPr>
        <w:t>万元。该行为属于</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重大责任事故罪</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重大劳动安全事故罪</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工程重大安全事故罪</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以其他方式危害公共安全罪</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w:t>
      </w:r>
      <w:r w:rsidRPr="00F50C63">
        <w:rPr>
          <w:rFonts w:ascii="宋体" w:hAnsi="宋体" w:cs="宋体"/>
          <w:kern w:val="0"/>
          <w:sz w:val="20"/>
          <w:szCs w:val="20"/>
        </w:rPr>
        <w:t>A</w:t>
      </w:r>
      <w:r w:rsidRPr="00F50C63">
        <w:rPr>
          <w:rFonts w:ascii="宋体" w:hAnsi="宋体" w:cs="宋体" w:hint="eastAsia"/>
          <w:kern w:val="0"/>
          <w:sz w:val="20"/>
          <w:szCs w:val="20"/>
        </w:rPr>
        <w:t>项，在生产、作业中违反有关安全管理的规定，因而发生重大伤亡事故或者造成其他严重后果的属于重大责任事故罪。</w:t>
      </w:r>
      <w:r w:rsidRPr="00F50C63">
        <w:rPr>
          <w:rFonts w:ascii="宋体" w:hAnsi="宋体" w:cs="宋体"/>
          <w:kern w:val="0"/>
          <w:sz w:val="20"/>
          <w:szCs w:val="20"/>
        </w:rPr>
        <w:t>B</w:t>
      </w:r>
      <w:r w:rsidRPr="00F50C63">
        <w:rPr>
          <w:rFonts w:ascii="宋体" w:hAnsi="宋体" w:cs="宋体" w:hint="eastAsia"/>
          <w:kern w:val="0"/>
          <w:sz w:val="20"/>
          <w:szCs w:val="20"/>
        </w:rPr>
        <w:t>项，安全生产设施或者安全生产条件不符合国家规定，因而发生重大伤亡事故或者造成其他严重后果的属于重大劳动安全事故罪</w:t>
      </w:r>
      <w:r w:rsidRPr="00F50C63">
        <w:rPr>
          <w:rFonts w:ascii="宋体" w:hAnsi="宋体" w:cs="宋体"/>
          <w:kern w:val="0"/>
          <w:sz w:val="20"/>
          <w:szCs w:val="20"/>
        </w:rPr>
        <w:t>;C</w:t>
      </w:r>
      <w:r w:rsidRPr="00F50C63">
        <w:rPr>
          <w:rFonts w:ascii="宋体" w:hAnsi="宋体" w:cs="宋体" w:hint="eastAsia"/>
          <w:kern w:val="0"/>
          <w:sz w:val="20"/>
          <w:szCs w:val="20"/>
        </w:rPr>
        <w:t>项，建设单位、设计单位、施工单位、工程监理单位违反国家规定，降低工程质量标准，造成重大安全事故的属于重大安全事故罪，该题选择</w:t>
      </w:r>
      <w:r w:rsidRPr="00F50C63">
        <w:rPr>
          <w:rFonts w:ascii="宋体" w:hAnsi="宋体" w:cs="宋体"/>
          <w:kern w:val="0"/>
          <w:sz w:val="20"/>
          <w:szCs w:val="20"/>
        </w:rPr>
        <w:t>C</w:t>
      </w:r>
      <w:r w:rsidRPr="00F50C63">
        <w:rPr>
          <w:rFonts w:ascii="宋体" w:hAnsi="宋体" w:cs="宋体" w:hint="eastAsia"/>
          <w:kern w:val="0"/>
          <w:sz w:val="20"/>
          <w:szCs w:val="20"/>
        </w:rPr>
        <w:t>项。</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24.</w:t>
      </w:r>
      <w:r w:rsidRPr="00F50C63">
        <w:rPr>
          <w:rFonts w:ascii="宋体" w:hAnsi="宋体" w:cs="宋体" w:hint="eastAsia"/>
          <w:kern w:val="0"/>
          <w:sz w:val="20"/>
          <w:szCs w:val="20"/>
        </w:rPr>
        <w:t>某建设工程施工合同约定，合同工期为</w:t>
      </w:r>
      <w:r w:rsidRPr="00F50C63">
        <w:rPr>
          <w:rFonts w:ascii="宋体" w:hAnsi="宋体" w:cs="宋体"/>
          <w:kern w:val="0"/>
          <w:sz w:val="20"/>
          <w:szCs w:val="20"/>
        </w:rPr>
        <w:t xml:space="preserve"> 11 </w:t>
      </w:r>
      <w:r w:rsidRPr="00F50C63">
        <w:rPr>
          <w:rFonts w:ascii="宋体" w:hAnsi="宋体" w:cs="宋体" w:hint="eastAsia"/>
          <w:kern w:val="0"/>
          <w:sz w:val="20"/>
          <w:szCs w:val="20"/>
        </w:rPr>
        <w:t>个月，合同价款为</w:t>
      </w:r>
      <w:r w:rsidRPr="00F50C63">
        <w:rPr>
          <w:rFonts w:ascii="宋体" w:hAnsi="宋体" w:cs="宋体"/>
          <w:kern w:val="0"/>
          <w:sz w:val="20"/>
          <w:szCs w:val="20"/>
        </w:rPr>
        <w:t xml:space="preserve"> 200</w:t>
      </w:r>
      <w:r w:rsidRPr="00F50C63">
        <w:rPr>
          <w:rFonts w:ascii="宋体" w:hAnsi="宋体" w:cs="宋体" w:hint="eastAsia"/>
          <w:kern w:val="0"/>
          <w:sz w:val="20"/>
          <w:szCs w:val="20"/>
        </w:rPr>
        <w:t>万元。建议单位在申请领取施工许可证时，应当到位的建设资金原则上不得少于</w:t>
      </w:r>
      <w:r w:rsidRPr="00F50C63">
        <w:rPr>
          <w:rFonts w:ascii="宋体" w:hAnsi="宋体" w:cs="宋体"/>
          <w:kern w:val="0"/>
          <w:sz w:val="20"/>
          <w:szCs w:val="20"/>
        </w:rPr>
        <w:t>( )</w:t>
      </w:r>
      <w:r w:rsidRPr="00F50C63">
        <w:rPr>
          <w:rFonts w:ascii="宋体" w:hAnsi="宋体" w:cs="宋体" w:hint="eastAsia"/>
          <w:kern w:val="0"/>
          <w:sz w:val="20"/>
          <w:szCs w:val="20"/>
        </w:rPr>
        <w:t>万元。</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A.10</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B.20</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C.100</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D.60</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【解析】《建筑工程施工许可管理办法》明确规定，建设工期不足</w:t>
      </w:r>
      <w:r w:rsidRPr="00F50C63">
        <w:rPr>
          <w:rFonts w:ascii="宋体" w:hAnsi="宋体" w:cs="宋体"/>
          <w:kern w:val="0"/>
          <w:sz w:val="20"/>
          <w:szCs w:val="20"/>
        </w:rPr>
        <w:t>1</w:t>
      </w:r>
      <w:r w:rsidRPr="00F50C63">
        <w:rPr>
          <w:rFonts w:ascii="宋体" w:hAnsi="宋体" w:cs="宋体" w:hint="eastAsia"/>
          <w:kern w:val="0"/>
          <w:sz w:val="20"/>
          <w:szCs w:val="20"/>
        </w:rPr>
        <w:t>年的，到位资金原则上不得少于工程合同价的</w:t>
      </w:r>
      <w:r w:rsidRPr="00F50C63">
        <w:rPr>
          <w:rFonts w:ascii="宋体" w:hAnsi="宋体" w:cs="宋体"/>
          <w:kern w:val="0"/>
          <w:sz w:val="20"/>
          <w:szCs w:val="20"/>
        </w:rPr>
        <w:t>50%</w:t>
      </w:r>
      <w:r w:rsidRPr="00F50C63">
        <w:rPr>
          <w:rFonts w:ascii="宋体" w:hAnsi="宋体" w:cs="宋体" w:hint="eastAsia"/>
          <w:kern w:val="0"/>
          <w:sz w:val="20"/>
          <w:szCs w:val="20"/>
        </w:rPr>
        <w:t>，建设工期超过</w:t>
      </w:r>
      <w:r w:rsidRPr="00F50C63">
        <w:rPr>
          <w:rFonts w:ascii="宋体" w:hAnsi="宋体" w:cs="宋体"/>
          <w:kern w:val="0"/>
          <w:sz w:val="20"/>
          <w:szCs w:val="20"/>
        </w:rPr>
        <w:t>1</w:t>
      </w:r>
      <w:r w:rsidRPr="00F50C63">
        <w:rPr>
          <w:rFonts w:ascii="宋体" w:hAnsi="宋体" w:cs="宋体" w:hint="eastAsia"/>
          <w:kern w:val="0"/>
          <w:sz w:val="20"/>
          <w:szCs w:val="20"/>
        </w:rPr>
        <w:t>年的，到位资金原则上不得少于工程合同价的</w:t>
      </w:r>
      <w:r w:rsidRPr="00F50C63">
        <w:rPr>
          <w:rFonts w:ascii="宋体" w:hAnsi="宋体" w:cs="宋体"/>
          <w:kern w:val="0"/>
          <w:sz w:val="20"/>
          <w:szCs w:val="20"/>
        </w:rPr>
        <w:t>30%</w:t>
      </w:r>
      <w:r w:rsidRPr="00F50C63">
        <w:rPr>
          <w:rFonts w:ascii="宋体" w:hAnsi="宋体" w:cs="宋体" w:hint="eastAsia"/>
          <w:kern w:val="0"/>
          <w:sz w:val="20"/>
          <w:szCs w:val="20"/>
        </w:rPr>
        <w:t>。建设单位应当提供银行出具的到位资金证明，有条件的可以实行银行付款保函或者其他第三方担保。</w:t>
      </w:r>
      <w:r w:rsidRPr="00F50C63">
        <w:rPr>
          <w:rFonts w:ascii="宋体" w:hAnsi="宋体" w:cs="宋体"/>
          <w:kern w:val="0"/>
          <w:sz w:val="20"/>
          <w:szCs w:val="20"/>
        </w:rPr>
        <w:t>200*50%=100</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25.</w:t>
      </w:r>
      <w:r w:rsidRPr="00F50C63">
        <w:rPr>
          <w:rFonts w:ascii="宋体" w:hAnsi="宋体" w:cs="宋体" w:hint="eastAsia"/>
          <w:kern w:val="0"/>
          <w:sz w:val="20"/>
          <w:szCs w:val="20"/>
        </w:rPr>
        <w:t>根据《建筑业企业资质管理规定》，不属于建筑业企业资质序列的是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工程总承包</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施工总承包</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专业承包</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施工劳务</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【解析】《建筑业企业资质管理规定》中规定，建筑业企业资质分为施工总承包、专业承包和施工劳务三个序列。</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26.</w:t>
      </w:r>
      <w:r w:rsidRPr="00F50C63">
        <w:rPr>
          <w:rFonts w:ascii="宋体" w:hAnsi="宋体" w:cs="宋体" w:hint="eastAsia"/>
          <w:kern w:val="0"/>
          <w:sz w:val="20"/>
          <w:szCs w:val="20"/>
        </w:rPr>
        <w:t>施工单位依法对本企业的安全生产工作负全面责任的是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法定代表人</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技术负责人</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项目负责人</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安全管理部门负责人</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【解析】施工单位主要负责人依法对本单位的安全生产工作全面负责。在这里，</w:t>
      </w:r>
      <w:r w:rsidRPr="00F50C63">
        <w:rPr>
          <w:rFonts w:ascii="宋体" w:cs="宋体" w:hint="eastAsia"/>
          <w:kern w:val="0"/>
          <w:sz w:val="20"/>
          <w:szCs w:val="20"/>
        </w:rPr>
        <w:t>“</w:t>
      </w:r>
      <w:r w:rsidRPr="00F50C63">
        <w:rPr>
          <w:rFonts w:ascii="宋体" w:hAnsi="宋体" w:cs="宋体" w:hint="eastAsia"/>
          <w:kern w:val="0"/>
          <w:sz w:val="20"/>
          <w:szCs w:val="20"/>
        </w:rPr>
        <w:t>主要负责人</w:t>
      </w:r>
      <w:r w:rsidRPr="00F50C63">
        <w:rPr>
          <w:rFonts w:ascii="宋体" w:cs="宋体" w:hint="eastAsia"/>
          <w:kern w:val="0"/>
          <w:sz w:val="20"/>
          <w:szCs w:val="20"/>
        </w:rPr>
        <w:t>”</w:t>
      </w:r>
      <w:r w:rsidRPr="00F50C63">
        <w:rPr>
          <w:rFonts w:ascii="宋体" w:hAnsi="宋体" w:cs="宋体" w:hint="eastAsia"/>
          <w:kern w:val="0"/>
          <w:sz w:val="20"/>
          <w:szCs w:val="20"/>
        </w:rPr>
        <w:t>是指对施工单位全面负责、有生产经营决策权的人，可以是法定代表人，也可以是总经理。</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27.</w:t>
      </w:r>
      <w:r w:rsidRPr="00F50C63">
        <w:rPr>
          <w:rFonts w:ascii="宋体" w:hAnsi="宋体" w:cs="宋体" w:hint="eastAsia"/>
          <w:kern w:val="0"/>
          <w:sz w:val="20"/>
          <w:szCs w:val="20"/>
        </w:rPr>
        <w:t>建设单位于</w:t>
      </w:r>
      <w:r w:rsidRPr="00F50C63">
        <w:rPr>
          <w:rFonts w:ascii="宋体" w:hAnsi="宋体" w:cs="宋体"/>
          <w:kern w:val="0"/>
          <w:sz w:val="20"/>
          <w:szCs w:val="20"/>
        </w:rPr>
        <w:t>2014</w:t>
      </w:r>
      <w:r w:rsidRPr="00F50C63">
        <w:rPr>
          <w:rFonts w:ascii="宋体" w:hAnsi="宋体" w:cs="宋体" w:hint="eastAsia"/>
          <w:kern w:val="0"/>
          <w:sz w:val="20"/>
          <w:szCs w:val="20"/>
        </w:rPr>
        <w:t>年</w:t>
      </w:r>
      <w:r w:rsidRPr="00F50C63">
        <w:rPr>
          <w:rFonts w:ascii="宋体" w:hAnsi="宋体" w:cs="宋体"/>
          <w:kern w:val="0"/>
          <w:sz w:val="20"/>
          <w:szCs w:val="20"/>
        </w:rPr>
        <w:t>2</w:t>
      </w:r>
      <w:r w:rsidRPr="00F50C63">
        <w:rPr>
          <w:rFonts w:ascii="宋体" w:hAnsi="宋体" w:cs="宋体" w:hint="eastAsia"/>
          <w:kern w:val="0"/>
          <w:sz w:val="20"/>
          <w:szCs w:val="20"/>
        </w:rPr>
        <w:t>月</w:t>
      </w:r>
      <w:r w:rsidRPr="00F50C63">
        <w:rPr>
          <w:rFonts w:ascii="宋体" w:hAnsi="宋体" w:cs="宋体"/>
          <w:kern w:val="0"/>
          <w:sz w:val="20"/>
          <w:szCs w:val="20"/>
        </w:rPr>
        <w:t>15</w:t>
      </w:r>
      <w:r w:rsidRPr="00F50C63">
        <w:rPr>
          <w:rFonts w:ascii="宋体" w:hAnsi="宋体" w:cs="宋体" w:hint="eastAsia"/>
          <w:kern w:val="0"/>
          <w:sz w:val="20"/>
          <w:szCs w:val="20"/>
        </w:rPr>
        <w:t>日申请领取了施工许可证，但因项目拆迁受阻，工程于</w:t>
      </w:r>
      <w:r w:rsidRPr="00F50C63">
        <w:rPr>
          <w:rFonts w:ascii="宋体" w:hAnsi="宋体" w:cs="宋体"/>
          <w:kern w:val="0"/>
          <w:sz w:val="20"/>
          <w:szCs w:val="20"/>
        </w:rPr>
        <w:t>2015</w:t>
      </w:r>
      <w:r w:rsidRPr="00F50C63">
        <w:rPr>
          <w:rFonts w:ascii="宋体" w:hAnsi="宋体" w:cs="宋体" w:hint="eastAsia"/>
          <w:kern w:val="0"/>
          <w:sz w:val="20"/>
          <w:szCs w:val="20"/>
        </w:rPr>
        <w:t>年</w:t>
      </w:r>
      <w:r w:rsidRPr="00F50C63">
        <w:rPr>
          <w:rFonts w:ascii="宋体" w:hAnsi="宋体" w:cs="宋体"/>
          <w:kern w:val="0"/>
          <w:sz w:val="20"/>
          <w:szCs w:val="20"/>
        </w:rPr>
        <w:t>1</w:t>
      </w:r>
      <w:r w:rsidRPr="00F50C63">
        <w:rPr>
          <w:rFonts w:ascii="宋体" w:hAnsi="宋体" w:cs="宋体" w:hint="eastAsia"/>
          <w:kern w:val="0"/>
          <w:sz w:val="20"/>
          <w:szCs w:val="20"/>
        </w:rPr>
        <w:t>月</w:t>
      </w:r>
      <w:r w:rsidRPr="00F50C63">
        <w:rPr>
          <w:rFonts w:ascii="宋体" w:hAnsi="宋体" w:cs="宋体"/>
          <w:kern w:val="0"/>
          <w:sz w:val="20"/>
          <w:szCs w:val="20"/>
        </w:rPr>
        <w:t>22</w:t>
      </w:r>
      <w:r w:rsidRPr="00F50C63">
        <w:rPr>
          <w:rFonts w:ascii="宋体" w:hAnsi="宋体" w:cs="宋体" w:hint="eastAsia"/>
          <w:kern w:val="0"/>
          <w:sz w:val="20"/>
          <w:szCs w:val="20"/>
        </w:rPr>
        <w:t>日才决定开工，则建设单位</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向发证机关报告后即可开工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应向发证机关申请施工许可证延期</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应当报发证机关重新核验施工许可证</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应向发证机关重新申请领取施工许可证</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【解析】《建筑法》规定，在建的建筑工程因故中止施工的，建设单位应当自中止施工之日起</w:t>
      </w:r>
      <w:r w:rsidRPr="00F50C63">
        <w:rPr>
          <w:rFonts w:ascii="宋体" w:hAnsi="宋体" w:cs="宋体"/>
          <w:kern w:val="0"/>
          <w:sz w:val="20"/>
          <w:szCs w:val="20"/>
        </w:rPr>
        <w:t>1</w:t>
      </w:r>
      <w:r w:rsidRPr="00F50C63">
        <w:rPr>
          <w:rFonts w:ascii="宋体" w:hAnsi="宋体" w:cs="宋体" w:hint="eastAsia"/>
          <w:kern w:val="0"/>
          <w:sz w:val="20"/>
          <w:szCs w:val="20"/>
        </w:rPr>
        <w:t>个月内，向发证机关报告，并按照规定做好建筑工程的维护管理工作。建筑工程恢复施工时，应当向发证机关报告</w:t>
      </w:r>
      <w:r w:rsidRPr="00F50C63">
        <w:rPr>
          <w:rFonts w:ascii="宋体" w:hAnsi="宋体" w:cs="宋体"/>
          <w:kern w:val="0"/>
          <w:sz w:val="20"/>
          <w:szCs w:val="20"/>
        </w:rPr>
        <w:t>;</w:t>
      </w:r>
      <w:r w:rsidRPr="00F50C63">
        <w:rPr>
          <w:rFonts w:ascii="宋体" w:hAnsi="宋体" w:cs="宋体" w:hint="eastAsia"/>
          <w:kern w:val="0"/>
          <w:sz w:val="20"/>
          <w:szCs w:val="20"/>
        </w:rPr>
        <w:t>中止施工满</w:t>
      </w:r>
      <w:r w:rsidRPr="00F50C63">
        <w:rPr>
          <w:rFonts w:ascii="宋体" w:hAnsi="宋体" w:cs="宋体"/>
          <w:kern w:val="0"/>
          <w:sz w:val="20"/>
          <w:szCs w:val="20"/>
        </w:rPr>
        <w:t>1</w:t>
      </w:r>
      <w:r w:rsidRPr="00F50C63">
        <w:rPr>
          <w:rFonts w:ascii="宋体" w:hAnsi="宋体" w:cs="宋体" w:hint="eastAsia"/>
          <w:kern w:val="0"/>
          <w:sz w:val="20"/>
          <w:szCs w:val="20"/>
        </w:rPr>
        <w:t>年的工程</w:t>
      </w:r>
      <w:r w:rsidRPr="00F50C63">
        <w:rPr>
          <w:rFonts w:ascii="宋体" w:hAnsi="宋体" w:cs="宋体"/>
          <w:kern w:val="0"/>
          <w:sz w:val="20"/>
          <w:szCs w:val="20"/>
        </w:rPr>
        <w:t>2015</w:t>
      </w:r>
      <w:r w:rsidRPr="00F50C63">
        <w:rPr>
          <w:rFonts w:ascii="宋体" w:hAnsi="宋体" w:cs="宋体" w:hint="eastAsia"/>
          <w:kern w:val="0"/>
          <w:sz w:val="20"/>
          <w:szCs w:val="20"/>
        </w:rPr>
        <w:t>年</w:t>
      </w:r>
      <w:r w:rsidRPr="00F50C63">
        <w:rPr>
          <w:rFonts w:ascii="宋体" w:hAnsi="宋体" w:cs="宋体"/>
          <w:kern w:val="0"/>
          <w:sz w:val="20"/>
          <w:szCs w:val="20"/>
        </w:rPr>
        <w:t>1</w:t>
      </w:r>
      <w:r w:rsidRPr="00F50C63">
        <w:rPr>
          <w:rFonts w:ascii="宋体" w:hAnsi="宋体" w:cs="宋体" w:hint="eastAsia"/>
          <w:kern w:val="0"/>
          <w:sz w:val="20"/>
          <w:szCs w:val="20"/>
        </w:rPr>
        <w:t>月</w:t>
      </w:r>
      <w:r w:rsidRPr="00F50C63">
        <w:rPr>
          <w:rFonts w:ascii="宋体" w:hAnsi="宋体" w:cs="宋体"/>
          <w:kern w:val="0"/>
          <w:sz w:val="20"/>
          <w:szCs w:val="20"/>
        </w:rPr>
        <w:t>22</w:t>
      </w:r>
      <w:r w:rsidRPr="00F50C63">
        <w:rPr>
          <w:rFonts w:ascii="宋体" w:hAnsi="宋体" w:cs="宋体" w:hint="eastAsia"/>
          <w:kern w:val="0"/>
          <w:sz w:val="20"/>
          <w:szCs w:val="20"/>
        </w:rPr>
        <w:t>日，该建设工程停止施工已经满一年，应当在恢复施工前，建设单位应当报发证机关核验施工许可证。</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28.</w:t>
      </w:r>
      <w:r w:rsidRPr="00F50C63">
        <w:rPr>
          <w:rFonts w:ascii="宋体" w:hAnsi="宋体" w:cs="宋体" w:hint="eastAsia"/>
          <w:kern w:val="0"/>
          <w:sz w:val="20"/>
          <w:szCs w:val="20"/>
        </w:rPr>
        <w:t>甲乙双方因工程施工合同发生纠纷，甲公司向法院提起了民事诉讼。审理过程中，在法院的主持下，双方达成了调解协议，法院制作了调解书并送达了双方当事人。双方签收后，乙公司又反悔，则下列说法正确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甲公司可以向人民法院申请强制执行</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人民法院应当根据调解书进行判决</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人民法院应当认定调解书无效并及时判决</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人民法院应当撤销诉讼</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调解达成协议，人民法院应当制作调解书。调解书应当写明诉讼请求、案件的事实和调解结果。调解书由审判员、书记员署名，加盖人民法院印章，送达双方当事人。调解书经双方当事人签收后，即具有法律效力。调解未达成协议或者调解书送达前一方反悔的，人民法院应当及时判决。</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29.28</w:t>
      </w:r>
      <w:r w:rsidRPr="00F50C63">
        <w:rPr>
          <w:rFonts w:ascii="宋体" w:hAnsi="宋体" w:cs="宋体" w:hint="eastAsia"/>
          <w:kern w:val="0"/>
          <w:sz w:val="20"/>
          <w:szCs w:val="20"/>
        </w:rPr>
        <w:t>岁女工张某已经怀孕</w:t>
      </w:r>
      <w:r w:rsidRPr="00F50C63">
        <w:rPr>
          <w:rFonts w:ascii="宋体" w:hAnsi="宋体" w:cs="宋体"/>
          <w:kern w:val="0"/>
          <w:sz w:val="20"/>
          <w:szCs w:val="20"/>
        </w:rPr>
        <w:t>4</w:t>
      </w:r>
      <w:r w:rsidRPr="00F50C63">
        <w:rPr>
          <w:rFonts w:ascii="宋体" w:hAnsi="宋体" w:cs="宋体" w:hint="eastAsia"/>
          <w:kern w:val="0"/>
          <w:sz w:val="20"/>
          <w:szCs w:val="20"/>
        </w:rPr>
        <w:t>个月，可以对其进行的工作安排有</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安排其从事高处、低温、冷水作业</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安排其从事矿山井下、国家规定的第四级体力劳动强度的劳动</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安排其延长工作时间和夜班劳动</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安排其从事国家规定的第三级体力劳动强度的劳动</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劳动法》规定，禁止安排女职工从事矿山井下、国家规定的第四级体力劳动强度的劳动和其他禁忌从事的劳动。不得安排妇女在怀孕期间从事国家规定的第三级体力劳动强度的劳动以及其他孕妇禁忌从事的活动。禁止安排怀孕</w:t>
      </w:r>
      <w:r w:rsidRPr="00F50C63">
        <w:rPr>
          <w:rFonts w:ascii="宋体" w:hAnsi="宋体" w:cs="宋体"/>
          <w:kern w:val="0"/>
          <w:sz w:val="20"/>
          <w:szCs w:val="20"/>
        </w:rPr>
        <w:t>7</w:t>
      </w:r>
      <w:r w:rsidRPr="00F50C63">
        <w:rPr>
          <w:rFonts w:ascii="宋体" w:hAnsi="宋体" w:cs="宋体" w:hint="eastAsia"/>
          <w:kern w:val="0"/>
          <w:sz w:val="20"/>
          <w:szCs w:val="20"/>
        </w:rPr>
        <w:t>个月以上的女职工，延长工作时间和夜班劳动，不适于该条的。</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30.</w:t>
      </w:r>
      <w:r w:rsidRPr="00F50C63">
        <w:rPr>
          <w:rFonts w:ascii="宋体" w:hAnsi="宋体" w:cs="宋体" w:hint="eastAsia"/>
          <w:kern w:val="0"/>
          <w:sz w:val="20"/>
          <w:szCs w:val="20"/>
        </w:rPr>
        <w:t>乙方当事人没有如约履行合同内容导致工程受到损失，甲方没有采取任何措施减损，导致损失扩大到</w:t>
      </w:r>
      <w:r w:rsidRPr="00F50C63">
        <w:rPr>
          <w:rFonts w:ascii="宋体" w:hAnsi="宋体" w:cs="宋体"/>
          <w:kern w:val="0"/>
          <w:sz w:val="20"/>
          <w:szCs w:val="20"/>
        </w:rPr>
        <w:t>5</w:t>
      </w:r>
      <w:r w:rsidRPr="00F50C63">
        <w:rPr>
          <w:rFonts w:ascii="宋体" w:hAnsi="宋体" w:cs="宋体" w:hint="eastAsia"/>
          <w:kern w:val="0"/>
          <w:sz w:val="20"/>
          <w:szCs w:val="20"/>
        </w:rPr>
        <w:t>万元。甲方与乙方就此违约事实发生纠纷，经过鉴定机构鉴定，乙方的违约为给甲方造成的损失是</w:t>
      </w:r>
      <w:r w:rsidRPr="00F50C63">
        <w:rPr>
          <w:rFonts w:ascii="宋体" w:hAnsi="宋体" w:cs="宋体"/>
          <w:kern w:val="0"/>
          <w:sz w:val="20"/>
          <w:szCs w:val="20"/>
        </w:rPr>
        <w:t>2</w:t>
      </w:r>
      <w:r w:rsidRPr="00F50C63">
        <w:rPr>
          <w:rFonts w:ascii="宋体" w:hAnsi="宋体" w:cs="宋体" w:hint="eastAsia"/>
          <w:kern w:val="0"/>
          <w:sz w:val="20"/>
          <w:szCs w:val="20"/>
        </w:rPr>
        <w:t>万元，乙方应该向甲方赔偿损失</w:t>
      </w:r>
      <w:r w:rsidRPr="00F50C63">
        <w:rPr>
          <w:rFonts w:ascii="宋体" w:hAnsi="宋体" w:cs="宋体"/>
          <w:kern w:val="0"/>
          <w:sz w:val="20"/>
          <w:szCs w:val="20"/>
        </w:rPr>
        <w:t>( )</w:t>
      </w:r>
      <w:r w:rsidRPr="00F50C63">
        <w:rPr>
          <w:rFonts w:ascii="宋体" w:hAnsi="宋体" w:cs="宋体" w:hint="eastAsia"/>
          <w:kern w:val="0"/>
          <w:sz w:val="20"/>
          <w:szCs w:val="20"/>
        </w:rPr>
        <w:t>万元。</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A.1</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B.2</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C.3</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D.5</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B</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【解析】依照合同法的规定：当事人一方违约后，对方应当采取适当措施防止损失的扩大</w:t>
      </w:r>
      <w:r w:rsidRPr="00F50C63">
        <w:rPr>
          <w:rFonts w:ascii="宋体" w:hAnsi="宋体" w:cs="宋体"/>
          <w:kern w:val="0"/>
          <w:sz w:val="20"/>
          <w:szCs w:val="20"/>
        </w:rPr>
        <w:t>;</w:t>
      </w:r>
      <w:r w:rsidRPr="00F50C63">
        <w:rPr>
          <w:rFonts w:ascii="宋体" w:hAnsi="宋体" w:cs="宋体" w:hint="eastAsia"/>
          <w:kern w:val="0"/>
          <w:sz w:val="20"/>
          <w:szCs w:val="20"/>
        </w:rPr>
        <w:t>没有采取适当措施致使损失扩大的，不得就扩大的损失要求赔偿。本题中甲方没有采取措施减损，导致损失扩大到</w:t>
      </w:r>
      <w:r w:rsidRPr="00F50C63">
        <w:rPr>
          <w:rFonts w:ascii="宋体" w:hAnsi="宋体" w:cs="宋体"/>
          <w:kern w:val="0"/>
          <w:sz w:val="20"/>
          <w:szCs w:val="20"/>
        </w:rPr>
        <w:t>5</w:t>
      </w:r>
      <w:r w:rsidRPr="00F50C63">
        <w:rPr>
          <w:rFonts w:ascii="宋体" w:hAnsi="宋体" w:cs="宋体" w:hint="eastAsia"/>
          <w:kern w:val="0"/>
          <w:sz w:val="20"/>
          <w:szCs w:val="20"/>
        </w:rPr>
        <w:t>万元，但经鉴定机构鉴定，乙方的违约行为给甲方造成的损失是</w:t>
      </w:r>
      <w:r w:rsidRPr="00F50C63">
        <w:rPr>
          <w:rFonts w:ascii="宋体" w:hAnsi="宋体" w:cs="宋体"/>
          <w:kern w:val="0"/>
          <w:sz w:val="20"/>
          <w:szCs w:val="20"/>
        </w:rPr>
        <w:t>2</w:t>
      </w:r>
      <w:r w:rsidRPr="00F50C63">
        <w:rPr>
          <w:rFonts w:ascii="宋体" w:hAnsi="宋体" w:cs="宋体" w:hint="eastAsia"/>
          <w:kern w:val="0"/>
          <w:sz w:val="20"/>
          <w:szCs w:val="20"/>
        </w:rPr>
        <w:t>万元，因此只能获得乙方违约行为所造成的损失</w:t>
      </w:r>
      <w:r w:rsidRPr="00F50C63">
        <w:rPr>
          <w:rFonts w:ascii="宋体" w:hAnsi="宋体" w:cs="宋体"/>
          <w:kern w:val="0"/>
          <w:sz w:val="20"/>
          <w:szCs w:val="20"/>
        </w:rPr>
        <w:t>2</w:t>
      </w:r>
      <w:r w:rsidRPr="00F50C63">
        <w:rPr>
          <w:rFonts w:ascii="宋体" w:hAnsi="宋体" w:cs="宋体" w:hint="eastAsia"/>
          <w:kern w:val="0"/>
          <w:sz w:val="20"/>
          <w:szCs w:val="20"/>
        </w:rPr>
        <w:t>万元，故选</w:t>
      </w:r>
      <w:r w:rsidRPr="00F50C63">
        <w:rPr>
          <w:rFonts w:ascii="宋体" w:hAnsi="宋体" w:cs="宋体"/>
          <w:kern w:val="0"/>
          <w:sz w:val="20"/>
          <w:szCs w:val="20"/>
        </w:rPr>
        <w:t>B</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31.</w:t>
      </w:r>
      <w:r w:rsidRPr="00F50C63">
        <w:rPr>
          <w:rFonts w:ascii="宋体" w:hAnsi="宋体" w:cs="宋体" w:hint="eastAsia"/>
          <w:kern w:val="0"/>
          <w:sz w:val="20"/>
          <w:szCs w:val="20"/>
        </w:rPr>
        <w:t>当事人双方在合同中约定解决争议的方法只能为调解。当纠纷发生后，若一方坚决不同意调解，此时解决争议方式应该为</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和解</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调节</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诉讼</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仲裁</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【解析】必须有仲裁协议才可以进行仲裁，若合同中只约定了调解，则调解不成时只能进行诉讼。</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32.</w:t>
      </w:r>
      <w:r w:rsidRPr="00F50C63">
        <w:rPr>
          <w:rFonts w:ascii="宋体" w:hAnsi="宋体" w:cs="宋体" w:hint="eastAsia"/>
          <w:kern w:val="0"/>
          <w:sz w:val="20"/>
          <w:szCs w:val="20"/>
        </w:rPr>
        <w:t>甲承包商与乙金属构件厂签订了构件加工协议。经甲同意，乙将其承揽的主要工作交由丙金属构件厂完成。关于责任承担的说法，正确的是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丙就完成的工作成果向定作人负责</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乙不再承担责任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乙与丙按完成工作成果的比例向定作人承担责任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乙就丙完成的工作成果向定作人负责</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D</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【解析】承揽人有权将其承揽的辅助工作交由第三人完成。未经定做人同意，承揽人将承揽的主要工作交由第三人完成的，定作人可以解除合同</w:t>
      </w:r>
      <w:r w:rsidRPr="00F50C63">
        <w:rPr>
          <w:rFonts w:ascii="宋体" w:hAnsi="宋体" w:cs="宋体"/>
          <w:kern w:val="0"/>
          <w:sz w:val="20"/>
          <w:szCs w:val="20"/>
        </w:rPr>
        <w:t>;</w:t>
      </w:r>
      <w:r w:rsidRPr="00F50C63">
        <w:rPr>
          <w:rFonts w:ascii="宋体" w:hAnsi="宋体" w:cs="宋体" w:hint="eastAsia"/>
          <w:kern w:val="0"/>
          <w:sz w:val="20"/>
          <w:szCs w:val="20"/>
        </w:rPr>
        <w:t>经定做人同意的，承揽人也应就第三人完成的工作成果向定作人负责。根据《合同法》规定，承揽人将其承揽的主要工作交由第三人完成的，应当就该第三人完成的工作成果向定作人负责。</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33.</w:t>
      </w:r>
      <w:r w:rsidRPr="00F50C63">
        <w:rPr>
          <w:rFonts w:ascii="宋体" w:hAnsi="宋体" w:cs="宋体" w:hint="eastAsia"/>
          <w:kern w:val="0"/>
          <w:sz w:val="20"/>
          <w:szCs w:val="20"/>
        </w:rPr>
        <w:t>按照《建筑施工场界环境噪声排放标准》，建筑施工场界环境噪声排放限值为</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昼间</w:t>
      </w:r>
      <w:r w:rsidRPr="00F50C63">
        <w:rPr>
          <w:rFonts w:ascii="宋体" w:hAnsi="宋体" w:cs="宋体"/>
          <w:kern w:val="0"/>
          <w:sz w:val="20"/>
          <w:szCs w:val="20"/>
        </w:rPr>
        <w:t>50dB(A)</w:t>
      </w:r>
      <w:r w:rsidRPr="00F50C63">
        <w:rPr>
          <w:rFonts w:ascii="宋体" w:hAnsi="宋体" w:cs="宋体" w:hint="eastAsia"/>
          <w:kern w:val="0"/>
          <w:sz w:val="20"/>
          <w:szCs w:val="20"/>
        </w:rPr>
        <w:t>，夜间</w:t>
      </w:r>
      <w:r w:rsidRPr="00F50C63">
        <w:rPr>
          <w:rFonts w:ascii="宋体" w:hAnsi="宋体" w:cs="宋体"/>
          <w:kern w:val="0"/>
          <w:sz w:val="20"/>
          <w:szCs w:val="20"/>
        </w:rPr>
        <w:t>70dB(A)</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昼间</w:t>
      </w:r>
      <w:r w:rsidRPr="00F50C63">
        <w:rPr>
          <w:rFonts w:ascii="宋体" w:hAnsi="宋体" w:cs="宋体"/>
          <w:kern w:val="0"/>
          <w:sz w:val="20"/>
          <w:szCs w:val="20"/>
        </w:rPr>
        <w:t>65dB(A)</w:t>
      </w:r>
      <w:r w:rsidRPr="00F50C63">
        <w:rPr>
          <w:rFonts w:ascii="宋体" w:hAnsi="宋体" w:cs="宋体" w:hint="eastAsia"/>
          <w:kern w:val="0"/>
          <w:sz w:val="20"/>
          <w:szCs w:val="20"/>
        </w:rPr>
        <w:t>，夜间</w:t>
      </w:r>
      <w:r w:rsidRPr="00F50C63">
        <w:rPr>
          <w:rFonts w:ascii="宋体" w:hAnsi="宋体" w:cs="宋体"/>
          <w:kern w:val="0"/>
          <w:sz w:val="20"/>
          <w:szCs w:val="20"/>
        </w:rPr>
        <w:t>50dB(A)</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昼间</w:t>
      </w:r>
      <w:r w:rsidRPr="00F50C63">
        <w:rPr>
          <w:rFonts w:ascii="宋体" w:hAnsi="宋体" w:cs="宋体"/>
          <w:kern w:val="0"/>
          <w:sz w:val="20"/>
          <w:szCs w:val="20"/>
        </w:rPr>
        <w:t>70dB(A)</w:t>
      </w:r>
      <w:r w:rsidRPr="00F50C63">
        <w:rPr>
          <w:rFonts w:ascii="宋体" w:hAnsi="宋体" w:cs="宋体" w:hint="eastAsia"/>
          <w:kern w:val="0"/>
          <w:sz w:val="20"/>
          <w:szCs w:val="20"/>
        </w:rPr>
        <w:t>，夜间</w:t>
      </w:r>
      <w:r w:rsidRPr="00F50C63">
        <w:rPr>
          <w:rFonts w:ascii="宋体" w:hAnsi="宋体" w:cs="宋体"/>
          <w:kern w:val="0"/>
          <w:sz w:val="20"/>
          <w:szCs w:val="20"/>
        </w:rPr>
        <w:t>55dB(A)</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昼间</w:t>
      </w:r>
      <w:r w:rsidRPr="00F50C63">
        <w:rPr>
          <w:rFonts w:ascii="宋体" w:hAnsi="宋体" w:cs="宋体"/>
          <w:kern w:val="0"/>
          <w:sz w:val="20"/>
          <w:szCs w:val="20"/>
        </w:rPr>
        <w:t>75dB(A)</w:t>
      </w:r>
      <w:r w:rsidRPr="00F50C63">
        <w:rPr>
          <w:rFonts w:ascii="宋体" w:hAnsi="宋体" w:cs="宋体" w:hint="eastAsia"/>
          <w:kern w:val="0"/>
          <w:sz w:val="20"/>
          <w:szCs w:val="20"/>
        </w:rPr>
        <w:t>，夜间</w:t>
      </w:r>
      <w:r w:rsidRPr="00F50C63">
        <w:rPr>
          <w:rFonts w:ascii="宋体" w:hAnsi="宋体" w:cs="宋体"/>
          <w:kern w:val="0"/>
          <w:sz w:val="20"/>
          <w:szCs w:val="20"/>
        </w:rPr>
        <w:t>60dB(A)</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【解析】《建筑施工场界环境噪声排放标准》对于噪声限值做了修订。建筑施工过程中场界环境噪声排放限值是昼间</w:t>
      </w:r>
      <w:r w:rsidRPr="00F50C63">
        <w:rPr>
          <w:rFonts w:ascii="宋体" w:hAnsi="宋体" w:cs="宋体"/>
          <w:kern w:val="0"/>
          <w:sz w:val="20"/>
          <w:szCs w:val="20"/>
        </w:rPr>
        <w:t>70</w:t>
      </w:r>
      <w:r w:rsidRPr="00F50C63">
        <w:rPr>
          <w:rFonts w:ascii="宋体" w:hAnsi="宋体" w:cs="宋体" w:hint="eastAsia"/>
          <w:kern w:val="0"/>
          <w:sz w:val="20"/>
          <w:szCs w:val="20"/>
        </w:rPr>
        <w:t>分贝，夜间</w:t>
      </w:r>
      <w:r w:rsidRPr="00F50C63">
        <w:rPr>
          <w:rFonts w:ascii="宋体" w:hAnsi="宋体" w:cs="宋体"/>
          <w:kern w:val="0"/>
          <w:sz w:val="20"/>
          <w:szCs w:val="20"/>
        </w:rPr>
        <w:t>55</w:t>
      </w:r>
      <w:r w:rsidRPr="00F50C63">
        <w:rPr>
          <w:rFonts w:ascii="宋体" w:hAnsi="宋体" w:cs="宋体" w:hint="eastAsia"/>
          <w:kern w:val="0"/>
          <w:sz w:val="20"/>
          <w:szCs w:val="20"/>
        </w:rPr>
        <w:t>分贝，夜间噪声最大声级超过限值的幅度不得高于</w:t>
      </w:r>
      <w:r w:rsidRPr="00F50C63">
        <w:rPr>
          <w:rFonts w:ascii="宋体" w:hAnsi="宋体" w:cs="宋体"/>
          <w:kern w:val="0"/>
          <w:sz w:val="20"/>
          <w:szCs w:val="20"/>
        </w:rPr>
        <w:t>15</w:t>
      </w:r>
      <w:r w:rsidRPr="00F50C63">
        <w:rPr>
          <w:rFonts w:ascii="宋体" w:hAnsi="宋体" w:cs="宋体" w:hint="eastAsia"/>
          <w:kern w:val="0"/>
          <w:sz w:val="20"/>
          <w:szCs w:val="20"/>
        </w:rPr>
        <w:t>分贝。昼间是指</w:t>
      </w:r>
      <w:r w:rsidRPr="00F50C63">
        <w:rPr>
          <w:rFonts w:ascii="宋体" w:hAnsi="宋体" w:cs="宋体"/>
          <w:kern w:val="0"/>
          <w:sz w:val="20"/>
          <w:szCs w:val="20"/>
        </w:rPr>
        <w:t>6</w:t>
      </w:r>
      <w:r w:rsidRPr="00F50C63">
        <w:rPr>
          <w:rFonts w:ascii="宋体" w:hAnsi="宋体" w:cs="宋体" w:hint="eastAsia"/>
          <w:kern w:val="0"/>
          <w:sz w:val="20"/>
          <w:szCs w:val="20"/>
        </w:rPr>
        <w:t>：</w:t>
      </w:r>
      <w:r w:rsidRPr="00F50C63">
        <w:rPr>
          <w:rFonts w:ascii="宋体" w:hAnsi="宋体" w:cs="宋体"/>
          <w:kern w:val="0"/>
          <w:sz w:val="20"/>
          <w:szCs w:val="20"/>
        </w:rPr>
        <w:t>00</w:t>
      </w:r>
      <w:r w:rsidRPr="00F50C63">
        <w:rPr>
          <w:rFonts w:ascii="宋体" w:hAnsi="宋体" w:cs="宋体" w:hint="eastAsia"/>
          <w:kern w:val="0"/>
          <w:sz w:val="20"/>
          <w:szCs w:val="20"/>
        </w:rPr>
        <w:t>至</w:t>
      </w:r>
      <w:r w:rsidRPr="00F50C63">
        <w:rPr>
          <w:rFonts w:ascii="宋体" w:hAnsi="宋体" w:cs="宋体"/>
          <w:kern w:val="0"/>
          <w:sz w:val="20"/>
          <w:szCs w:val="20"/>
        </w:rPr>
        <w:t>22:00</w:t>
      </w:r>
      <w:r w:rsidRPr="00F50C63">
        <w:rPr>
          <w:rFonts w:ascii="宋体" w:hAnsi="宋体" w:cs="宋体" w:hint="eastAsia"/>
          <w:kern w:val="0"/>
          <w:sz w:val="20"/>
          <w:szCs w:val="20"/>
        </w:rPr>
        <w:t>之间的时段</w:t>
      </w:r>
      <w:r w:rsidRPr="00F50C63">
        <w:rPr>
          <w:rFonts w:ascii="宋体" w:hAnsi="宋体" w:cs="宋体"/>
          <w:kern w:val="0"/>
          <w:sz w:val="20"/>
          <w:szCs w:val="20"/>
        </w:rPr>
        <w:t>;</w:t>
      </w:r>
      <w:r w:rsidRPr="00F50C63">
        <w:rPr>
          <w:rFonts w:ascii="宋体" w:hAnsi="宋体" w:cs="宋体" w:hint="eastAsia"/>
          <w:kern w:val="0"/>
          <w:sz w:val="20"/>
          <w:szCs w:val="20"/>
        </w:rPr>
        <w:t>夜间，是指晚</w:t>
      </w:r>
      <w:r w:rsidRPr="00F50C63">
        <w:rPr>
          <w:rFonts w:ascii="宋体" w:hAnsi="宋体" w:cs="宋体"/>
          <w:kern w:val="0"/>
          <w:sz w:val="20"/>
          <w:szCs w:val="20"/>
        </w:rPr>
        <w:t>22</w:t>
      </w:r>
      <w:r w:rsidRPr="00F50C63">
        <w:rPr>
          <w:rFonts w:ascii="宋体" w:hAnsi="宋体" w:cs="宋体" w:hint="eastAsia"/>
          <w:kern w:val="0"/>
          <w:sz w:val="20"/>
          <w:szCs w:val="20"/>
        </w:rPr>
        <w:t>点至早</w:t>
      </w:r>
      <w:r w:rsidRPr="00F50C63">
        <w:rPr>
          <w:rFonts w:ascii="宋体" w:hAnsi="宋体" w:cs="宋体"/>
          <w:kern w:val="0"/>
          <w:sz w:val="20"/>
          <w:szCs w:val="20"/>
        </w:rPr>
        <w:t>6</w:t>
      </w:r>
      <w:r w:rsidRPr="00F50C63">
        <w:rPr>
          <w:rFonts w:ascii="宋体" w:hAnsi="宋体" w:cs="宋体" w:hint="eastAsia"/>
          <w:kern w:val="0"/>
          <w:sz w:val="20"/>
          <w:szCs w:val="20"/>
        </w:rPr>
        <w:t>点之间的期间。</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34.</w:t>
      </w:r>
      <w:r w:rsidRPr="00F50C63">
        <w:rPr>
          <w:rFonts w:ascii="宋体" w:hAnsi="宋体" w:cs="宋体" w:hint="eastAsia"/>
          <w:kern w:val="0"/>
          <w:sz w:val="20"/>
          <w:szCs w:val="20"/>
        </w:rPr>
        <w:t>李某在乙建筑设计单位任职期间，设计公司受到甲建设单位的委托进行建筑大厦的图纸设计工作，乙建筑设计公司将此项工作交予李某负责完成，经过李某呕心沥血的工作，该设计顺利完成，就该大厦设计图纸的著作权，下列说法正确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该著作权归属于李某</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该著作权归属于建筑设计单位</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李某和建筑设计单位共同拥有该著作权</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该著作权归属于甲建设</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【解析】李某的设计属于利用单位的物质技术条件创作，单位承担责任的条件下完成的特殊职务作品，这种著作权的归属为个人享有署名权，单位享有著作权的其它权利。所以</w:t>
      </w:r>
      <w:r w:rsidRPr="00F50C63">
        <w:rPr>
          <w:rFonts w:ascii="宋体" w:hAnsi="宋体" w:cs="宋体"/>
          <w:kern w:val="0"/>
          <w:sz w:val="20"/>
          <w:szCs w:val="20"/>
        </w:rPr>
        <w:t>C</w:t>
      </w:r>
      <w:r w:rsidRPr="00F50C63">
        <w:rPr>
          <w:rFonts w:ascii="宋体" w:hAnsi="宋体" w:cs="宋体" w:hint="eastAsia"/>
          <w:kern w:val="0"/>
          <w:sz w:val="20"/>
          <w:szCs w:val="20"/>
        </w:rPr>
        <w:t>项正确。</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35.</w:t>
      </w:r>
      <w:r w:rsidRPr="00F50C63">
        <w:rPr>
          <w:rFonts w:ascii="宋体" w:hAnsi="宋体" w:cs="宋体" w:hint="eastAsia"/>
          <w:kern w:val="0"/>
          <w:sz w:val="20"/>
          <w:szCs w:val="20"/>
        </w:rPr>
        <w:t>小李应聘到建筑施工企业，双方于</w:t>
      </w:r>
      <w:r w:rsidRPr="00F50C63">
        <w:rPr>
          <w:rFonts w:ascii="宋体" w:hAnsi="宋体" w:cs="宋体"/>
          <w:kern w:val="0"/>
          <w:sz w:val="20"/>
          <w:szCs w:val="20"/>
        </w:rPr>
        <w:t xml:space="preserve"> 6</w:t>
      </w:r>
      <w:r w:rsidRPr="00F50C63">
        <w:rPr>
          <w:rFonts w:ascii="宋体" w:hAnsi="宋体" w:cs="宋体" w:hint="eastAsia"/>
          <w:kern w:val="0"/>
          <w:sz w:val="20"/>
          <w:szCs w:val="20"/>
        </w:rPr>
        <w:t>月</w:t>
      </w:r>
      <w:r w:rsidRPr="00F50C63">
        <w:rPr>
          <w:rFonts w:ascii="宋体" w:hAnsi="宋体" w:cs="宋体"/>
          <w:kern w:val="0"/>
          <w:sz w:val="20"/>
          <w:szCs w:val="20"/>
        </w:rPr>
        <w:t>10</w:t>
      </w:r>
      <w:r w:rsidRPr="00F50C63">
        <w:rPr>
          <w:rFonts w:ascii="宋体" w:hAnsi="宋体" w:cs="宋体" w:hint="eastAsia"/>
          <w:kern w:val="0"/>
          <w:sz w:val="20"/>
          <w:szCs w:val="20"/>
        </w:rPr>
        <w:t>日签订为期三年的劳动合同，其中约定试用期</w:t>
      </w:r>
      <w:r w:rsidRPr="00F50C63">
        <w:rPr>
          <w:rFonts w:ascii="宋体" w:hAnsi="宋体" w:cs="宋体"/>
          <w:kern w:val="0"/>
          <w:sz w:val="20"/>
          <w:szCs w:val="20"/>
        </w:rPr>
        <w:t>3</w:t>
      </w:r>
      <w:r w:rsidRPr="00F50C63">
        <w:rPr>
          <w:rFonts w:ascii="宋体" w:hAnsi="宋体" w:cs="宋体" w:hint="eastAsia"/>
          <w:kern w:val="0"/>
          <w:sz w:val="20"/>
          <w:szCs w:val="20"/>
        </w:rPr>
        <w:t>个月，次日合同开始履行。</w:t>
      </w:r>
      <w:r w:rsidRPr="00F50C63">
        <w:rPr>
          <w:rFonts w:ascii="宋体" w:hAnsi="宋体" w:cs="宋体"/>
          <w:kern w:val="0"/>
          <w:sz w:val="20"/>
          <w:szCs w:val="20"/>
        </w:rPr>
        <w:t xml:space="preserve">8 </w:t>
      </w:r>
      <w:r w:rsidRPr="00F50C63">
        <w:rPr>
          <w:rFonts w:ascii="宋体" w:hAnsi="宋体" w:cs="宋体" w:hint="eastAsia"/>
          <w:kern w:val="0"/>
          <w:sz w:val="20"/>
          <w:szCs w:val="20"/>
        </w:rPr>
        <w:t>月</w:t>
      </w:r>
      <w:r w:rsidRPr="00F50C63">
        <w:rPr>
          <w:rFonts w:ascii="宋体" w:hAnsi="宋体" w:cs="宋体"/>
          <w:kern w:val="0"/>
          <w:sz w:val="20"/>
          <w:szCs w:val="20"/>
        </w:rPr>
        <w:t xml:space="preserve"> 17</w:t>
      </w:r>
      <w:r w:rsidRPr="00F50C63">
        <w:rPr>
          <w:rFonts w:ascii="宋体" w:hAnsi="宋体" w:cs="宋体" w:hint="eastAsia"/>
          <w:kern w:val="0"/>
          <w:sz w:val="20"/>
          <w:szCs w:val="20"/>
        </w:rPr>
        <w:t>日，王某拟解除劳动合同，则</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必须取得用人单位同意</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口头通知用人单位即可</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应提前</w:t>
      </w:r>
      <w:r w:rsidRPr="00F50C63">
        <w:rPr>
          <w:rFonts w:ascii="宋体" w:hAnsi="宋体" w:cs="宋体"/>
          <w:kern w:val="0"/>
          <w:sz w:val="20"/>
          <w:szCs w:val="20"/>
        </w:rPr>
        <w:t>3</w:t>
      </w:r>
      <w:r w:rsidRPr="00F50C63">
        <w:rPr>
          <w:rFonts w:ascii="宋体" w:hAnsi="宋体" w:cs="宋体" w:hint="eastAsia"/>
          <w:kern w:val="0"/>
          <w:sz w:val="20"/>
          <w:szCs w:val="20"/>
        </w:rPr>
        <w:t>日以书面形式通知用人单位</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应提前</w:t>
      </w:r>
      <w:r w:rsidRPr="00F50C63">
        <w:rPr>
          <w:rFonts w:ascii="宋体" w:hAnsi="宋体" w:cs="宋体"/>
          <w:kern w:val="0"/>
          <w:sz w:val="20"/>
          <w:szCs w:val="20"/>
        </w:rPr>
        <w:t xml:space="preserve"> 30 </w:t>
      </w:r>
      <w:r w:rsidRPr="00F50C63">
        <w:rPr>
          <w:rFonts w:ascii="宋体" w:hAnsi="宋体" w:cs="宋体" w:hint="eastAsia"/>
          <w:kern w:val="0"/>
          <w:sz w:val="20"/>
          <w:szCs w:val="20"/>
        </w:rPr>
        <w:t>日以书面形式通知用人单位</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【解析】在试用期内，劳动者提前</w:t>
      </w:r>
      <w:r w:rsidRPr="00F50C63">
        <w:rPr>
          <w:rFonts w:ascii="宋体" w:hAnsi="宋体" w:cs="宋体"/>
          <w:kern w:val="0"/>
          <w:sz w:val="20"/>
          <w:szCs w:val="20"/>
        </w:rPr>
        <w:t>3</w:t>
      </w:r>
      <w:r w:rsidRPr="00F50C63">
        <w:rPr>
          <w:rFonts w:ascii="宋体" w:hAnsi="宋体" w:cs="宋体" w:hint="eastAsia"/>
          <w:kern w:val="0"/>
          <w:sz w:val="20"/>
          <w:szCs w:val="20"/>
        </w:rPr>
        <w:t>日以书面形式通知用人单位，可以解除劳动合同。转正以后劳动者须提前</w:t>
      </w:r>
      <w:r w:rsidRPr="00F50C63">
        <w:rPr>
          <w:rFonts w:ascii="宋体" w:hAnsi="宋体" w:cs="宋体"/>
          <w:kern w:val="0"/>
          <w:sz w:val="20"/>
          <w:szCs w:val="20"/>
        </w:rPr>
        <w:t>30</w:t>
      </w:r>
      <w:r w:rsidRPr="00F50C63">
        <w:rPr>
          <w:rFonts w:ascii="宋体" w:hAnsi="宋体" w:cs="宋体" w:hint="eastAsia"/>
          <w:kern w:val="0"/>
          <w:sz w:val="20"/>
          <w:szCs w:val="20"/>
        </w:rPr>
        <w:t>日一书面形式通知用人单位，可以解除劳动合同。本题中试用期为</w:t>
      </w:r>
      <w:r w:rsidRPr="00F50C63">
        <w:rPr>
          <w:rFonts w:ascii="宋体" w:hAnsi="宋体" w:cs="宋体"/>
          <w:kern w:val="0"/>
          <w:sz w:val="20"/>
          <w:szCs w:val="20"/>
        </w:rPr>
        <w:t>3</w:t>
      </w:r>
      <w:r w:rsidRPr="00F50C63">
        <w:rPr>
          <w:rFonts w:ascii="宋体" w:hAnsi="宋体" w:cs="宋体" w:hint="eastAsia"/>
          <w:kern w:val="0"/>
          <w:sz w:val="20"/>
          <w:szCs w:val="20"/>
        </w:rPr>
        <w:t>个月，则转正时间为</w:t>
      </w:r>
      <w:r w:rsidRPr="00F50C63">
        <w:rPr>
          <w:rFonts w:ascii="宋体" w:hAnsi="宋体" w:cs="宋体"/>
          <w:kern w:val="0"/>
          <w:sz w:val="20"/>
          <w:szCs w:val="20"/>
        </w:rPr>
        <w:t>9</w:t>
      </w:r>
      <w:r w:rsidRPr="00F50C63">
        <w:rPr>
          <w:rFonts w:ascii="宋体" w:hAnsi="宋体" w:cs="宋体" w:hint="eastAsia"/>
          <w:kern w:val="0"/>
          <w:sz w:val="20"/>
          <w:szCs w:val="20"/>
        </w:rPr>
        <w:t>月</w:t>
      </w:r>
      <w:r w:rsidRPr="00F50C63">
        <w:rPr>
          <w:rFonts w:ascii="宋体" w:hAnsi="宋体" w:cs="宋体"/>
          <w:kern w:val="0"/>
          <w:sz w:val="20"/>
          <w:szCs w:val="20"/>
        </w:rPr>
        <w:t>10</w:t>
      </w:r>
      <w:r w:rsidRPr="00F50C63">
        <w:rPr>
          <w:rFonts w:ascii="宋体" w:hAnsi="宋体" w:cs="宋体" w:hint="eastAsia"/>
          <w:kern w:val="0"/>
          <w:sz w:val="20"/>
          <w:szCs w:val="20"/>
        </w:rPr>
        <w:t>日，王某</w:t>
      </w:r>
      <w:r w:rsidRPr="00F50C63">
        <w:rPr>
          <w:rFonts w:ascii="宋体" w:hAnsi="宋体" w:cs="宋体"/>
          <w:kern w:val="0"/>
          <w:sz w:val="20"/>
          <w:szCs w:val="20"/>
        </w:rPr>
        <w:t>8</w:t>
      </w:r>
      <w:r w:rsidRPr="00F50C63">
        <w:rPr>
          <w:rFonts w:ascii="宋体" w:hAnsi="宋体" w:cs="宋体" w:hint="eastAsia"/>
          <w:kern w:val="0"/>
          <w:sz w:val="20"/>
          <w:szCs w:val="20"/>
        </w:rPr>
        <w:t>月</w:t>
      </w:r>
      <w:r w:rsidRPr="00F50C63">
        <w:rPr>
          <w:rFonts w:ascii="宋体" w:hAnsi="宋体" w:cs="宋体"/>
          <w:kern w:val="0"/>
          <w:sz w:val="20"/>
          <w:szCs w:val="20"/>
        </w:rPr>
        <w:t>17</w:t>
      </w:r>
      <w:r w:rsidRPr="00F50C63">
        <w:rPr>
          <w:rFonts w:ascii="宋体" w:hAnsi="宋体" w:cs="宋体" w:hint="eastAsia"/>
          <w:kern w:val="0"/>
          <w:sz w:val="20"/>
          <w:szCs w:val="20"/>
        </w:rPr>
        <w:t>日解除劳动合同，处于试用期内，提前</w:t>
      </w:r>
      <w:r w:rsidRPr="00F50C63">
        <w:rPr>
          <w:rFonts w:ascii="宋体" w:hAnsi="宋体" w:cs="宋体"/>
          <w:kern w:val="0"/>
          <w:sz w:val="20"/>
          <w:szCs w:val="20"/>
        </w:rPr>
        <w:t>3</w:t>
      </w:r>
      <w:r w:rsidRPr="00F50C63">
        <w:rPr>
          <w:rFonts w:ascii="宋体" w:hAnsi="宋体" w:cs="宋体" w:hint="eastAsia"/>
          <w:kern w:val="0"/>
          <w:sz w:val="20"/>
          <w:szCs w:val="20"/>
        </w:rPr>
        <w:t>日以书面形式通知用人单位。</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36.</w:t>
      </w:r>
      <w:r w:rsidRPr="00F50C63">
        <w:rPr>
          <w:rFonts w:ascii="宋体" w:hAnsi="宋体" w:cs="宋体" w:hint="eastAsia"/>
          <w:kern w:val="0"/>
          <w:sz w:val="20"/>
          <w:szCs w:val="20"/>
        </w:rPr>
        <w:t>按照诉讼的地域管辖规定，因合同纠纷提起的诉讼，可由</w:t>
      </w:r>
      <w:r w:rsidRPr="00F50C63">
        <w:rPr>
          <w:rFonts w:ascii="宋体" w:hAnsi="宋体" w:cs="宋体"/>
          <w:kern w:val="0"/>
          <w:sz w:val="20"/>
          <w:szCs w:val="20"/>
        </w:rPr>
        <w:t>( )</w:t>
      </w:r>
      <w:r w:rsidRPr="00F50C63">
        <w:rPr>
          <w:rFonts w:ascii="宋体" w:hAnsi="宋体" w:cs="宋体" w:hint="eastAsia"/>
          <w:kern w:val="0"/>
          <w:sz w:val="20"/>
          <w:szCs w:val="20"/>
        </w:rPr>
        <w:t>的人民法院管辖。</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被告亲属所在地</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被告住所地</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原告住所地</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合同签字地</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B</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【解析】《民事讼诉法》规定，因合同纠纷提起的诉讼，由被告住所所在地或者合同履行地人民法院管辖。</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37.</w:t>
      </w:r>
      <w:r w:rsidRPr="00F50C63">
        <w:rPr>
          <w:rFonts w:ascii="宋体" w:hAnsi="宋体" w:cs="宋体" w:hint="eastAsia"/>
          <w:kern w:val="0"/>
          <w:sz w:val="20"/>
          <w:szCs w:val="20"/>
        </w:rPr>
        <w:t>甲公司向乙公司购买</w:t>
      </w:r>
      <w:r w:rsidRPr="00F50C63">
        <w:rPr>
          <w:rFonts w:ascii="宋体" w:hAnsi="宋体" w:cs="宋体"/>
          <w:kern w:val="0"/>
          <w:sz w:val="20"/>
          <w:szCs w:val="20"/>
        </w:rPr>
        <w:t>50</w:t>
      </w:r>
      <w:r w:rsidRPr="00F50C63">
        <w:rPr>
          <w:rFonts w:ascii="宋体" w:hAnsi="宋体" w:cs="宋体" w:hint="eastAsia"/>
          <w:kern w:val="0"/>
          <w:sz w:val="20"/>
          <w:szCs w:val="20"/>
        </w:rPr>
        <w:t>吨水泥，后甲通知乙需要更改购买数量，但一直未明确具体数量。交货期届至，乙将</w:t>
      </w:r>
      <w:r w:rsidRPr="00F50C63">
        <w:rPr>
          <w:rFonts w:ascii="宋体" w:hAnsi="宋体" w:cs="宋体"/>
          <w:kern w:val="0"/>
          <w:sz w:val="20"/>
          <w:szCs w:val="20"/>
        </w:rPr>
        <w:t>50</w:t>
      </w:r>
      <w:r w:rsidRPr="00F50C63">
        <w:rPr>
          <w:rFonts w:ascii="宋体" w:hAnsi="宋体" w:cs="宋体" w:hint="eastAsia"/>
          <w:kern w:val="0"/>
          <w:sz w:val="20"/>
          <w:szCs w:val="20"/>
        </w:rPr>
        <w:t>吨水泥交付给甲，甲拒绝接受，理由是已告知要变更合同。关于双方合同关系的说法，正确的是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乙承担损失</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甲可根据实际情况部分接收</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甲拒绝接收，应承担违约责任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双方合同已变更，乙送货构成违约</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买卖合同是诺成合同，双方当事人意思表达一致即可成立，已交付水泥属于履行合同，而甲拒绝接受则属于违约。合同变更的内容必须明确约定，如果当事人对于变更的内容约定不明确，则将被推定为未变更，任何一方当事人均不得要求对方履行约定不明确的变更内容。</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38.</w:t>
      </w:r>
      <w:r w:rsidRPr="00F50C63">
        <w:rPr>
          <w:rFonts w:ascii="宋体" w:hAnsi="宋体" w:cs="宋体" w:hint="eastAsia"/>
          <w:kern w:val="0"/>
          <w:sz w:val="20"/>
          <w:szCs w:val="20"/>
        </w:rPr>
        <w:t>根据《劳动合同法》，在劳务派遣用工方式中，订立劳动合同的主体是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用工单位与劳动者</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派遣单位与用工单位</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派遣单位与劳动者</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用工单位与当地人民政府</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【解析】劳务派遣</w:t>
      </w:r>
      <w:r w:rsidRPr="00F50C63">
        <w:rPr>
          <w:rFonts w:ascii="宋体" w:hAnsi="宋体" w:cs="宋体"/>
          <w:kern w:val="0"/>
          <w:sz w:val="20"/>
          <w:szCs w:val="20"/>
        </w:rPr>
        <w:t>(</w:t>
      </w:r>
      <w:r w:rsidRPr="00F50C63">
        <w:rPr>
          <w:rFonts w:ascii="宋体" w:hAnsi="宋体" w:cs="宋体" w:hint="eastAsia"/>
          <w:kern w:val="0"/>
          <w:sz w:val="20"/>
          <w:szCs w:val="20"/>
        </w:rPr>
        <w:t>又称劳动力派遣、劳动派遣或人才租赁</w:t>
      </w:r>
      <w:r w:rsidRPr="00F50C63">
        <w:rPr>
          <w:rFonts w:ascii="宋体" w:hAnsi="宋体" w:cs="宋体"/>
          <w:kern w:val="0"/>
          <w:sz w:val="20"/>
          <w:szCs w:val="20"/>
        </w:rPr>
        <w:t>)</w:t>
      </w:r>
      <w:r w:rsidRPr="00F50C63">
        <w:rPr>
          <w:rFonts w:ascii="宋体" w:hAnsi="宋体" w:cs="宋体" w:hint="eastAsia"/>
          <w:kern w:val="0"/>
          <w:sz w:val="20"/>
          <w:szCs w:val="20"/>
        </w:rPr>
        <w:t>，是指依法设立的劳务派遣单位与劳动者订立劳动合同，依据与接受劳务派遣单位</w:t>
      </w:r>
      <w:r w:rsidRPr="00F50C63">
        <w:rPr>
          <w:rFonts w:ascii="宋体" w:hAnsi="宋体" w:cs="宋体"/>
          <w:kern w:val="0"/>
          <w:sz w:val="20"/>
          <w:szCs w:val="20"/>
        </w:rPr>
        <w:t>(</w:t>
      </w:r>
      <w:r w:rsidRPr="00F50C63">
        <w:rPr>
          <w:rFonts w:ascii="宋体" w:hAnsi="宋体" w:cs="宋体" w:hint="eastAsia"/>
          <w:kern w:val="0"/>
          <w:sz w:val="20"/>
          <w:szCs w:val="20"/>
        </w:rPr>
        <w:t>即实际用工单位</w:t>
      </w:r>
      <w:r w:rsidRPr="00F50C63">
        <w:rPr>
          <w:rFonts w:ascii="宋体" w:hAnsi="宋体" w:cs="宋体"/>
          <w:kern w:val="0"/>
          <w:sz w:val="20"/>
          <w:szCs w:val="20"/>
        </w:rPr>
        <w:t>)</w:t>
      </w:r>
      <w:r w:rsidRPr="00F50C63">
        <w:rPr>
          <w:rFonts w:ascii="宋体" w:hAnsi="宋体" w:cs="宋体" w:hint="eastAsia"/>
          <w:kern w:val="0"/>
          <w:sz w:val="20"/>
          <w:szCs w:val="20"/>
        </w:rPr>
        <w:t>订立的劳务派遣协议，将劳动者派遣到实际用工单位工作，由派遣单位向劳动者支付工资、福利及社会保险费用，实际用工单位提供劳动条件并按照劳务派遣协议支付用工费用的新型用工方式。</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39.</w:t>
      </w:r>
      <w:r w:rsidRPr="00F50C63">
        <w:rPr>
          <w:rFonts w:ascii="宋体" w:hAnsi="宋体" w:cs="宋体" w:hint="eastAsia"/>
          <w:kern w:val="0"/>
          <w:sz w:val="20"/>
          <w:szCs w:val="20"/>
        </w:rPr>
        <w:t>承担文物保护单位的</w:t>
      </w:r>
      <w:r w:rsidRPr="00F50C63">
        <w:rPr>
          <w:rFonts w:ascii="宋体" w:hAnsi="宋体" w:cs="宋体"/>
          <w:kern w:val="0"/>
          <w:sz w:val="20"/>
          <w:szCs w:val="20"/>
        </w:rPr>
        <w:t>( )</w:t>
      </w:r>
      <w:r w:rsidRPr="00F50C63">
        <w:rPr>
          <w:rFonts w:ascii="宋体" w:hAnsi="宋体" w:cs="宋体" w:hint="eastAsia"/>
          <w:kern w:val="0"/>
          <w:sz w:val="20"/>
          <w:szCs w:val="20"/>
        </w:rPr>
        <w:t>工程，必须同时取得文物行政主管部门发给的相应等级的文物保护工程资质证书和建设行政主管部门发给的相应等级的资质证书。</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修缮、迁移、重建</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零星修补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清洗</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保护范围内的挖掘作业</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【解析】承担文物保护单位的修缮、迁移、重建工程，必须同时取得文物行政主管部门发给的相应等级的文物保护工程资质证书和建设行政主管部门发给的相应等级的资质证书。</w:t>
      </w:r>
      <w:r w:rsidRPr="00F50C63">
        <w:rPr>
          <w:rFonts w:ascii="宋体" w:hAnsi="宋体" w:cs="宋体"/>
          <w:kern w:val="0"/>
          <w:sz w:val="20"/>
          <w:szCs w:val="20"/>
        </w:rPr>
        <w:t>D</w:t>
      </w:r>
      <w:r w:rsidRPr="00F50C63">
        <w:rPr>
          <w:rFonts w:ascii="宋体" w:hAnsi="宋体" w:cs="宋体" w:hint="eastAsia"/>
          <w:kern w:val="0"/>
          <w:sz w:val="20"/>
          <w:szCs w:val="20"/>
        </w:rPr>
        <w:t>项，在文物保护单位的保护范围内不由进行许爆破、钻探、挖掘等作业，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w:t>
      </w:r>
      <w:r w:rsidRPr="00F50C63">
        <w:rPr>
          <w:rFonts w:ascii="宋体" w:hAnsi="宋体" w:cs="宋体"/>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40.</w:t>
      </w:r>
      <w:r w:rsidRPr="00F50C63">
        <w:rPr>
          <w:rFonts w:ascii="宋体" w:hAnsi="宋体" w:cs="宋体" w:hint="eastAsia"/>
          <w:kern w:val="0"/>
          <w:sz w:val="20"/>
          <w:szCs w:val="20"/>
        </w:rPr>
        <w:t>以下属于建造师不予注册情形的是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张某于</w:t>
      </w:r>
      <w:r w:rsidRPr="00F50C63">
        <w:rPr>
          <w:rFonts w:ascii="宋体" w:hAnsi="宋体" w:cs="宋体"/>
          <w:kern w:val="0"/>
          <w:sz w:val="20"/>
          <w:szCs w:val="20"/>
        </w:rPr>
        <w:t>2011</w:t>
      </w:r>
      <w:r w:rsidRPr="00F50C63">
        <w:rPr>
          <w:rFonts w:ascii="宋体" w:hAnsi="宋体" w:cs="宋体" w:hint="eastAsia"/>
          <w:kern w:val="0"/>
          <w:sz w:val="20"/>
          <w:szCs w:val="20"/>
        </w:rPr>
        <w:t>年</w:t>
      </w:r>
      <w:r w:rsidRPr="00F50C63">
        <w:rPr>
          <w:rFonts w:ascii="宋体" w:hAnsi="宋体" w:cs="宋体"/>
          <w:kern w:val="0"/>
          <w:sz w:val="20"/>
          <w:szCs w:val="20"/>
        </w:rPr>
        <w:t>6</w:t>
      </w:r>
      <w:r w:rsidRPr="00F50C63">
        <w:rPr>
          <w:rFonts w:ascii="宋体" w:hAnsi="宋体" w:cs="宋体" w:hint="eastAsia"/>
          <w:kern w:val="0"/>
          <w:sz w:val="20"/>
          <w:szCs w:val="20"/>
        </w:rPr>
        <w:t>月被吊销注册证书，</w:t>
      </w:r>
      <w:r w:rsidRPr="00F50C63">
        <w:rPr>
          <w:rFonts w:ascii="宋体" w:hAnsi="宋体" w:cs="宋体"/>
          <w:kern w:val="0"/>
          <w:sz w:val="20"/>
          <w:szCs w:val="20"/>
        </w:rPr>
        <w:t>2014</w:t>
      </w:r>
      <w:r w:rsidRPr="00F50C63">
        <w:rPr>
          <w:rFonts w:ascii="宋体" w:hAnsi="宋体" w:cs="宋体" w:hint="eastAsia"/>
          <w:kern w:val="0"/>
          <w:sz w:val="20"/>
          <w:szCs w:val="20"/>
        </w:rPr>
        <w:t>年</w:t>
      </w:r>
      <w:r w:rsidRPr="00F50C63">
        <w:rPr>
          <w:rFonts w:ascii="宋体" w:hAnsi="宋体" w:cs="宋体"/>
          <w:kern w:val="0"/>
          <w:sz w:val="20"/>
          <w:szCs w:val="20"/>
        </w:rPr>
        <w:t>3</w:t>
      </w:r>
      <w:r w:rsidRPr="00F50C63">
        <w:rPr>
          <w:rFonts w:ascii="宋体" w:hAnsi="宋体" w:cs="宋体" w:hint="eastAsia"/>
          <w:kern w:val="0"/>
          <w:sz w:val="20"/>
          <w:szCs w:val="20"/>
        </w:rPr>
        <w:t>月份申请注册</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范某申请注册时，已年满</w:t>
      </w:r>
      <w:r w:rsidRPr="00F50C63">
        <w:rPr>
          <w:rFonts w:ascii="宋体" w:hAnsi="宋体" w:cs="宋体"/>
          <w:kern w:val="0"/>
          <w:sz w:val="20"/>
          <w:szCs w:val="20"/>
        </w:rPr>
        <w:t>62</w:t>
      </w:r>
      <w:r w:rsidRPr="00F50C63">
        <w:rPr>
          <w:rFonts w:ascii="宋体" w:hAnsi="宋体" w:cs="宋体" w:hint="eastAsia"/>
          <w:kern w:val="0"/>
          <w:sz w:val="20"/>
          <w:szCs w:val="20"/>
        </w:rPr>
        <w:t>周岁</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何某因故意伤害，判处</w:t>
      </w:r>
      <w:r w:rsidRPr="00F50C63">
        <w:rPr>
          <w:rFonts w:ascii="宋体" w:hAnsi="宋体" w:cs="宋体"/>
          <w:kern w:val="0"/>
          <w:sz w:val="20"/>
          <w:szCs w:val="20"/>
        </w:rPr>
        <w:t>1</w:t>
      </w:r>
      <w:r w:rsidRPr="00F50C63">
        <w:rPr>
          <w:rFonts w:ascii="宋体" w:hAnsi="宋体" w:cs="宋体" w:hint="eastAsia"/>
          <w:kern w:val="0"/>
          <w:sz w:val="20"/>
          <w:szCs w:val="20"/>
        </w:rPr>
        <w:t>年半有期徒刑，现正在缓刑期间</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齐某同时受聘于两个建筑企业</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【解析】《注册建造师管理规定》中规定，申请人有下列情形之一的，不予注册：</w:t>
      </w:r>
      <w:r w:rsidRPr="00F50C63">
        <w:rPr>
          <w:rFonts w:ascii="宋体" w:hAnsi="宋体" w:cs="宋体"/>
          <w:kern w:val="0"/>
          <w:sz w:val="20"/>
          <w:szCs w:val="20"/>
        </w:rPr>
        <w:t>(1)</w:t>
      </w:r>
      <w:r w:rsidRPr="00F50C63">
        <w:rPr>
          <w:rFonts w:ascii="宋体" w:hAnsi="宋体" w:cs="宋体" w:hint="eastAsia"/>
          <w:kern w:val="0"/>
          <w:sz w:val="20"/>
          <w:szCs w:val="20"/>
        </w:rPr>
        <w:t>不具有完全民事行为能力的</w:t>
      </w:r>
      <w:r w:rsidRPr="00F50C63">
        <w:rPr>
          <w:rFonts w:ascii="宋体" w:hAnsi="宋体" w:cs="宋体"/>
          <w:kern w:val="0"/>
          <w:sz w:val="20"/>
          <w:szCs w:val="20"/>
        </w:rPr>
        <w:t>;(2)</w:t>
      </w:r>
      <w:r w:rsidRPr="00F50C63">
        <w:rPr>
          <w:rFonts w:ascii="宋体" w:hAnsi="宋体" w:cs="宋体" w:hint="eastAsia"/>
          <w:kern w:val="0"/>
          <w:sz w:val="20"/>
          <w:szCs w:val="20"/>
        </w:rPr>
        <w:t>申请在两个或者两个以上单位注册的</w:t>
      </w:r>
      <w:r w:rsidRPr="00F50C63">
        <w:rPr>
          <w:rFonts w:ascii="宋体" w:hAnsi="宋体" w:cs="宋体"/>
          <w:kern w:val="0"/>
          <w:sz w:val="20"/>
          <w:szCs w:val="20"/>
        </w:rPr>
        <w:t>;(3)</w:t>
      </w:r>
      <w:r w:rsidRPr="00F50C63">
        <w:rPr>
          <w:rFonts w:ascii="宋体" w:hAnsi="宋体" w:cs="宋体" w:hint="eastAsia"/>
          <w:kern w:val="0"/>
          <w:sz w:val="20"/>
          <w:szCs w:val="20"/>
        </w:rPr>
        <w:t>未达到注册建造师继续教育要求的</w:t>
      </w:r>
      <w:r w:rsidRPr="00F50C63">
        <w:rPr>
          <w:rFonts w:ascii="宋体" w:hAnsi="宋体" w:cs="宋体"/>
          <w:kern w:val="0"/>
          <w:sz w:val="20"/>
          <w:szCs w:val="20"/>
        </w:rPr>
        <w:t>;(4)</w:t>
      </w:r>
      <w:r w:rsidRPr="00F50C63">
        <w:rPr>
          <w:rFonts w:ascii="宋体" w:hAnsi="宋体" w:cs="宋体" w:hint="eastAsia"/>
          <w:kern w:val="0"/>
          <w:sz w:val="20"/>
          <w:szCs w:val="20"/>
        </w:rPr>
        <w:t>受到刑事处罚，刑事处罚尚未执行完毕的</w:t>
      </w:r>
      <w:r w:rsidRPr="00F50C63">
        <w:rPr>
          <w:rFonts w:ascii="宋体" w:hAnsi="宋体" w:cs="宋体"/>
          <w:kern w:val="0"/>
          <w:sz w:val="20"/>
          <w:szCs w:val="20"/>
        </w:rPr>
        <w:t>;(5)</w:t>
      </w:r>
      <w:r w:rsidRPr="00F50C63">
        <w:rPr>
          <w:rFonts w:ascii="宋体" w:hAnsi="宋体" w:cs="宋体" w:hint="eastAsia"/>
          <w:kern w:val="0"/>
          <w:sz w:val="20"/>
          <w:szCs w:val="20"/>
        </w:rPr>
        <w:t>因执业活动受到刑事处罚，自刑事处罚执行完毕之日起至申请注册之日止不满</w:t>
      </w:r>
      <w:r w:rsidRPr="00F50C63">
        <w:rPr>
          <w:rFonts w:ascii="宋体" w:hAnsi="宋体" w:cs="宋体"/>
          <w:kern w:val="0"/>
          <w:sz w:val="20"/>
          <w:szCs w:val="20"/>
        </w:rPr>
        <w:t>5</w:t>
      </w:r>
      <w:r w:rsidRPr="00F50C63">
        <w:rPr>
          <w:rFonts w:ascii="宋体" w:hAnsi="宋体" w:cs="宋体" w:hint="eastAsia"/>
          <w:kern w:val="0"/>
          <w:sz w:val="20"/>
          <w:szCs w:val="20"/>
        </w:rPr>
        <w:t>年的</w:t>
      </w:r>
      <w:r w:rsidRPr="00F50C63">
        <w:rPr>
          <w:rFonts w:ascii="宋体" w:hAnsi="宋体" w:cs="宋体"/>
          <w:kern w:val="0"/>
          <w:sz w:val="20"/>
          <w:szCs w:val="20"/>
        </w:rPr>
        <w:t>;(6)</w:t>
      </w:r>
      <w:r w:rsidRPr="00F50C63">
        <w:rPr>
          <w:rFonts w:ascii="宋体" w:hAnsi="宋体" w:cs="宋体" w:hint="eastAsia"/>
          <w:kern w:val="0"/>
          <w:sz w:val="20"/>
          <w:szCs w:val="20"/>
        </w:rPr>
        <w:t>因前项规定以外的原因受到刑事处罚，自处罚决定之日起至申请注册之日止不满</w:t>
      </w:r>
      <w:r w:rsidRPr="00F50C63">
        <w:rPr>
          <w:rFonts w:ascii="宋体" w:hAnsi="宋体" w:cs="宋体"/>
          <w:kern w:val="0"/>
          <w:sz w:val="20"/>
          <w:szCs w:val="20"/>
        </w:rPr>
        <w:t>3</w:t>
      </w:r>
      <w:r w:rsidRPr="00F50C63">
        <w:rPr>
          <w:rFonts w:ascii="宋体" w:hAnsi="宋体" w:cs="宋体" w:hint="eastAsia"/>
          <w:kern w:val="0"/>
          <w:sz w:val="20"/>
          <w:szCs w:val="20"/>
        </w:rPr>
        <w:t>年的</w:t>
      </w:r>
      <w:r w:rsidRPr="00F50C63">
        <w:rPr>
          <w:rFonts w:ascii="宋体" w:hAnsi="宋体" w:cs="宋体"/>
          <w:kern w:val="0"/>
          <w:sz w:val="20"/>
          <w:szCs w:val="20"/>
        </w:rPr>
        <w:t>;(7)</w:t>
      </w:r>
      <w:r w:rsidRPr="00F50C63">
        <w:rPr>
          <w:rFonts w:ascii="宋体" w:hAnsi="宋体" w:cs="宋体" w:hint="eastAsia"/>
          <w:kern w:val="0"/>
          <w:sz w:val="20"/>
          <w:szCs w:val="20"/>
        </w:rPr>
        <w:t>被吊销注册证书，自处罚决定之日起至申请注册之日止不满</w:t>
      </w:r>
      <w:r w:rsidRPr="00F50C63">
        <w:rPr>
          <w:rFonts w:ascii="宋体" w:hAnsi="宋体" w:cs="宋体"/>
          <w:kern w:val="0"/>
          <w:sz w:val="20"/>
          <w:szCs w:val="20"/>
        </w:rPr>
        <w:t>2</w:t>
      </w:r>
      <w:r w:rsidRPr="00F50C63">
        <w:rPr>
          <w:rFonts w:ascii="宋体" w:hAnsi="宋体" w:cs="宋体" w:hint="eastAsia"/>
          <w:kern w:val="0"/>
          <w:sz w:val="20"/>
          <w:szCs w:val="20"/>
        </w:rPr>
        <w:t>年的</w:t>
      </w:r>
      <w:r w:rsidRPr="00F50C63">
        <w:rPr>
          <w:rFonts w:ascii="宋体" w:hAnsi="宋体" w:cs="宋体"/>
          <w:kern w:val="0"/>
          <w:sz w:val="20"/>
          <w:szCs w:val="20"/>
        </w:rPr>
        <w:t>;(8)</w:t>
      </w:r>
      <w:r w:rsidRPr="00F50C63">
        <w:rPr>
          <w:rFonts w:ascii="宋体" w:hAnsi="宋体" w:cs="宋体" w:hint="eastAsia"/>
          <w:kern w:val="0"/>
          <w:sz w:val="20"/>
          <w:szCs w:val="20"/>
        </w:rPr>
        <w:t>在申请注册之日前</w:t>
      </w:r>
      <w:r w:rsidRPr="00F50C63">
        <w:rPr>
          <w:rFonts w:ascii="宋体" w:hAnsi="宋体" w:cs="宋体"/>
          <w:kern w:val="0"/>
          <w:sz w:val="20"/>
          <w:szCs w:val="20"/>
        </w:rPr>
        <w:t>3</w:t>
      </w:r>
      <w:r w:rsidRPr="00F50C63">
        <w:rPr>
          <w:rFonts w:ascii="宋体" w:hAnsi="宋体" w:cs="宋体" w:hint="eastAsia"/>
          <w:kern w:val="0"/>
          <w:sz w:val="20"/>
          <w:szCs w:val="20"/>
        </w:rPr>
        <w:t>年内担任项目经理期间，所负责项目发生过重大质量和安全事故的</w:t>
      </w:r>
      <w:r w:rsidRPr="00F50C63">
        <w:rPr>
          <w:rFonts w:ascii="宋体" w:hAnsi="宋体" w:cs="宋体"/>
          <w:kern w:val="0"/>
          <w:sz w:val="20"/>
          <w:szCs w:val="20"/>
        </w:rPr>
        <w:t>;(9)</w:t>
      </w:r>
      <w:r w:rsidRPr="00F50C63">
        <w:rPr>
          <w:rFonts w:ascii="宋体" w:hAnsi="宋体" w:cs="宋体" w:hint="eastAsia"/>
          <w:kern w:val="0"/>
          <w:sz w:val="20"/>
          <w:szCs w:val="20"/>
        </w:rPr>
        <w:t>申请人的聘用单位不符合注册单位要求的</w:t>
      </w:r>
      <w:r w:rsidRPr="00F50C63">
        <w:rPr>
          <w:rFonts w:ascii="宋体" w:hAnsi="宋体" w:cs="宋体"/>
          <w:kern w:val="0"/>
          <w:sz w:val="20"/>
          <w:szCs w:val="20"/>
        </w:rPr>
        <w:t>;(10)</w:t>
      </w:r>
      <w:r w:rsidRPr="00F50C63">
        <w:rPr>
          <w:rFonts w:ascii="宋体" w:hAnsi="宋体" w:cs="宋体" w:hint="eastAsia"/>
          <w:kern w:val="0"/>
          <w:sz w:val="20"/>
          <w:szCs w:val="20"/>
        </w:rPr>
        <w:t>年龄超过</w:t>
      </w:r>
      <w:r w:rsidRPr="00F50C63">
        <w:rPr>
          <w:rFonts w:ascii="宋体" w:hAnsi="宋体" w:cs="宋体"/>
          <w:kern w:val="0"/>
          <w:sz w:val="20"/>
          <w:szCs w:val="20"/>
        </w:rPr>
        <w:t>65</w:t>
      </w:r>
      <w:r w:rsidRPr="00F50C63">
        <w:rPr>
          <w:rFonts w:ascii="宋体" w:hAnsi="宋体" w:cs="宋体" w:hint="eastAsia"/>
          <w:kern w:val="0"/>
          <w:sz w:val="20"/>
          <w:szCs w:val="20"/>
        </w:rPr>
        <w:t>周岁的</w:t>
      </w:r>
      <w:r w:rsidRPr="00F50C63">
        <w:rPr>
          <w:rFonts w:ascii="宋体" w:hAnsi="宋体" w:cs="宋体"/>
          <w:kern w:val="0"/>
          <w:sz w:val="20"/>
          <w:szCs w:val="20"/>
        </w:rPr>
        <w:t>; (11)</w:t>
      </w:r>
      <w:r w:rsidRPr="00F50C63">
        <w:rPr>
          <w:rFonts w:ascii="宋体" w:hAnsi="宋体" w:cs="宋体" w:hint="eastAsia"/>
          <w:kern w:val="0"/>
          <w:sz w:val="20"/>
          <w:szCs w:val="20"/>
        </w:rPr>
        <w:t>法律、法规规定不予注册的其他情形。</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41.</w:t>
      </w:r>
      <w:r w:rsidRPr="00F50C63">
        <w:rPr>
          <w:rFonts w:ascii="宋体" w:hAnsi="宋体" w:cs="宋体" w:hint="eastAsia"/>
          <w:kern w:val="0"/>
          <w:sz w:val="20"/>
          <w:szCs w:val="20"/>
        </w:rPr>
        <w:t>张先生骑自行车路过一条正在修理的路段时，掉进一个没有设置明显标志也未采取安全措施的基坑中，造成了身体多处受伤，花去医疗费</w:t>
      </w:r>
      <w:r w:rsidRPr="00F50C63">
        <w:rPr>
          <w:rFonts w:ascii="宋体" w:hAnsi="宋体" w:cs="宋体"/>
          <w:kern w:val="0"/>
          <w:sz w:val="20"/>
          <w:szCs w:val="20"/>
        </w:rPr>
        <w:t>5000</w:t>
      </w:r>
      <w:r w:rsidRPr="00F50C63">
        <w:rPr>
          <w:rFonts w:ascii="宋体" w:hAnsi="宋体" w:cs="宋体" w:hint="eastAsia"/>
          <w:kern w:val="0"/>
          <w:sz w:val="20"/>
          <w:szCs w:val="20"/>
        </w:rPr>
        <w:t>元。赵某伤好出院后多次找该工程建设单位和施工单位索赔，双方互相推诿，承担该责任的主体应该是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张先生与建设单位</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施工单位</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张先生与施工单位</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张先生本人</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B</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建设工程安全生产管理条例》规定，施工单位应当在施工现场入口处、施工起重机械、临时用电设施、脚手架、出入通道口、楼梯口、电梯井口、孔洞口、桥梁口、隧道口、基坑边沿、爆破物及有害危险气体和液体存放处等危险部位，设置明显的安全警示标志。</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42.</w:t>
      </w:r>
      <w:r w:rsidRPr="00F50C63">
        <w:rPr>
          <w:rFonts w:ascii="宋体" w:hAnsi="宋体" w:cs="宋体" w:hint="eastAsia"/>
          <w:kern w:val="0"/>
          <w:sz w:val="20"/>
          <w:szCs w:val="20"/>
        </w:rPr>
        <w:t>对于起重吊装工程，施工企业编制专项施工方案后，经</w:t>
      </w:r>
      <w:r w:rsidRPr="00F50C63">
        <w:rPr>
          <w:rFonts w:ascii="宋体" w:hAnsi="宋体" w:cs="宋体"/>
          <w:kern w:val="0"/>
          <w:sz w:val="20"/>
          <w:szCs w:val="20"/>
        </w:rPr>
        <w:t>( )</w:t>
      </w:r>
      <w:r w:rsidRPr="00F50C63">
        <w:rPr>
          <w:rFonts w:ascii="宋体" w:hAnsi="宋体" w:cs="宋体" w:hint="eastAsia"/>
          <w:kern w:val="0"/>
          <w:sz w:val="20"/>
          <w:szCs w:val="20"/>
        </w:rPr>
        <w:t>签字后实施。</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施工企业项目经理、现场监理工程师</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施工企业技术负责人、建设单位负责人</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施工企业技术负责人、总监理工程师</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建设单位负责人、总监理工程师</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建设工程安全生产管理条例》规定，对下列达到一定规模的危险性较大的分部分项工程编制专项施工方案，并附具安全验算结果，经施工单位技术负责人、总监理工程师签字后实施，由专职安全生产管理人员进行现场监督：</w:t>
      </w:r>
      <w:r w:rsidRPr="00F50C63">
        <w:rPr>
          <w:rFonts w:ascii="宋体" w:hAnsi="宋体" w:cs="宋体"/>
          <w:kern w:val="0"/>
          <w:sz w:val="20"/>
          <w:szCs w:val="20"/>
        </w:rPr>
        <w:t>(1)</w:t>
      </w:r>
      <w:r w:rsidRPr="00F50C63">
        <w:rPr>
          <w:rFonts w:ascii="宋体" w:hAnsi="宋体" w:cs="宋体" w:hint="eastAsia"/>
          <w:kern w:val="0"/>
          <w:sz w:val="20"/>
          <w:szCs w:val="20"/>
        </w:rPr>
        <w:t>基坑支护与降水工程</w:t>
      </w:r>
      <w:r w:rsidRPr="00F50C63">
        <w:rPr>
          <w:rFonts w:ascii="宋体" w:hAnsi="宋体" w:cs="宋体"/>
          <w:kern w:val="0"/>
          <w:sz w:val="20"/>
          <w:szCs w:val="20"/>
        </w:rPr>
        <w:t>;(2)</w:t>
      </w:r>
      <w:r w:rsidRPr="00F50C63">
        <w:rPr>
          <w:rFonts w:ascii="宋体" w:hAnsi="宋体" w:cs="宋体" w:hint="eastAsia"/>
          <w:kern w:val="0"/>
          <w:sz w:val="20"/>
          <w:szCs w:val="20"/>
        </w:rPr>
        <w:t>土方开挖工程</w:t>
      </w:r>
      <w:r w:rsidRPr="00F50C63">
        <w:rPr>
          <w:rFonts w:ascii="宋体" w:hAnsi="宋体" w:cs="宋体"/>
          <w:kern w:val="0"/>
          <w:sz w:val="20"/>
          <w:szCs w:val="20"/>
        </w:rPr>
        <w:t>;(3)</w:t>
      </w:r>
      <w:r w:rsidRPr="00F50C63">
        <w:rPr>
          <w:rFonts w:ascii="宋体" w:hAnsi="宋体" w:cs="宋体" w:hint="eastAsia"/>
          <w:kern w:val="0"/>
          <w:sz w:val="20"/>
          <w:szCs w:val="20"/>
        </w:rPr>
        <w:t>模板工程</w:t>
      </w:r>
      <w:r w:rsidRPr="00F50C63">
        <w:rPr>
          <w:rFonts w:ascii="宋体" w:hAnsi="宋体" w:cs="宋体"/>
          <w:kern w:val="0"/>
          <w:sz w:val="20"/>
          <w:szCs w:val="20"/>
        </w:rPr>
        <w:t>;(4)</w:t>
      </w:r>
      <w:r w:rsidRPr="00F50C63">
        <w:rPr>
          <w:rFonts w:ascii="宋体" w:hAnsi="宋体" w:cs="宋体" w:hint="eastAsia"/>
          <w:kern w:val="0"/>
          <w:sz w:val="20"/>
          <w:szCs w:val="20"/>
        </w:rPr>
        <w:t>起重吊装工程</w:t>
      </w:r>
      <w:r w:rsidRPr="00F50C63">
        <w:rPr>
          <w:rFonts w:ascii="宋体" w:hAnsi="宋体" w:cs="宋体"/>
          <w:kern w:val="0"/>
          <w:sz w:val="20"/>
          <w:szCs w:val="20"/>
        </w:rPr>
        <w:t>;(5)</w:t>
      </w:r>
      <w:r w:rsidRPr="00F50C63">
        <w:rPr>
          <w:rFonts w:ascii="宋体" w:hAnsi="宋体" w:cs="宋体" w:hint="eastAsia"/>
          <w:kern w:val="0"/>
          <w:sz w:val="20"/>
          <w:szCs w:val="20"/>
        </w:rPr>
        <w:t>脚手架工程</w:t>
      </w:r>
      <w:r w:rsidRPr="00F50C63">
        <w:rPr>
          <w:rFonts w:ascii="宋体" w:hAnsi="宋体" w:cs="宋体"/>
          <w:kern w:val="0"/>
          <w:sz w:val="20"/>
          <w:szCs w:val="20"/>
        </w:rPr>
        <w:t>;(6)</w:t>
      </w:r>
      <w:r w:rsidRPr="00F50C63">
        <w:rPr>
          <w:rFonts w:ascii="宋体" w:hAnsi="宋体" w:cs="宋体" w:hint="eastAsia"/>
          <w:kern w:val="0"/>
          <w:sz w:val="20"/>
          <w:szCs w:val="20"/>
        </w:rPr>
        <w:t>拆除、爆破工程</w:t>
      </w:r>
      <w:r w:rsidRPr="00F50C63">
        <w:rPr>
          <w:rFonts w:ascii="宋体" w:hAnsi="宋体" w:cs="宋体"/>
          <w:kern w:val="0"/>
          <w:sz w:val="20"/>
          <w:szCs w:val="20"/>
        </w:rPr>
        <w:t>;(7)</w:t>
      </w:r>
      <w:r w:rsidRPr="00F50C63">
        <w:rPr>
          <w:rFonts w:ascii="宋体" w:hAnsi="宋体" w:cs="宋体" w:hint="eastAsia"/>
          <w:kern w:val="0"/>
          <w:sz w:val="20"/>
          <w:szCs w:val="20"/>
        </w:rPr>
        <w:t>国务院建设行政主管部门或者其他有关部门规定的其他危险性较大的工程。对以上所列工程中涉及深基坑、地下暗挖工程、高大模板工程的专项施工方案，施工单位还应当组织专家进行论证、审查。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43.</w:t>
      </w:r>
      <w:r w:rsidRPr="00F50C63">
        <w:rPr>
          <w:rFonts w:ascii="宋体" w:hAnsi="宋体" w:cs="宋体" w:hint="eastAsia"/>
          <w:kern w:val="0"/>
          <w:sz w:val="20"/>
          <w:szCs w:val="20"/>
        </w:rPr>
        <w:t>关于勘察、设计单位相关的质量责任和义务表述正确的选项是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按照法律、法规和工程建设强制性标准进行设计</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指定建筑材料、专用设备、工艺生产线的生产广、供应商以保证材料的供应</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设计文件应当符合国家规定的设计深度要求，无需标注工程合理使用年限</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依法联合施工单位进行安全技术交底</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【解析】勘察、设计单位相关的质量责任和义务包括以下内容</w:t>
      </w:r>
      <w:r w:rsidRPr="00F50C63">
        <w:rPr>
          <w:rFonts w:ascii="宋体" w:hAnsi="宋体" w:cs="宋体"/>
          <w:kern w:val="0"/>
          <w:sz w:val="20"/>
          <w:szCs w:val="20"/>
        </w:rPr>
        <w:t>:(1)</w:t>
      </w:r>
      <w:r w:rsidRPr="00F50C63">
        <w:rPr>
          <w:rFonts w:ascii="宋体" w:hAnsi="宋体" w:cs="宋体" w:hint="eastAsia"/>
          <w:kern w:val="0"/>
          <w:sz w:val="20"/>
          <w:szCs w:val="20"/>
        </w:rPr>
        <w:t>依法承揽工程的勘察、设计业务</w:t>
      </w:r>
      <w:r w:rsidRPr="00F50C63">
        <w:rPr>
          <w:rFonts w:ascii="宋体" w:hAnsi="宋体" w:cs="宋体"/>
          <w:kern w:val="0"/>
          <w:sz w:val="20"/>
          <w:szCs w:val="20"/>
        </w:rPr>
        <w:t>;(2)</w:t>
      </w:r>
      <w:r w:rsidRPr="00F50C63">
        <w:rPr>
          <w:rFonts w:ascii="宋体" w:hAnsi="宋体" w:cs="宋体" w:hint="eastAsia"/>
          <w:kern w:val="0"/>
          <w:sz w:val="20"/>
          <w:szCs w:val="20"/>
        </w:rPr>
        <w:t>勘察、设计必须执行强制性标准</w:t>
      </w:r>
      <w:r w:rsidRPr="00F50C63">
        <w:rPr>
          <w:rFonts w:ascii="宋体" w:hAnsi="宋体" w:cs="宋体"/>
          <w:kern w:val="0"/>
          <w:sz w:val="20"/>
          <w:szCs w:val="20"/>
        </w:rPr>
        <w:t xml:space="preserve"> ;(3)</w:t>
      </w:r>
      <w:r w:rsidRPr="00F50C63">
        <w:rPr>
          <w:rFonts w:ascii="宋体" w:hAnsi="宋体" w:cs="宋体" w:hint="eastAsia"/>
          <w:kern w:val="0"/>
          <w:sz w:val="20"/>
          <w:szCs w:val="20"/>
        </w:rPr>
        <w:t>勘察单位提供的勘察成果必须真实、准确</w:t>
      </w:r>
      <w:r w:rsidRPr="00F50C63">
        <w:rPr>
          <w:rFonts w:ascii="宋体" w:hAnsi="宋体" w:cs="宋体"/>
          <w:kern w:val="0"/>
          <w:sz w:val="20"/>
          <w:szCs w:val="20"/>
        </w:rPr>
        <w:t>;(4)</w:t>
      </w:r>
      <w:r w:rsidRPr="00F50C63">
        <w:rPr>
          <w:rFonts w:ascii="宋体" w:hAnsi="宋体" w:cs="宋体" w:hint="eastAsia"/>
          <w:kern w:val="0"/>
          <w:sz w:val="20"/>
          <w:szCs w:val="20"/>
        </w:rPr>
        <w:t>设计文件应当符合国家规定的设计深度要求，注明工程合理使用年限</w:t>
      </w:r>
      <w:r w:rsidRPr="00F50C63">
        <w:rPr>
          <w:rFonts w:ascii="宋体" w:hAnsi="宋体" w:cs="宋体"/>
          <w:kern w:val="0"/>
          <w:sz w:val="20"/>
          <w:szCs w:val="20"/>
        </w:rPr>
        <w:t>;(5)</w:t>
      </w:r>
      <w:r w:rsidRPr="00F50C63">
        <w:rPr>
          <w:rFonts w:ascii="宋体" w:hAnsi="宋体" w:cs="宋体" w:hint="eastAsia"/>
          <w:kern w:val="0"/>
          <w:sz w:val="20"/>
          <w:szCs w:val="20"/>
        </w:rPr>
        <w:t>除有特殊要求的建筑材料、专用设备、工艺生产线等外，设计单位不得指定生产厂、供应商。</w:t>
      </w:r>
      <w:r w:rsidRPr="00F50C63">
        <w:rPr>
          <w:rFonts w:ascii="宋体" w:hAnsi="宋体" w:cs="宋体"/>
          <w:kern w:val="0"/>
          <w:sz w:val="20"/>
          <w:szCs w:val="20"/>
        </w:rPr>
        <w:t>(6)</w:t>
      </w:r>
      <w:r w:rsidRPr="00F50C63">
        <w:rPr>
          <w:rFonts w:ascii="宋体" w:hAnsi="宋体" w:cs="宋体" w:hint="eastAsia"/>
          <w:kern w:val="0"/>
          <w:sz w:val="20"/>
          <w:szCs w:val="20"/>
        </w:rPr>
        <w:t>依法对设计文件进行技术交底，设计单位应当就审查合格的施工图设计文件向施工单位作出详细说明。</w:t>
      </w:r>
      <w:r w:rsidRPr="00F50C63">
        <w:rPr>
          <w:rFonts w:ascii="宋体" w:hAnsi="宋体" w:cs="宋体"/>
          <w:kern w:val="0"/>
          <w:sz w:val="20"/>
          <w:szCs w:val="20"/>
        </w:rPr>
        <w:t>(7)</w:t>
      </w:r>
      <w:r w:rsidRPr="00F50C63">
        <w:rPr>
          <w:rFonts w:ascii="宋体" w:hAnsi="宋体" w:cs="宋体" w:hint="eastAsia"/>
          <w:kern w:val="0"/>
          <w:sz w:val="20"/>
          <w:szCs w:val="20"/>
        </w:rPr>
        <w:t>依法参与建设工程质量事故分析</w:t>
      </w:r>
      <w:r w:rsidRPr="00F50C63">
        <w:rPr>
          <w:rFonts w:ascii="宋体" w:hAnsi="宋体" w:cs="宋体"/>
          <w:kern w:val="0"/>
          <w:sz w:val="20"/>
          <w:szCs w:val="20"/>
        </w:rPr>
        <w:t>;(8)</w:t>
      </w:r>
      <w:r w:rsidRPr="00F50C63">
        <w:rPr>
          <w:rFonts w:ascii="宋体" w:hAnsi="宋体" w:cs="宋体" w:hint="eastAsia"/>
          <w:kern w:val="0"/>
          <w:sz w:val="20"/>
          <w:szCs w:val="20"/>
        </w:rPr>
        <w:t>承担违法行为应承担的法律责任。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所以该题中，只有</w:t>
      </w:r>
      <w:r w:rsidRPr="00F50C63">
        <w:rPr>
          <w:rFonts w:ascii="宋体" w:hAnsi="宋体" w:cs="宋体"/>
          <w:kern w:val="0"/>
          <w:sz w:val="20"/>
          <w:szCs w:val="20"/>
        </w:rPr>
        <w:t>A</w:t>
      </w:r>
      <w:r w:rsidRPr="00F50C63">
        <w:rPr>
          <w:rFonts w:ascii="宋体" w:hAnsi="宋体" w:cs="宋体" w:hint="eastAsia"/>
          <w:kern w:val="0"/>
          <w:sz w:val="20"/>
          <w:szCs w:val="20"/>
        </w:rPr>
        <w:t>表述正确</w:t>
      </w:r>
      <w:r w:rsidRPr="00F50C63">
        <w:rPr>
          <w:rFonts w:ascii="宋体" w:hAnsi="宋体" w:cs="宋体"/>
          <w:kern w:val="0"/>
          <w:sz w:val="20"/>
          <w:szCs w:val="20"/>
        </w:rPr>
        <w:t>;D</w:t>
      </w:r>
      <w:r w:rsidRPr="00F50C63">
        <w:rPr>
          <w:rFonts w:ascii="宋体" w:hAnsi="宋体" w:cs="宋体" w:hint="eastAsia"/>
          <w:kern w:val="0"/>
          <w:sz w:val="20"/>
          <w:szCs w:val="20"/>
        </w:rPr>
        <w:t>项中，施工单位进行的安全技术交底与设计单位进行的设计文件技术交底的概念、意义等均不同，不能混为一谈。</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44.</w:t>
      </w:r>
      <w:r w:rsidRPr="00F50C63">
        <w:rPr>
          <w:rFonts w:ascii="宋体" w:hAnsi="宋体" w:cs="宋体" w:hint="eastAsia"/>
          <w:kern w:val="0"/>
          <w:sz w:val="20"/>
          <w:szCs w:val="20"/>
        </w:rPr>
        <w:t>在某实行工程总承包的建设工程的施工中，总承包单位将专业工程分包给具有相应资质的分包单位，在施工过程中分包单位不接受总承包单位的质量管理，造成分包工程存在很大的质量缺陷，承担主要责任的应该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分包单位</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建设单位</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总承包单位</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总承包单位与分包单位承担连带责任</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【解析】《建设工程安全生产管理条例</w:t>
      </w:r>
      <w:r w:rsidRPr="00F50C63">
        <w:rPr>
          <w:rFonts w:ascii="宋体" w:hAnsi="宋体" w:cs="宋体"/>
          <w:kern w:val="0"/>
          <w:sz w:val="20"/>
          <w:szCs w:val="20"/>
        </w:rPr>
        <w:t>&gt;</w:t>
      </w:r>
      <w:r w:rsidRPr="00F50C63">
        <w:rPr>
          <w:rFonts w:ascii="宋体" w:hAnsi="宋体" w:cs="宋体" w:hint="eastAsia"/>
          <w:kern w:val="0"/>
          <w:sz w:val="20"/>
          <w:szCs w:val="20"/>
        </w:rPr>
        <w:t>进一步规定，分包单位应当服从总承包单位的安全生产管理，分包单位不服从管理导致生产安全事故的，由分包单位承担主要责任。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总承包单位依法对施工现场的安全生产负总责，这就要求分包单位必须服从总承包单</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位的安全生产管理。在许多工地上，往往有若干分包单位同时在施工，如果缺乏统一的组</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织管理，很容易发生安全事故。因此，分包单位要服从总承包单位对施工现场的安全生产</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规章制度、岗位操作要求等安全生产管理。否则，一旦发生施工安全生产事故，分包单位要承担主要责任。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45.</w:t>
      </w:r>
      <w:r w:rsidRPr="00F50C63">
        <w:rPr>
          <w:rFonts w:ascii="宋体" w:hAnsi="宋体" w:cs="宋体" w:hint="eastAsia"/>
          <w:kern w:val="0"/>
          <w:sz w:val="20"/>
          <w:szCs w:val="20"/>
        </w:rPr>
        <w:t>甲、乙因合同纠纷申请仲裁。甲、乙各选定一名仲裁员，首席仲裁员由甲、乙共同选定。仲裁庭合议时产生两种不同意见，仲裁庭应当</w:t>
      </w:r>
      <w:r w:rsidRPr="00F50C63">
        <w:rPr>
          <w:rFonts w:ascii="宋体" w:hAnsi="宋体" w:cs="宋体"/>
          <w:kern w:val="0"/>
          <w:sz w:val="20"/>
          <w:szCs w:val="20"/>
        </w:rPr>
        <w:t>( )</w:t>
      </w:r>
      <w:r w:rsidRPr="00F50C63">
        <w:rPr>
          <w:rFonts w:ascii="宋体" w:hAnsi="宋体" w:cs="宋体" w:hint="eastAsia"/>
          <w:kern w:val="0"/>
          <w:sz w:val="20"/>
          <w:szCs w:val="20"/>
        </w:rPr>
        <w:t>作出裁决。</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按首席仲裁员的意见</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提请仲裁委员会主任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提请仲裁委员会</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按多数仲裁员的意见</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D</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独任仲裁庭审理的案件由独任仲裁员作出仲裁裁决，合议仲裁庭审理的案件由三名仲裁员集体作出仲裁裁决。裁决应当按照多数仲裁员的意见作出，少数仲裁员的不同意见可以记人笔录。仲裁庭无法形成多数意见时，按照首席仲裁员的意见作出。所以当仲裁庭产生两种不同的意见时，裁决应当首先按多数仲裁员的意见作出。</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46.</w:t>
      </w:r>
      <w:r w:rsidRPr="00F50C63">
        <w:rPr>
          <w:rFonts w:ascii="宋体" w:hAnsi="宋体" w:cs="宋体" w:hint="eastAsia"/>
          <w:kern w:val="0"/>
          <w:sz w:val="20"/>
          <w:szCs w:val="20"/>
        </w:rPr>
        <w:t>根据《房屋建筑工程和市政基础设施工程实行见证取样和送检的规定》，设计结构安全的试块、试件和材料见证取样和送检的比例不得低于技术标准中规定数量的</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A.100%</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B.80%</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C.50%</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D.30%</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D</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w:t>
      </w:r>
      <w:r w:rsidRPr="00F50C63">
        <w:rPr>
          <w:rFonts w:ascii="宋体" w:hAnsi="宋体" w:cs="宋体"/>
          <w:kern w:val="0"/>
          <w:sz w:val="20"/>
          <w:szCs w:val="20"/>
        </w:rPr>
        <w:t>2000</w:t>
      </w:r>
      <w:r w:rsidRPr="00F50C63">
        <w:rPr>
          <w:rFonts w:ascii="宋体" w:hAnsi="宋体" w:cs="宋体" w:hint="eastAsia"/>
          <w:kern w:val="0"/>
          <w:sz w:val="20"/>
          <w:szCs w:val="20"/>
        </w:rPr>
        <w:t>年</w:t>
      </w:r>
      <w:r w:rsidRPr="00F50C63">
        <w:rPr>
          <w:rFonts w:ascii="宋体" w:hAnsi="宋体" w:cs="宋体"/>
          <w:kern w:val="0"/>
          <w:sz w:val="20"/>
          <w:szCs w:val="20"/>
        </w:rPr>
        <w:t>9</w:t>
      </w:r>
      <w:r w:rsidRPr="00F50C63">
        <w:rPr>
          <w:rFonts w:ascii="宋体" w:hAnsi="宋体" w:cs="宋体" w:hint="eastAsia"/>
          <w:kern w:val="0"/>
          <w:sz w:val="20"/>
          <w:szCs w:val="20"/>
        </w:rPr>
        <w:t>月建设部发布的《房屋建筑工程和市政基础设施工程实行见证取样和送检的规定》中规定，涉及结构安全的试块、试件和材料见证取样和送检的比例不得低于有关技术标准中规定应取样量的</w:t>
      </w:r>
      <w:r w:rsidRPr="00F50C63">
        <w:rPr>
          <w:rFonts w:ascii="宋体" w:hAnsi="宋体" w:cs="宋体"/>
          <w:kern w:val="0"/>
          <w:sz w:val="20"/>
          <w:szCs w:val="20"/>
        </w:rPr>
        <w:t>30%</w:t>
      </w:r>
      <w:r w:rsidRPr="00F50C63">
        <w:rPr>
          <w:rFonts w:ascii="宋体" w:hAnsi="宋体" w:cs="宋体" w:hint="eastAsia"/>
          <w:kern w:val="0"/>
          <w:sz w:val="20"/>
          <w:szCs w:val="20"/>
        </w:rPr>
        <w:t>下列试块、试件和材料必须实施见证取样和送检：</w:t>
      </w:r>
      <w:r w:rsidRPr="00F50C63">
        <w:rPr>
          <w:rFonts w:ascii="宋体" w:hAnsi="宋体" w:cs="宋体"/>
          <w:kern w:val="0"/>
          <w:sz w:val="20"/>
          <w:szCs w:val="20"/>
        </w:rPr>
        <w:t>(1)</w:t>
      </w:r>
      <w:r w:rsidRPr="00F50C63">
        <w:rPr>
          <w:rFonts w:ascii="宋体" w:hAnsi="宋体" w:cs="宋体" w:hint="eastAsia"/>
          <w:kern w:val="0"/>
          <w:sz w:val="20"/>
          <w:szCs w:val="20"/>
        </w:rPr>
        <w:t>用于承重结构的混凝土试块</w:t>
      </w:r>
      <w:r w:rsidRPr="00F50C63">
        <w:rPr>
          <w:rFonts w:ascii="宋体" w:hAnsi="宋体" w:cs="宋体"/>
          <w:kern w:val="0"/>
          <w:sz w:val="20"/>
          <w:szCs w:val="20"/>
        </w:rPr>
        <w:t>;(2)</w:t>
      </w:r>
      <w:r w:rsidRPr="00F50C63">
        <w:rPr>
          <w:rFonts w:ascii="宋体" w:hAnsi="宋体" w:cs="宋体" w:hint="eastAsia"/>
          <w:kern w:val="0"/>
          <w:sz w:val="20"/>
          <w:szCs w:val="20"/>
        </w:rPr>
        <w:t>用于承重墙体的砌筑砂浆试块</w:t>
      </w:r>
      <w:r w:rsidRPr="00F50C63">
        <w:rPr>
          <w:rFonts w:ascii="宋体" w:hAnsi="宋体" w:cs="宋体"/>
          <w:kern w:val="0"/>
          <w:sz w:val="20"/>
          <w:szCs w:val="20"/>
        </w:rPr>
        <w:t>;(3)</w:t>
      </w:r>
      <w:r w:rsidRPr="00F50C63">
        <w:rPr>
          <w:rFonts w:ascii="宋体" w:hAnsi="宋体" w:cs="宋体" w:hint="eastAsia"/>
          <w:kern w:val="0"/>
          <w:sz w:val="20"/>
          <w:szCs w:val="20"/>
        </w:rPr>
        <w:t>用于承重结构的钢筋及连接接头试件</w:t>
      </w:r>
      <w:r w:rsidRPr="00F50C63">
        <w:rPr>
          <w:rFonts w:ascii="宋体" w:hAnsi="宋体" w:cs="宋体"/>
          <w:kern w:val="0"/>
          <w:sz w:val="20"/>
          <w:szCs w:val="20"/>
        </w:rPr>
        <w:t>;(4)</w:t>
      </w:r>
      <w:r w:rsidRPr="00F50C63">
        <w:rPr>
          <w:rFonts w:ascii="宋体" w:hAnsi="宋体" w:cs="宋体" w:hint="eastAsia"/>
          <w:kern w:val="0"/>
          <w:sz w:val="20"/>
          <w:szCs w:val="20"/>
        </w:rPr>
        <w:t>用于承重墙的砖和混凝土小型砌块</w:t>
      </w:r>
      <w:r w:rsidRPr="00F50C63">
        <w:rPr>
          <w:rFonts w:ascii="宋体" w:hAnsi="宋体" w:cs="宋体"/>
          <w:kern w:val="0"/>
          <w:sz w:val="20"/>
          <w:szCs w:val="20"/>
        </w:rPr>
        <w:t>;(5)</w:t>
      </w:r>
      <w:r w:rsidRPr="00F50C63">
        <w:rPr>
          <w:rFonts w:ascii="宋体" w:hAnsi="宋体" w:cs="宋体" w:hint="eastAsia"/>
          <w:kern w:val="0"/>
          <w:sz w:val="20"/>
          <w:szCs w:val="20"/>
        </w:rPr>
        <w:t>用于拌制亍昆凝土和砌筑砂浆的水泥</w:t>
      </w:r>
      <w:r w:rsidRPr="00F50C63">
        <w:rPr>
          <w:rFonts w:ascii="宋体" w:hAnsi="宋体" w:cs="宋体"/>
          <w:kern w:val="0"/>
          <w:sz w:val="20"/>
          <w:szCs w:val="20"/>
        </w:rPr>
        <w:t>;(6)</w:t>
      </w:r>
      <w:r w:rsidRPr="00F50C63">
        <w:rPr>
          <w:rFonts w:ascii="宋体" w:hAnsi="宋体" w:cs="宋体" w:hint="eastAsia"/>
          <w:kern w:val="0"/>
          <w:sz w:val="20"/>
          <w:szCs w:val="20"/>
        </w:rPr>
        <w:t>用于承重结构的混凝土中使用的掺加剂</w:t>
      </w:r>
      <w:r w:rsidRPr="00F50C63">
        <w:rPr>
          <w:rFonts w:ascii="宋体" w:hAnsi="宋体" w:cs="宋体"/>
          <w:kern w:val="0"/>
          <w:sz w:val="20"/>
          <w:szCs w:val="20"/>
        </w:rPr>
        <w:t>;(7)</w:t>
      </w:r>
      <w:r w:rsidRPr="00F50C63">
        <w:rPr>
          <w:rFonts w:ascii="宋体" w:hAnsi="宋体" w:cs="宋体" w:hint="eastAsia"/>
          <w:kern w:val="0"/>
          <w:sz w:val="20"/>
          <w:szCs w:val="20"/>
        </w:rPr>
        <w:t>地下、屋面、厕浴间使用的防水材料</w:t>
      </w:r>
      <w:r w:rsidRPr="00F50C63">
        <w:rPr>
          <w:rFonts w:ascii="宋体" w:hAnsi="宋体" w:cs="宋体"/>
          <w:kern w:val="0"/>
          <w:sz w:val="20"/>
          <w:szCs w:val="20"/>
        </w:rPr>
        <w:t>;(8)</w:t>
      </w:r>
      <w:r w:rsidRPr="00F50C63">
        <w:rPr>
          <w:rFonts w:ascii="宋体" w:hAnsi="宋体" w:cs="宋体" w:hint="eastAsia"/>
          <w:kern w:val="0"/>
          <w:sz w:val="20"/>
          <w:szCs w:val="20"/>
        </w:rPr>
        <w:t>国家规定必须实行见证取样和送检的其他试块、试件和材料。</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47.</w:t>
      </w:r>
      <w:r w:rsidRPr="00F50C63">
        <w:rPr>
          <w:rFonts w:ascii="宋体" w:hAnsi="宋体" w:cs="宋体" w:hint="eastAsia"/>
          <w:kern w:val="0"/>
          <w:sz w:val="20"/>
          <w:szCs w:val="20"/>
        </w:rPr>
        <w:t>某住宅小区施工时，承包方发现设计图纸结构尺寸部分存在错误，承包方正确的做法是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仍按图纸施工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按经验继续施工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由施工单位技术人员修改图纸</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向相关单位及时提出修改建议</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D</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【解析】施工单位在施工过程中发现设计文件和图纸中确实存在差错，有义务及时向设计单位提出，避免造成不必要的损失和质量问题。</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48.</w:t>
      </w:r>
      <w:r w:rsidRPr="00F50C63">
        <w:rPr>
          <w:rFonts w:ascii="宋体" w:hAnsi="宋体" w:cs="宋体" w:hint="eastAsia"/>
          <w:kern w:val="0"/>
          <w:sz w:val="20"/>
          <w:szCs w:val="20"/>
        </w:rPr>
        <w:t>对于非施工单位原因造成的质量问题，应当由</w:t>
      </w:r>
      <w:r w:rsidRPr="00F50C63">
        <w:rPr>
          <w:rFonts w:ascii="宋体" w:hAnsi="宋体" w:cs="宋体"/>
          <w:kern w:val="0"/>
          <w:sz w:val="20"/>
          <w:szCs w:val="20"/>
        </w:rPr>
        <w:t>( )</w:t>
      </w:r>
      <w:r w:rsidRPr="00F50C63">
        <w:rPr>
          <w:rFonts w:ascii="宋体" w:hAnsi="宋体" w:cs="宋体" w:hint="eastAsia"/>
          <w:kern w:val="0"/>
          <w:sz w:val="20"/>
          <w:szCs w:val="20"/>
        </w:rPr>
        <w:t>返修，</w:t>
      </w:r>
      <w:r w:rsidRPr="00F50C63">
        <w:rPr>
          <w:rFonts w:ascii="宋体" w:hAnsi="宋体" w:cs="宋体"/>
          <w:kern w:val="0"/>
          <w:sz w:val="20"/>
          <w:szCs w:val="20"/>
        </w:rPr>
        <w:t>( )</w:t>
      </w:r>
      <w:r w:rsidRPr="00F50C63">
        <w:rPr>
          <w:rFonts w:ascii="宋体" w:hAnsi="宋体" w:cs="宋体" w:hint="eastAsia"/>
          <w:kern w:val="0"/>
          <w:sz w:val="20"/>
          <w:szCs w:val="20"/>
        </w:rPr>
        <w:t>承担责任。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建设单位</w:t>
      </w:r>
      <w:r w:rsidRPr="00F50C63">
        <w:rPr>
          <w:rFonts w:ascii="宋体" w:hAnsi="宋体" w:cs="宋体"/>
          <w:kern w:val="0"/>
          <w:sz w:val="20"/>
          <w:szCs w:val="20"/>
        </w:rPr>
        <w:t xml:space="preserve"> </w:t>
      </w:r>
      <w:r w:rsidRPr="00F50C63">
        <w:rPr>
          <w:rFonts w:ascii="宋体" w:hAnsi="宋体" w:cs="宋体" w:hint="eastAsia"/>
          <w:kern w:val="0"/>
          <w:sz w:val="20"/>
          <w:szCs w:val="20"/>
        </w:rPr>
        <w:t>建设单位</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建设单位</w:t>
      </w:r>
      <w:r w:rsidRPr="00F50C63">
        <w:rPr>
          <w:rFonts w:ascii="宋体" w:hAnsi="宋体" w:cs="宋体"/>
          <w:kern w:val="0"/>
          <w:sz w:val="20"/>
          <w:szCs w:val="20"/>
        </w:rPr>
        <w:t xml:space="preserve"> </w:t>
      </w:r>
      <w:r w:rsidRPr="00F50C63">
        <w:rPr>
          <w:rFonts w:ascii="宋体" w:hAnsi="宋体" w:cs="宋体" w:hint="eastAsia"/>
          <w:kern w:val="0"/>
          <w:sz w:val="20"/>
          <w:szCs w:val="20"/>
        </w:rPr>
        <w:t>责任方</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施工单位</w:t>
      </w:r>
      <w:r w:rsidRPr="00F50C63">
        <w:rPr>
          <w:rFonts w:ascii="宋体" w:hAnsi="宋体" w:cs="宋体"/>
          <w:kern w:val="0"/>
          <w:sz w:val="20"/>
          <w:szCs w:val="20"/>
        </w:rPr>
        <w:t xml:space="preserve"> </w:t>
      </w:r>
      <w:r w:rsidRPr="00F50C63">
        <w:rPr>
          <w:rFonts w:ascii="宋体" w:hAnsi="宋体" w:cs="宋体" w:hint="eastAsia"/>
          <w:kern w:val="0"/>
          <w:sz w:val="20"/>
          <w:szCs w:val="20"/>
        </w:rPr>
        <w:t>责任方</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施工单位</w:t>
      </w:r>
      <w:r w:rsidRPr="00F50C63">
        <w:rPr>
          <w:rFonts w:ascii="宋体" w:hAnsi="宋体" w:cs="宋体"/>
          <w:kern w:val="0"/>
          <w:sz w:val="20"/>
          <w:szCs w:val="20"/>
        </w:rPr>
        <w:t xml:space="preserve"> </w:t>
      </w:r>
      <w:r w:rsidRPr="00F50C63">
        <w:rPr>
          <w:rFonts w:ascii="宋体" w:hAnsi="宋体" w:cs="宋体" w:hint="eastAsia"/>
          <w:kern w:val="0"/>
          <w:sz w:val="20"/>
          <w:szCs w:val="20"/>
        </w:rPr>
        <w:t>建设单位</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【解析】《建设工程质量管理条例》进一步规定，施工单位对施工中出现质量问题的建设工程或者竣工验收不合格的建</w:t>
      </w:r>
      <w:r w:rsidRPr="00F50C63">
        <w:rPr>
          <w:rFonts w:ascii="宋体" w:hAnsi="宋体" w:cs="宋体"/>
          <w:kern w:val="0"/>
          <w:sz w:val="20"/>
          <w:szCs w:val="20"/>
        </w:rPr>
        <w:t xml:space="preserve"> </w:t>
      </w:r>
      <w:r w:rsidRPr="00F50C63">
        <w:rPr>
          <w:rFonts w:ascii="宋体" w:hAnsi="宋体" w:cs="宋体" w:hint="eastAsia"/>
          <w:kern w:val="0"/>
          <w:sz w:val="20"/>
          <w:szCs w:val="20"/>
        </w:rPr>
        <w:t>设工程，应当返修。对于非施工单位原因造成的质量问题，施工单位也应当负责返修，但是因此而造成的</w:t>
      </w:r>
      <w:r w:rsidRPr="00F50C63">
        <w:rPr>
          <w:rFonts w:ascii="宋体" w:hAnsi="宋体" w:cs="宋体"/>
          <w:kern w:val="0"/>
          <w:sz w:val="20"/>
          <w:szCs w:val="20"/>
        </w:rPr>
        <w:t xml:space="preserve"> </w:t>
      </w:r>
      <w:r w:rsidRPr="00F50C63">
        <w:rPr>
          <w:rFonts w:ascii="宋体" w:hAnsi="宋体" w:cs="宋体" w:hint="eastAsia"/>
          <w:kern w:val="0"/>
          <w:sz w:val="20"/>
          <w:szCs w:val="20"/>
        </w:rPr>
        <w:t>损失及返修费用由责任方负责。</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49.</w:t>
      </w:r>
      <w:r w:rsidRPr="00F50C63">
        <w:rPr>
          <w:rFonts w:ascii="宋体" w:hAnsi="宋体" w:cs="宋体" w:hint="eastAsia"/>
          <w:kern w:val="0"/>
          <w:sz w:val="20"/>
          <w:szCs w:val="20"/>
        </w:rPr>
        <w:t>根据《民事诉讼法》，下列案件纠纷均适用专属管辖的有</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建设施工合同、房屋买卖、土地所有权</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货物运输、港口作业、土地所有权</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房屋买卖、土地使用权转让、租赁合同</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房屋买卖、土地所有权、借款合同</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【解析】专属管辖，是指法律规定某些特殊类型的案件专门由特定的法院管辖。专属管辖是排他性管辖，排除了诉讼当事人协议选择管辖法院的权利。专属管辖与一般地域管辖和特殊</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地域管辖的关系是：凡法律规定为专属管辖的诉讼，均适用专属管辖。《民事诉讼法》中规定了</w:t>
      </w:r>
      <w:r w:rsidRPr="00F50C63">
        <w:rPr>
          <w:rFonts w:ascii="宋体" w:hAnsi="宋体" w:cs="宋体"/>
          <w:kern w:val="0"/>
          <w:sz w:val="20"/>
          <w:szCs w:val="20"/>
        </w:rPr>
        <w:t>3</w:t>
      </w:r>
      <w:r w:rsidRPr="00F50C63">
        <w:rPr>
          <w:rFonts w:ascii="宋体" w:hAnsi="宋体" w:cs="宋体" w:hint="eastAsia"/>
          <w:kern w:val="0"/>
          <w:sz w:val="20"/>
          <w:szCs w:val="20"/>
        </w:rPr>
        <w:t>种适用专属管辖的案件，其中因不动产纠纷提起的诉论，由不动产所在地人民法院管辖，如房屋买卖纠纷、土地使用权转让纠纷等。《最高人民法院关于适用</w:t>
      </w:r>
      <w:r w:rsidRPr="00F50C63">
        <w:rPr>
          <w:rFonts w:ascii="宋体" w:hAnsi="宋体" w:cs="宋体"/>
          <w:kern w:val="0"/>
          <w:sz w:val="20"/>
          <w:szCs w:val="20"/>
        </w:rPr>
        <w:t>&lt;</w:t>
      </w:r>
      <w:r w:rsidRPr="00F50C63">
        <w:rPr>
          <w:rFonts w:ascii="宋体" w:hAnsi="宋体" w:cs="宋体" w:hint="eastAsia"/>
          <w:kern w:val="0"/>
          <w:sz w:val="20"/>
          <w:szCs w:val="20"/>
        </w:rPr>
        <w:t>中华人民共和国民事诉讼法</w:t>
      </w:r>
      <w:r w:rsidRPr="00F50C63">
        <w:rPr>
          <w:rFonts w:ascii="宋体" w:hAnsi="宋体" w:cs="宋体"/>
          <w:kern w:val="0"/>
          <w:sz w:val="20"/>
          <w:szCs w:val="20"/>
        </w:rPr>
        <w:t>)</w:t>
      </w:r>
      <w:r w:rsidRPr="00F50C63">
        <w:rPr>
          <w:rFonts w:ascii="宋体" w:hAnsi="宋体" w:cs="宋体" w:hint="eastAsia"/>
          <w:kern w:val="0"/>
          <w:sz w:val="20"/>
          <w:szCs w:val="20"/>
        </w:rPr>
        <w:t>的解释》中规定，建设工程施工合同纠纷按照不动产纠纷确定管辖。不动产已登记的，以不动产登记簿记载的所在地为不动产所在地</w:t>
      </w:r>
      <w:r w:rsidRPr="00F50C63">
        <w:rPr>
          <w:rFonts w:ascii="宋体" w:hAnsi="宋体" w:cs="宋体"/>
          <w:kern w:val="0"/>
          <w:sz w:val="20"/>
          <w:szCs w:val="20"/>
        </w:rPr>
        <w:t>;</w:t>
      </w:r>
      <w:r w:rsidRPr="00F50C63">
        <w:rPr>
          <w:rFonts w:ascii="宋体" w:hAnsi="宋体" w:cs="宋体" w:hint="eastAsia"/>
          <w:kern w:val="0"/>
          <w:sz w:val="20"/>
          <w:szCs w:val="20"/>
        </w:rPr>
        <w:t>不动产未登记的，以不动产实际所在地为不动产所在地。</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50.</w:t>
      </w:r>
      <w:r w:rsidRPr="00F50C63">
        <w:rPr>
          <w:rFonts w:ascii="宋体" w:hAnsi="宋体" w:cs="宋体" w:hint="eastAsia"/>
          <w:kern w:val="0"/>
          <w:sz w:val="20"/>
          <w:szCs w:val="20"/>
        </w:rPr>
        <w:t>对于应当招标的工程建设项目，经批准可以不采用招标发包的情形是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拟公开招标的费用与项目价值相比，不值得</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当地投标企业较少</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施工主要技术采用特定专利或者专用技术</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受自然地域限制的</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【解析】《招标投标法实施条例》还规定，除《招标投标法》规定可以不进行招标的特殊情况外，有下列情形之一的，可以不进行招标：</w:t>
      </w:r>
      <w:r w:rsidRPr="00F50C63">
        <w:rPr>
          <w:rFonts w:ascii="宋体" w:hAnsi="宋体" w:cs="宋体"/>
          <w:kern w:val="0"/>
          <w:sz w:val="20"/>
          <w:szCs w:val="20"/>
        </w:rPr>
        <w:t>(1)</w:t>
      </w:r>
      <w:r w:rsidRPr="00F50C63">
        <w:rPr>
          <w:rFonts w:ascii="宋体" w:hAnsi="宋体" w:cs="宋体" w:hint="eastAsia"/>
          <w:kern w:val="0"/>
          <w:sz w:val="20"/>
          <w:szCs w:val="20"/>
        </w:rPr>
        <w:t>需要采用不可替代的专利或者专有技术</w:t>
      </w:r>
      <w:r w:rsidRPr="00F50C63">
        <w:rPr>
          <w:rFonts w:ascii="宋体" w:hAnsi="宋体" w:cs="宋体"/>
          <w:kern w:val="0"/>
          <w:sz w:val="20"/>
          <w:szCs w:val="20"/>
        </w:rPr>
        <w:t>;(2)</w:t>
      </w:r>
      <w:r w:rsidRPr="00F50C63">
        <w:rPr>
          <w:rFonts w:ascii="宋体" w:hAnsi="宋体" w:cs="宋体" w:hint="eastAsia"/>
          <w:kern w:val="0"/>
          <w:sz w:val="20"/>
          <w:szCs w:val="20"/>
        </w:rPr>
        <w:t>采购人依法能够自行建设、生产或者提供</w:t>
      </w:r>
      <w:r w:rsidRPr="00F50C63">
        <w:rPr>
          <w:rFonts w:ascii="宋体" w:hAnsi="宋体" w:cs="宋体"/>
          <w:kern w:val="0"/>
          <w:sz w:val="20"/>
          <w:szCs w:val="20"/>
        </w:rPr>
        <w:t>;(3)</w:t>
      </w:r>
      <w:r w:rsidRPr="00F50C63">
        <w:rPr>
          <w:rFonts w:ascii="宋体" w:hAnsi="宋体" w:cs="宋体" w:hint="eastAsia"/>
          <w:kern w:val="0"/>
          <w:sz w:val="20"/>
          <w:szCs w:val="20"/>
        </w:rPr>
        <w:t>已通过招标方式选定的特许经营项目投资人依法能够自行建设、生产或者提供</w:t>
      </w:r>
      <w:r w:rsidRPr="00F50C63">
        <w:rPr>
          <w:rFonts w:ascii="宋体" w:hAnsi="宋体" w:cs="宋体"/>
          <w:kern w:val="0"/>
          <w:sz w:val="20"/>
          <w:szCs w:val="20"/>
        </w:rPr>
        <w:t>;(4)</w:t>
      </w:r>
      <w:r w:rsidRPr="00F50C63">
        <w:rPr>
          <w:rFonts w:ascii="宋体" w:hAnsi="宋体" w:cs="宋体" w:hint="eastAsia"/>
          <w:kern w:val="0"/>
          <w:sz w:val="20"/>
          <w:szCs w:val="20"/>
        </w:rPr>
        <w:t>需要向原中标人采购工程、货物或者服务，否则将影响施工或者功能配套要求</w:t>
      </w:r>
      <w:r w:rsidRPr="00F50C63">
        <w:rPr>
          <w:rFonts w:ascii="宋体" w:hAnsi="宋体" w:cs="宋体"/>
          <w:kern w:val="0"/>
          <w:sz w:val="20"/>
          <w:szCs w:val="20"/>
        </w:rPr>
        <w:t>;(5)</w:t>
      </w:r>
      <w:r w:rsidRPr="00F50C63">
        <w:rPr>
          <w:rFonts w:ascii="宋体" w:hAnsi="宋体" w:cs="宋体" w:hint="eastAsia"/>
          <w:kern w:val="0"/>
          <w:sz w:val="20"/>
          <w:szCs w:val="20"/>
        </w:rPr>
        <w:t>国家规定的其他特殊情形。</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51.</w:t>
      </w:r>
      <w:r w:rsidRPr="00F50C63">
        <w:rPr>
          <w:rFonts w:ascii="宋体" w:hAnsi="宋体" w:cs="宋体" w:hint="eastAsia"/>
          <w:kern w:val="0"/>
          <w:sz w:val="20"/>
          <w:szCs w:val="20"/>
        </w:rPr>
        <w:t>下列有关建筑市场诚信行为的公布时限的说法中，正确的是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不良行为记录信息公布时限一般为</w:t>
      </w:r>
      <w:r w:rsidRPr="00F50C63">
        <w:rPr>
          <w:rFonts w:ascii="宋体" w:hAnsi="宋体" w:cs="宋体"/>
          <w:kern w:val="0"/>
          <w:sz w:val="20"/>
          <w:szCs w:val="20"/>
        </w:rPr>
        <w:t>6</w:t>
      </w:r>
      <w:r w:rsidRPr="00F50C63">
        <w:rPr>
          <w:rFonts w:ascii="宋体" w:hAnsi="宋体" w:cs="宋体" w:hint="eastAsia"/>
          <w:kern w:val="0"/>
          <w:sz w:val="20"/>
          <w:szCs w:val="20"/>
        </w:rPr>
        <w:t>个月至</w:t>
      </w:r>
      <w:r w:rsidRPr="00F50C63">
        <w:rPr>
          <w:rFonts w:ascii="宋体" w:hAnsi="宋体" w:cs="宋体"/>
          <w:kern w:val="0"/>
          <w:sz w:val="20"/>
          <w:szCs w:val="20"/>
        </w:rPr>
        <w:t>3</w:t>
      </w:r>
      <w:r w:rsidRPr="00F50C63">
        <w:rPr>
          <w:rFonts w:ascii="宋体" w:hAnsi="宋体" w:cs="宋体" w:hint="eastAsia"/>
          <w:kern w:val="0"/>
          <w:sz w:val="20"/>
          <w:szCs w:val="20"/>
        </w:rPr>
        <w:t>年</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良好行为记录信息公布时限一般为</w:t>
      </w:r>
      <w:r w:rsidRPr="00F50C63">
        <w:rPr>
          <w:rFonts w:ascii="宋体" w:hAnsi="宋体" w:cs="宋体"/>
          <w:kern w:val="0"/>
          <w:sz w:val="20"/>
          <w:szCs w:val="20"/>
        </w:rPr>
        <w:t>6</w:t>
      </w:r>
      <w:r w:rsidRPr="00F50C63">
        <w:rPr>
          <w:rFonts w:ascii="宋体" w:hAnsi="宋体" w:cs="宋体" w:hint="eastAsia"/>
          <w:kern w:val="0"/>
          <w:sz w:val="20"/>
          <w:szCs w:val="20"/>
        </w:rPr>
        <w:t>个月</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招标投标违法行为记录公告期限为</w:t>
      </w:r>
      <w:r w:rsidRPr="00F50C63">
        <w:rPr>
          <w:rFonts w:ascii="宋体" w:hAnsi="宋体" w:cs="宋体"/>
          <w:kern w:val="0"/>
          <w:sz w:val="20"/>
          <w:szCs w:val="20"/>
        </w:rPr>
        <w:t>1</w:t>
      </w:r>
      <w:r w:rsidRPr="00F50C63">
        <w:rPr>
          <w:rFonts w:ascii="宋体" w:hAnsi="宋体" w:cs="宋体" w:hint="eastAsia"/>
          <w:kern w:val="0"/>
          <w:sz w:val="20"/>
          <w:szCs w:val="20"/>
        </w:rPr>
        <w:t>年</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不良行为记录信息公布时限一般为</w:t>
      </w:r>
      <w:r w:rsidRPr="00F50C63">
        <w:rPr>
          <w:rFonts w:ascii="宋体" w:hAnsi="宋体" w:cs="宋体"/>
          <w:kern w:val="0"/>
          <w:sz w:val="20"/>
          <w:szCs w:val="20"/>
        </w:rPr>
        <w:t>3</w:t>
      </w:r>
      <w:r w:rsidRPr="00F50C63">
        <w:rPr>
          <w:rFonts w:ascii="宋体" w:hAnsi="宋体" w:cs="宋体" w:hint="eastAsia"/>
          <w:kern w:val="0"/>
          <w:sz w:val="20"/>
          <w:szCs w:val="20"/>
        </w:rPr>
        <w:t>年</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【解析】《建筑市场诚信行为信息管理办法》规定，建筑市场诚信行为记录信息的公布时间为行政处罚决定做出后</w:t>
      </w:r>
      <w:r w:rsidRPr="00F50C63">
        <w:rPr>
          <w:rFonts w:ascii="宋体" w:hAnsi="宋体" w:cs="宋体"/>
          <w:kern w:val="0"/>
          <w:sz w:val="20"/>
          <w:szCs w:val="20"/>
        </w:rPr>
        <w:t>7</w:t>
      </w:r>
      <w:r w:rsidRPr="00F50C63">
        <w:rPr>
          <w:rFonts w:ascii="宋体" w:hAnsi="宋体" w:cs="宋体" w:hint="eastAsia"/>
          <w:kern w:val="0"/>
          <w:sz w:val="20"/>
          <w:szCs w:val="20"/>
        </w:rPr>
        <w:t>日内，公布期限一般为</w:t>
      </w:r>
      <w:r w:rsidRPr="00F50C63">
        <w:rPr>
          <w:rFonts w:ascii="宋体" w:hAnsi="宋体" w:cs="宋体"/>
          <w:kern w:val="0"/>
          <w:sz w:val="20"/>
          <w:szCs w:val="20"/>
        </w:rPr>
        <w:t>6</w:t>
      </w:r>
      <w:r w:rsidRPr="00F50C63">
        <w:rPr>
          <w:rFonts w:ascii="宋体" w:hAnsi="宋体" w:cs="宋体" w:hint="eastAsia"/>
          <w:kern w:val="0"/>
          <w:sz w:val="20"/>
          <w:szCs w:val="20"/>
        </w:rPr>
        <w:t>个月至</w:t>
      </w:r>
      <w:r w:rsidRPr="00F50C63">
        <w:rPr>
          <w:rFonts w:ascii="宋体" w:hAnsi="宋体" w:cs="宋体"/>
          <w:kern w:val="0"/>
          <w:sz w:val="20"/>
          <w:szCs w:val="20"/>
        </w:rPr>
        <w:t>3</w:t>
      </w:r>
      <w:r w:rsidRPr="00F50C63">
        <w:rPr>
          <w:rFonts w:ascii="宋体" w:hAnsi="宋体" w:cs="宋体" w:hint="eastAsia"/>
          <w:kern w:val="0"/>
          <w:sz w:val="20"/>
          <w:szCs w:val="20"/>
        </w:rPr>
        <w:t>年</w:t>
      </w:r>
      <w:r w:rsidRPr="00F50C63">
        <w:rPr>
          <w:rFonts w:ascii="宋体" w:hAnsi="宋体" w:cs="宋体"/>
          <w:kern w:val="0"/>
          <w:sz w:val="20"/>
          <w:szCs w:val="20"/>
        </w:rPr>
        <w:t>;</w:t>
      </w:r>
      <w:r w:rsidRPr="00F50C63">
        <w:rPr>
          <w:rFonts w:ascii="宋体" w:hAnsi="宋体" w:cs="宋体" w:hint="eastAsia"/>
          <w:kern w:val="0"/>
          <w:sz w:val="20"/>
          <w:szCs w:val="20"/>
        </w:rPr>
        <w:t>良好行为记录信息公布期限一般为</w:t>
      </w:r>
      <w:r w:rsidRPr="00F50C63">
        <w:rPr>
          <w:rFonts w:ascii="宋体" w:hAnsi="宋体" w:cs="宋体"/>
          <w:kern w:val="0"/>
          <w:sz w:val="20"/>
          <w:szCs w:val="20"/>
        </w:rPr>
        <w:t>3</w:t>
      </w:r>
      <w:r w:rsidRPr="00F50C63">
        <w:rPr>
          <w:rFonts w:ascii="宋体" w:hAnsi="宋体" w:cs="宋体" w:hint="eastAsia"/>
          <w:kern w:val="0"/>
          <w:sz w:val="20"/>
          <w:szCs w:val="20"/>
        </w:rPr>
        <w:t>年。公布内容应与建筑市场监管信息系统中的企业、人员和项目管理数据库相结合，形成信用档案，内部长期保留。</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52.</w:t>
      </w:r>
      <w:r w:rsidRPr="00F50C63">
        <w:rPr>
          <w:rFonts w:ascii="宋体" w:hAnsi="宋体" w:cs="宋体" w:hint="eastAsia"/>
          <w:kern w:val="0"/>
          <w:sz w:val="20"/>
          <w:szCs w:val="20"/>
        </w:rPr>
        <w:t>除</w:t>
      </w:r>
      <w:r w:rsidRPr="00F50C63">
        <w:rPr>
          <w:rFonts w:ascii="宋体" w:hAnsi="宋体" w:cs="宋体"/>
          <w:kern w:val="0"/>
          <w:sz w:val="20"/>
          <w:szCs w:val="20"/>
        </w:rPr>
        <w:t>( )</w:t>
      </w:r>
      <w:r w:rsidRPr="00F50C63">
        <w:rPr>
          <w:rFonts w:ascii="宋体" w:hAnsi="宋体" w:cs="宋体" w:hint="eastAsia"/>
          <w:kern w:val="0"/>
          <w:sz w:val="20"/>
          <w:szCs w:val="20"/>
        </w:rPr>
        <w:t>之外，投标文件有下列情形的，招标人不予受理。</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逾期送达</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未送达指定地点</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未按规定格式填写</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未按招标文件要求密封</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【解析】我国《招标投标法》规定，投标文件有下列情形的，招标人不予受理：</w:t>
      </w:r>
      <w:r w:rsidRPr="00F50C63">
        <w:rPr>
          <w:rFonts w:ascii="宋体" w:hAnsi="宋体" w:cs="宋体"/>
          <w:kern w:val="0"/>
          <w:sz w:val="20"/>
          <w:szCs w:val="20"/>
        </w:rPr>
        <w:t xml:space="preserve"> 1.</w:t>
      </w:r>
      <w:r w:rsidRPr="00F50C63">
        <w:rPr>
          <w:rFonts w:ascii="宋体" w:hAnsi="宋体" w:cs="宋体" w:hint="eastAsia"/>
          <w:kern w:val="0"/>
          <w:sz w:val="20"/>
          <w:szCs w:val="20"/>
        </w:rPr>
        <w:t>逾期送达</w:t>
      </w:r>
      <w:r w:rsidRPr="00F50C63">
        <w:rPr>
          <w:rFonts w:ascii="宋体" w:hAnsi="宋体" w:cs="宋体"/>
          <w:kern w:val="0"/>
          <w:sz w:val="20"/>
          <w:szCs w:val="20"/>
        </w:rPr>
        <w:t>;2.</w:t>
      </w:r>
      <w:r w:rsidRPr="00F50C63">
        <w:rPr>
          <w:rFonts w:ascii="宋体" w:hAnsi="宋体" w:cs="宋体" w:hint="eastAsia"/>
          <w:kern w:val="0"/>
          <w:sz w:val="20"/>
          <w:szCs w:val="20"/>
        </w:rPr>
        <w:t>未送达指定地点</w:t>
      </w:r>
      <w:r w:rsidRPr="00F50C63">
        <w:rPr>
          <w:rFonts w:ascii="宋体" w:hAnsi="宋体" w:cs="宋体"/>
          <w:kern w:val="0"/>
          <w:sz w:val="20"/>
          <w:szCs w:val="20"/>
        </w:rPr>
        <w:t>; 3.</w:t>
      </w:r>
      <w:r w:rsidRPr="00F50C63">
        <w:rPr>
          <w:rFonts w:ascii="宋体" w:hAnsi="宋体" w:cs="宋体" w:hint="eastAsia"/>
          <w:kern w:val="0"/>
          <w:sz w:val="20"/>
          <w:szCs w:val="20"/>
        </w:rPr>
        <w:t>未按招标文件要求密封</w:t>
      </w:r>
      <w:r w:rsidRPr="00F50C63">
        <w:rPr>
          <w:rFonts w:ascii="宋体" w:hAnsi="宋体" w:cs="宋体"/>
          <w:kern w:val="0"/>
          <w:sz w:val="20"/>
          <w:szCs w:val="20"/>
        </w:rPr>
        <w:t>;4.</w:t>
      </w:r>
      <w:r w:rsidRPr="00F50C63">
        <w:rPr>
          <w:rFonts w:ascii="宋体" w:hAnsi="宋体" w:cs="宋体" w:hint="eastAsia"/>
          <w:kern w:val="0"/>
          <w:sz w:val="20"/>
          <w:szCs w:val="20"/>
        </w:rPr>
        <w:t>未通过资格预审。</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53.</w:t>
      </w:r>
      <w:r w:rsidRPr="00F50C63">
        <w:rPr>
          <w:rFonts w:ascii="宋体" w:hAnsi="宋体" w:cs="宋体" w:hint="eastAsia"/>
          <w:kern w:val="0"/>
          <w:sz w:val="20"/>
          <w:szCs w:val="20"/>
        </w:rPr>
        <w:t>根据法律规定，下列免责条款无效的是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合同当事人一方受益</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涉及不可抗力造成的对方财产损失</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造成对方人身损害</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约定一方不履行合同义务时必须承担的法律责任</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【解析】免责条款无效，是指没有法律约束力的免责条款。《合同法》规定，合同中的下列免责条款无效：</w:t>
      </w:r>
      <w:r w:rsidRPr="00F50C63">
        <w:rPr>
          <w:rFonts w:ascii="宋体" w:hAnsi="宋体" w:cs="宋体"/>
          <w:kern w:val="0"/>
          <w:sz w:val="20"/>
          <w:szCs w:val="20"/>
        </w:rPr>
        <w:t>(1)</w:t>
      </w:r>
      <w:r w:rsidRPr="00F50C63">
        <w:rPr>
          <w:rFonts w:ascii="宋体" w:hAnsi="宋体" w:cs="宋体" w:hint="eastAsia"/>
          <w:kern w:val="0"/>
          <w:sz w:val="20"/>
          <w:szCs w:val="20"/>
        </w:rPr>
        <w:t>造成对方人身伤害的</w:t>
      </w:r>
      <w:r w:rsidRPr="00F50C63">
        <w:rPr>
          <w:rFonts w:ascii="宋体" w:hAnsi="宋体" w:cs="宋体"/>
          <w:kern w:val="0"/>
          <w:sz w:val="20"/>
          <w:szCs w:val="20"/>
        </w:rPr>
        <w:t>;(2)</w:t>
      </w:r>
      <w:r w:rsidRPr="00F50C63">
        <w:rPr>
          <w:rFonts w:ascii="宋体" w:hAnsi="宋体" w:cs="宋体" w:hint="eastAsia"/>
          <w:kern w:val="0"/>
          <w:sz w:val="20"/>
          <w:szCs w:val="20"/>
        </w:rPr>
        <w:t>因故意或者重大过失造成对方财产损失的。</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54.</w:t>
      </w:r>
      <w:r w:rsidRPr="00F50C63">
        <w:rPr>
          <w:rFonts w:ascii="宋体" w:hAnsi="宋体" w:cs="宋体" w:hint="eastAsia"/>
          <w:kern w:val="0"/>
          <w:sz w:val="20"/>
          <w:szCs w:val="20"/>
        </w:rPr>
        <w:t>张某因与某施工企业发生合同纠纷，委托李律师全权代理诉讼，但未作具体的授权。则李律师在诉讼中有权实施的行为是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提起反诉</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提出和解</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提出管辖权异议</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部分变更诉讼请求</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【解析】本题考核点为诉讼代理人的特别授权范围。根据最高人民法院的司法解释，在授权委托书中仅写</w:t>
      </w:r>
      <w:r w:rsidRPr="00F50C63">
        <w:rPr>
          <w:rFonts w:ascii="宋体" w:cs="宋体" w:hint="eastAsia"/>
          <w:kern w:val="0"/>
          <w:sz w:val="20"/>
          <w:szCs w:val="20"/>
        </w:rPr>
        <w:t>“</w:t>
      </w:r>
      <w:r w:rsidRPr="00F50C63">
        <w:rPr>
          <w:rFonts w:ascii="宋体" w:hAnsi="宋体" w:cs="宋体" w:hint="eastAsia"/>
          <w:kern w:val="0"/>
          <w:sz w:val="20"/>
          <w:szCs w:val="20"/>
        </w:rPr>
        <w:t>全权代理</w:t>
      </w:r>
      <w:r w:rsidRPr="00F50C63">
        <w:rPr>
          <w:rFonts w:ascii="宋体" w:cs="宋体" w:hint="eastAsia"/>
          <w:kern w:val="0"/>
          <w:sz w:val="20"/>
          <w:szCs w:val="20"/>
        </w:rPr>
        <w:t>”</w:t>
      </w:r>
      <w:r w:rsidRPr="00F50C63">
        <w:rPr>
          <w:rFonts w:ascii="宋体" w:hAnsi="宋体" w:cs="宋体" w:hint="eastAsia"/>
          <w:kern w:val="0"/>
          <w:sz w:val="20"/>
          <w:szCs w:val="20"/>
        </w:rPr>
        <w:t>而无具体授权的情况下，不能认定诉讼代理人已获得特别授权，即诉讼代理人无权代为承认、放弃、变更诉讼请求，进行和解，提起反诉或者上诉。而提出管辖权异议则是诉讼代理人的基本权利，无须特别授权。</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55.</w:t>
      </w:r>
      <w:r w:rsidRPr="00F50C63">
        <w:rPr>
          <w:rFonts w:ascii="宋体" w:hAnsi="宋体" w:cs="宋体" w:hint="eastAsia"/>
          <w:kern w:val="0"/>
          <w:sz w:val="20"/>
          <w:szCs w:val="20"/>
        </w:rPr>
        <w:t>建设工程中，监理单位实施监理工作的依据不包括</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施工承包合同</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设计文件</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《建筑法》</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设计承包合同</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D</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【解析】工程监理的依据包括：</w:t>
      </w:r>
      <w:r w:rsidRPr="00F50C63">
        <w:rPr>
          <w:rFonts w:ascii="宋体" w:cs="宋体" w:hint="eastAsia"/>
          <w:kern w:val="0"/>
          <w:sz w:val="20"/>
          <w:szCs w:val="20"/>
        </w:rPr>
        <w:t>①</w:t>
      </w:r>
      <w:r w:rsidRPr="00F50C63">
        <w:rPr>
          <w:rFonts w:ascii="宋体" w:hAnsi="宋体" w:cs="宋体" w:hint="eastAsia"/>
          <w:kern w:val="0"/>
          <w:sz w:val="20"/>
          <w:szCs w:val="20"/>
        </w:rPr>
        <w:t>法律、法规，工程监理单位执行监理任务，必须符合法律、法规的规定</w:t>
      </w:r>
      <w:r w:rsidRPr="00F50C63">
        <w:rPr>
          <w:rFonts w:ascii="宋体" w:hAnsi="宋体" w:cs="宋体"/>
          <w:kern w:val="0"/>
          <w:sz w:val="20"/>
          <w:szCs w:val="20"/>
        </w:rPr>
        <w:t>;</w:t>
      </w:r>
      <w:r w:rsidRPr="00F50C63">
        <w:rPr>
          <w:rFonts w:ascii="宋体" w:hAnsi="宋体" w:cs="宋体" w:hint="eastAsia"/>
          <w:kern w:val="0"/>
          <w:sz w:val="20"/>
          <w:szCs w:val="20"/>
        </w:rPr>
        <w:t>②有关的技术标准，技术标准分为强制性标准和推荐性标准</w:t>
      </w:r>
      <w:r w:rsidRPr="00F50C63">
        <w:rPr>
          <w:rFonts w:ascii="宋体" w:hAnsi="宋体" w:cs="宋体"/>
          <w:kern w:val="0"/>
          <w:sz w:val="20"/>
          <w:szCs w:val="20"/>
        </w:rPr>
        <w:t>;</w:t>
      </w:r>
      <w:r w:rsidRPr="00F50C63">
        <w:rPr>
          <w:rFonts w:ascii="宋体" w:hAnsi="宋体" w:cs="宋体" w:hint="eastAsia"/>
          <w:kern w:val="0"/>
          <w:sz w:val="20"/>
          <w:szCs w:val="20"/>
        </w:rPr>
        <w:t>③设计文件，设计文件不仅是施工的依据，也是监理的依据</w:t>
      </w:r>
      <w:r w:rsidRPr="00F50C63">
        <w:rPr>
          <w:rFonts w:ascii="宋体" w:hAnsi="宋体" w:cs="宋体"/>
          <w:kern w:val="0"/>
          <w:sz w:val="20"/>
          <w:szCs w:val="20"/>
        </w:rPr>
        <w:t>;</w:t>
      </w:r>
      <w:r w:rsidRPr="00F50C63">
        <w:rPr>
          <w:rFonts w:ascii="宋体" w:hAnsi="宋体" w:cs="宋体" w:hint="eastAsia"/>
          <w:kern w:val="0"/>
          <w:sz w:val="20"/>
          <w:szCs w:val="20"/>
        </w:rPr>
        <w:t>④建设工程承包合同，建设单位和承包单位通过订立建设工程承包合同，明确双方的权利和义务。</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56.</w:t>
      </w:r>
      <w:r w:rsidRPr="00F50C63">
        <w:rPr>
          <w:rFonts w:ascii="宋体" w:hAnsi="宋体" w:cs="宋体" w:hint="eastAsia"/>
          <w:kern w:val="0"/>
          <w:sz w:val="20"/>
          <w:szCs w:val="20"/>
        </w:rPr>
        <w:t>甲乙双方的合同纠纷于</w:t>
      </w:r>
      <w:r w:rsidRPr="00F50C63">
        <w:rPr>
          <w:rFonts w:ascii="宋体" w:hAnsi="宋体" w:cs="宋体"/>
          <w:kern w:val="0"/>
          <w:sz w:val="20"/>
          <w:szCs w:val="20"/>
        </w:rPr>
        <w:t>2014</w:t>
      </w:r>
      <w:r w:rsidRPr="00F50C63">
        <w:rPr>
          <w:rFonts w:ascii="宋体" w:hAnsi="宋体" w:cs="宋体" w:hint="eastAsia"/>
          <w:kern w:val="0"/>
          <w:sz w:val="20"/>
          <w:szCs w:val="20"/>
        </w:rPr>
        <w:t>年</w:t>
      </w:r>
      <w:r w:rsidRPr="00F50C63">
        <w:rPr>
          <w:rFonts w:ascii="宋体" w:hAnsi="宋体" w:cs="宋体"/>
          <w:kern w:val="0"/>
          <w:sz w:val="20"/>
          <w:szCs w:val="20"/>
        </w:rPr>
        <w:t>8</w:t>
      </w:r>
      <w:r w:rsidRPr="00F50C63">
        <w:rPr>
          <w:rFonts w:ascii="宋体" w:hAnsi="宋体" w:cs="宋体" w:hint="eastAsia"/>
          <w:kern w:val="0"/>
          <w:sz w:val="20"/>
          <w:szCs w:val="20"/>
        </w:rPr>
        <w:t>月</w:t>
      </w:r>
      <w:r w:rsidRPr="00F50C63">
        <w:rPr>
          <w:rFonts w:ascii="宋体" w:hAnsi="宋体" w:cs="宋体"/>
          <w:kern w:val="0"/>
          <w:sz w:val="20"/>
          <w:szCs w:val="20"/>
        </w:rPr>
        <w:t>7</w:t>
      </w:r>
      <w:r w:rsidRPr="00F50C63">
        <w:rPr>
          <w:rFonts w:ascii="宋体" w:hAnsi="宋体" w:cs="宋体" w:hint="eastAsia"/>
          <w:kern w:val="0"/>
          <w:sz w:val="20"/>
          <w:szCs w:val="20"/>
        </w:rPr>
        <w:t>日开庭仲裁，</w:t>
      </w:r>
      <w:r w:rsidRPr="00F50C63">
        <w:rPr>
          <w:rFonts w:ascii="宋体" w:hAnsi="宋体" w:cs="宋体"/>
          <w:kern w:val="0"/>
          <w:sz w:val="20"/>
          <w:szCs w:val="20"/>
        </w:rPr>
        <w:t>9</w:t>
      </w:r>
      <w:r w:rsidRPr="00F50C63">
        <w:rPr>
          <w:rFonts w:ascii="宋体" w:hAnsi="宋体" w:cs="宋体" w:hint="eastAsia"/>
          <w:kern w:val="0"/>
          <w:sz w:val="20"/>
          <w:szCs w:val="20"/>
        </w:rPr>
        <w:t>月</w:t>
      </w:r>
      <w:r w:rsidRPr="00F50C63">
        <w:rPr>
          <w:rFonts w:ascii="宋体" w:hAnsi="宋体" w:cs="宋体"/>
          <w:kern w:val="0"/>
          <w:sz w:val="20"/>
          <w:szCs w:val="20"/>
        </w:rPr>
        <w:t>4</w:t>
      </w:r>
      <w:r w:rsidRPr="00F50C63">
        <w:rPr>
          <w:rFonts w:ascii="宋体" w:hAnsi="宋体" w:cs="宋体" w:hint="eastAsia"/>
          <w:kern w:val="0"/>
          <w:sz w:val="20"/>
          <w:szCs w:val="20"/>
        </w:rPr>
        <w:t>日，经仲裁庭调解，双方达成了调解协议，</w:t>
      </w:r>
      <w:r w:rsidRPr="00F50C63">
        <w:rPr>
          <w:rFonts w:ascii="宋体" w:hAnsi="宋体" w:cs="宋体"/>
          <w:kern w:val="0"/>
          <w:sz w:val="20"/>
          <w:szCs w:val="20"/>
        </w:rPr>
        <w:t>10</w:t>
      </w:r>
      <w:r w:rsidRPr="00F50C63">
        <w:rPr>
          <w:rFonts w:ascii="宋体" w:hAnsi="宋体" w:cs="宋体" w:hint="eastAsia"/>
          <w:kern w:val="0"/>
          <w:sz w:val="20"/>
          <w:szCs w:val="20"/>
        </w:rPr>
        <w:t>月</w:t>
      </w:r>
      <w:r w:rsidRPr="00F50C63">
        <w:rPr>
          <w:rFonts w:ascii="宋体" w:hAnsi="宋体" w:cs="宋体"/>
          <w:kern w:val="0"/>
          <w:sz w:val="20"/>
          <w:szCs w:val="20"/>
        </w:rPr>
        <w:t>4</w:t>
      </w:r>
      <w:r w:rsidRPr="00F50C63">
        <w:rPr>
          <w:rFonts w:ascii="宋体" w:hAnsi="宋体" w:cs="宋体" w:hint="eastAsia"/>
          <w:kern w:val="0"/>
          <w:sz w:val="20"/>
          <w:szCs w:val="20"/>
        </w:rPr>
        <w:t>日仲裁庭根据调解协议制定了调解书，</w:t>
      </w:r>
      <w:r w:rsidRPr="00F50C63">
        <w:rPr>
          <w:rFonts w:ascii="宋体" w:hAnsi="宋体" w:cs="宋体"/>
          <w:kern w:val="0"/>
          <w:sz w:val="20"/>
          <w:szCs w:val="20"/>
        </w:rPr>
        <w:t>10</w:t>
      </w:r>
      <w:r w:rsidRPr="00F50C63">
        <w:rPr>
          <w:rFonts w:ascii="宋体" w:hAnsi="宋体" w:cs="宋体" w:hint="eastAsia"/>
          <w:kern w:val="0"/>
          <w:sz w:val="20"/>
          <w:szCs w:val="20"/>
        </w:rPr>
        <w:t>月</w:t>
      </w:r>
      <w:r w:rsidRPr="00F50C63">
        <w:rPr>
          <w:rFonts w:ascii="宋体" w:hAnsi="宋体" w:cs="宋体"/>
          <w:kern w:val="0"/>
          <w:sz w:val="20"/>
          <w:szCs w:val="20"/>
        </w:rPr>
        <w:t>6</w:t>
      </w:r>
      <w:r w:rsidRPr="00F50C63">
        <w:rPr>
          <w:rFonts w:ascii="宋体" w:hAnsi="宋体" w:cs="宋体" w:hint="eastAsia"/>
          <w:kern w:val="0"/>
          <w:sz w:val="20"/>
          <w:szCs w:val="20"/>
        </w:rPr>
        <w:t>日调解书交由双方签收，根据《仲裁法》有关规定，则下列说法正确的是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该调解书与仲裁裁决书具有同等法律效力</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该调解书自</w:t>
      </w:r>
      <w:r w:rsidRPr="00F50C63">
        <w:rPr>
          <w:rFonts w:ascii="宋体" w:hAnsi="宋体" w:cs="宋体"/>
          <w:kern w:val="0"/>
          <w:sz w:val="20"/>
          <w:szCs w:val="20"/>
        </w:rPr>
        <w:t>2014</w:t>
      </w:r>
      <w:r w:rsidRPr="00F50C63">
        <w:rPr>
          <w:rFonts w:ascii="宋体" w:hAnsi="宋体" w:cs="宋体" w:hint="eastAsia"/>
          <w:kern w:val="0"/>
          <w:sz w:val="20"/>
          <w:szCs w:val="20"/>
        </w:rPr>
        <w:t>年</w:t>
      </w:r>
      <w:r w:rsidRPr="00F50C63">
        <w:rPr>
          <w:rFonts w:ascii="宋体" w:hAnsi="宋体" w:cs="宋体"/>
          <w:kern w:val="0"/>
          <w:sz w:val="20"/>
          <w:szCs w:val="20"/>
        </w:rPr>
        <w:t>10</w:t>
      </w:r>
      <w:r w:rsidRPr="00F50C63">
        <w:rPr>
          <w:rFonts w:ascii="宋体" w:hAnsi="宋体" w:cs="宋体" w:hint="eastAsia"/>
          <w:kern w:val="0"/>
          <w:sz w:val="20"/>
          <w:szCs w:val="20"/>
        </w:rPr>
        <w:t>月</w:t>
      </w:r>
      <w:r w:rsidRPr="00F50C63">
        <w:rPr>
          <w:rFonts w:ascii="宋体" w:hAnsi="宋体" w:cs="宋体"/>
          <w:kern w:val="0"/>
          <w:sz w:val="20"/>
          <w:szCs w:val="20"/>
        </w:rPr>
        <w:t>4</w:t>
      </w:r>
      <w:r w:rsidRPr="00F50C63">
        <w:rPr>
          <w:rFonts w:ascii="宋体" w:hAnsi="宋体" w:cs="宋体" w:hint="eastAsia"/>
          <w:kern w:val="0"/>
          <w:sz w:val="20"/>
          <w:szCs w:val="20"/>
        </w:rPr>
        <w:t>日产生法律效力</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若当事人签收调解书后，则申请人应撤回仲裁申请</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申请人签收调解书后，申请人应撤回仲裁申请</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根据《仲裁法》的规定，调解达成协议的，仲裁庭应当制作调解书或者根据协议的结果制作裁决书。调解书与裁决书具有同等法律效力。调解书经双方当事人签收后，即发生法律效力。在调解书签收前当事人反悔的，仲裁庭应当及时作出裁决。</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57.</w:t>
      </w:r>
      <w:r w:rsidRPr="00F50C63">
        <w:rPr>
          <w:rFonts w:ascii="宋体" w:hAnsi="宋体" w:cs="宋体" w:hint="eastAsia"/>
          <w:kern w:val="0"/>
          <w:sz w:val="20"/>
          <w:szCs w:val="20"/>
        </w:rPr>
        <w:t>下列关于建筑施工企业负责人带班检查的表述中正确的是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应认真做好检查记录，并在工程项目存档备查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超过一定规模的危险性较大的分部分项工程施工时，应到施工现场进行带班检查</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建筑施工企业负责人要定期带班检查，每月检查时间不少于其工作日的</w:t>
      </w:r>
      <w:r w:rsidRPr="00F50C63">
        <w:rPr>
          <w:rFonts w:ascii="宋体" w:hAnsi="宋体" w:cs="宋体"/>
          <w:kern w:val="0"/>
          <w:sz w:val="20"/>
          <w:szCs w:val="20"/>
        </w:rPr>
        <w:t>20%</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 xml:space="preserve">D. </w:t>
      </w:r>
      <w:r w:rsidRPr="00F50C63">
        <w:rPr>
          <w:rFonts w:ascii="宋体" w:hAnsi="宋体" w:cs="宋体" w:hint="eastAsia"/>
          <w:kern w:val="0"/>
          <w:sz w:val="20"/>
          <w:szCs w:val="20"/>
        </w:rPr>
        <w:t>工程开工或停工复工时，应到施工现场带班检查</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B</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w:t>
      </w:r>
      <w:r w:rsidRPr="00F50C63">
        <w:rPr>
          <w:rFonts w:ascii="宋体" w:hAnsi="宋体" w:cs="宋体"/>
          <w:kern w:val="0"/>
          <w:sz w:val="20"/>
          <w:szCs w:val="20"/>
        </w:rPr>
        <w:t>2011</w:t>
      </w:r>
      <w:r w:rsidRPr="00F50C63">
        <w:rPr>
          <w:rFonts w:ascii="宋体" w:hAnsi="宋体" w:cs="宋体" w:hint="eastAsia"/>
          <w:kern w:val="0"/>
          <w:sz w:val="20"/>
          <w:szCs w:val="20"/>
        </w:rPr>
        <w:t>年</w:t>
      </w:r>
      <w:r w:rsidRPr="00F50C63">
        <w:rPr>
          <w:rFonts w:ascii="宋体" w:hAnsi="宋体" w:cs="宋体"/>
          <w:kern w:val="0"/>
          <w:sz w:val="20"/>
          <w:szCs w:val="20"/>
        </w:rPr>
        <w:t>7</w:t>
      </w:r>
      <w:r w:rsidRPr="00F50C63">
        <w:rPr>
          <w:rFonts w:ascii="宋体" w:hAnsi="宋体" w:cs="宋体" w:hint="eastAsia"/>
          <w:kern w:val="0"/>
          <w:sz w:val="20"/>
          <w:szCs w:val="20"/>
        </w:rPr>
        <w:t>月住房和城乡建设部发布的《建筑施工企业负责人及项目负责人施工现场带班暂行办法》进一步规定，建筑施工企业负责人要定期带班检查，每月检查时间不少于其工作日的</w:t>
      </w:r>
      <w:r w:rsidRPr="00F50C63">
        <w:rPr>
          <w:rFonts w:ascii="宋体" w:hAnsi="宋体" w:cs="宋体"/>
          <w:kern w:val="0"/>
          <w:sz w:val="20"/>
          <w:szCs w:val="20"/>
        </w:rPr>
        <w:t>25%</w:t>
      </w:r>
      <w:r w:rsidRPr="00F50C63">
        <w:rPr>
          <w:rFonts w:ascii="宋体" w:hAnsi="宋体" w:cs="宋体" w:hint="eastAsia"/>
          <w:kern w:val="0"/>
          <w:sz w:val="20"/>
          <w:szCs w:val="20"/>
        </w:rPr>
        <w:t>。建筑施工企业负责人带班检查时，应认真做好检查记录，并分别在企业和工程项目存档备查。工程项目进行超过一定规模的危险性较大的分部分项工程施工时，建筑施工企业负责人应到施工现场进行带班检查。工程项目出现险情或发现重大隐患时，建筑施工企业负责人应到施工现场带班检查，督促工程项目进行整改，及时消除险情和隐患。</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58.</w:t>
      </w:r>
      <w:r w:rsidRPr="00F50C63">
        <w:rPr>
          <w:rFonts w:ascii="宋体" w:hAnsi="宋体" w:cs="宋体" w:hint="eastAsia"/>
          <w:kern w:val="0"/>
          <w:sz w:val="20"/>
          <w:szCs w:val="20"/>
        </w:rPr>
        <w:t>招标人可以对已发出的招标文件进行必要的澄清或者修改。澄清或者修改的内容可能影响资格投标文件编制的，招标人应当在投标截止时间至少</w:t>
      </w:r>
      <w:r w:rsidRPr="00F50C63">
        <w:rPr>
          <w:rFonts w:ascii="宋体" w:hAnsi="宋体" w:cs="宋体"/>
          <w:kern w:val="0"/>
          <w:sz w:val="20"/>
          <w:szCs w:val="20"/>
        </w:rPr>
        <w:t>( )</w:t>
      </w:r>
      <w:r w:rsidRPr="00F50C63">
        <w:rPr>
          <w:rFonts w:ascii="宋体" w:hAnsi="宋体" w:cs="宋体" w:hint="eastAsia"/>
          <w:kern w:val="0"/>
          <w:sz w:val="20"/>
          <w:szCs w:val="20"/>
        </w:rPr>
        <w:t>日前，以书面形式通知所有获取招标文件的潜在投标人。</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A.3</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B.5</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C.7</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D.15</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D</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【解析】招标人对已发出的招标文件进行必要的澄清或者修改的，应当在招标文件要求提交投标文件截止时间至少</w:t>
      </w:r>
      <w:r w:rsidRPr="00F50C63">
        <w:rPr>
          <w:rFonts w:ascii="宋体" w:hAnsi="宋体" w:cs="宋体"/>
          <w:kern w:val="0"/>
          <w:sz w:val="20"/>
          <w:szCs w:val="20"/>
        </w:rPr>
        <w:t>15</w:t>
      </w:r>
      <w:r w:rsidRPr="00F50C63">
        <w:rPr>
          <w:rFonts w:ascii="宋体" w:hAnsi="宋体" w:cs="宋体" w:hint="eastAsia"/>
          <w:kern w:val="0"/>
          <w:sz w:val="20"/>
          <w:szCs w:val="20"/>
        </w:rPr>
        <w:t>日前，以书面形式通知所有招标文件收受人。该澄清或者修改的内容为招标文件的组成部分。</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59.</w:t>
      </w:r>
      <w:r w:rsidRPr="00F50C63">
        <w:rPr>
          <w:rFonts w:ascii="宋体" w:hAnsi="宋体" w:cs="宋体" w:hint="eastAsia"/>
          <w:kern w:val="0"/>
          <w:sz w:val="20"/>
          <w:szCs w:val="20"/>
        </w:rPr>
        <w:t>下列情形中，当事人不享有法定解除权的是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运输建材的货车途中遭遇泥石流，货物全部损毁</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施工合同签订后，承包人向发包人明确表示届时将不履行合同</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发包人拒不支付工程款，承包人催告后仍不支付</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施工单位夜间施工扰民，被行政主管部门责令停工，致使工期延误</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D</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【解析】《合同法》规定：有下列情形之一的，当事人可以解除合同：</w:t>
      </w:r>
      <w:r w:rsidRPr="00F50C63">
        <w:rPr>
          <w:rFonts w:ascii="宋体" w:hAnsi="宋体" w:cs="宋体"/>
          <w:kern w:val="0"/>
          <w:sz w:val="20"/>
          <w:szCs w:val="20"/>
        </w:rPr>
        <w:t>(1)</w:t>
      </w:r>
      <w:r w:rsidRPr="00F50C63">
        <w:rPr>
          <w:rFonts w:ascii="宋体" w:hAnsi="宋体" w:cs="宋体" w:hint="eastAsia"/>
          <w:kern w:val="0"/>
          <w:sz w:val="20"/>
          <w:szCs w:val="20"/>
        </w:rPr>
        <w:t>因不可抗力致使不能实现合同目的</w:t>
      </w:r>
      <w:r w:rsidRPr="00F50C63">
        <w:rPr>
          <w:rFonts w:ascii="宋体" w:hAnsi="宋体" w:cs="宋体"/>
          <w:kern w:val="0"/>
          <w:sz w:val="20"/>
          <w:szCs w:val="20"/>
        </w:rPr>
        <w:t>;(2)</w:t>
      </w:r>
      <w:r w:rsidRPr="00F50C63">
        <w:rPr>
          <w:rFonts w:ascii="宋体" w:hAnsi="宋体" w:cs="宋体" w:hint="eastAsia"/>
          <w:kern w:val="0"/>
          <w:sz w:val="20"/>
          <w:szCs w:val="20"/>
        </w:rPr>
        <w:t>在履行期限届满之前，当事人一方明确表示或者以自己的行为表明不履行主要债务</w:t>
      </w:r>
      <w:r w:rsidRPr="00F50C63">
        <w:rPr>
          <w:rFonts w:ascii="宋体" w:hAnsi="宋体" w:cs="宋体"/>
          <w:kern w:val="0"/>
          <w:sz w:val="20"/>
          <w:szCs w:val="20"/>
        </w:rPr>
        <w:t>;(3)</w:t>
      </w:r>
      <w:r w:rsidRPr="00F50C63">
        <w:rPr>
          <w:rFonts w:ascii="宋体" w:hAnsi="宋体" w:cs="宋体" w:hint="eastAsia"/>
          <w:kern w:val="0"/>
          <w:sz w:val="20"/>
          <w:szCs w:val="20"/>
        </w:rPr>
        <w:t>当时事一方迟延履行主要债务，经催告后在合理期限内仍未履行</w:t>
      </w:r>
      <w:r w:rsidRPr="00F50C63">
        <w:rPr>
          <w:rFonts w:ascii="宋体" w:hAnsi="宋体" w:cs="宋体"/>
          <w:kern w:val="0"/>
          <w:sz w:val="20"/>
          <w:szCs w:val="20"/>
        </w:rPr>
        <w:t>;(4)</w:t>
      </w:r>
      <w:r w:rsidRPr="00F50C63">
        <w:rPr>
          <w:rFonts w:ascii="宋体" w:hAnsi="宋体" w:cs="宋体" w:hint="eastAsia"/>
          <w:kern w:val="0"/>
          <w:sz w:val="20"/>
          <w:szCs w:val="20"/>
        </w:rPr>
        <w:t>、当事人一方迟延履行债务或者其他违约行为致使不能实现合同目的</w:t>
      </w:r>
      <w:r w:rsidRPr="00F50C63">
        <w:rPr>
          <w:rFonts w:ascii="宋体" w:hAnsi="宋体" w:cs="宋体"/>
          <w:kern w:val="0"/>
          <w:sz w:val="20"/>
          <w:szCs w:val="20"/>
        </w:rPr>
        <w:t>;(5)</w:t>
      </w:r>
      <w:r w:rsidRPr="00F50C63">
        <w:rPr>
          <w:rFonts w:ascii="宋体" w:hAnsi="宋体" w:cs="宋体" w:hint="eastAsia"/>
          <w:kern w:val="0"/>
          <w:sz w:val="20"/>
          <w:szCs w:val="20"/>
        </w:rPr>
        <w:t>法律规定的其他情形。</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60.</w:t>
      </w:r>
      <w:r w:rsidRPr="00F50C63">
        <w:rPr>
          <w:rFonts w:ascii="宋体" w:hAnsi="宋体" w:cs="宋体" w:hint="eastAsia"/>
          <w:kern w:val="0"/>
          <w:sz w:val="20"/>
          <w:szCs w:val="20"/>
        </w:rPr>
        <w:t>某施工承包商与设备租赁公司签订了施工机械租赁合同，则承包商应要求该设备租赁公司提供下列选项中除</w:t>
      </w:r>
      <w:r w:rsidRPr="00F50C63">
        <w:rPr>
          <w:rFonts w:ascii="宋体" w:hAnsi="宋体" w:cs="宋体"/>
          <w:kern w:val="0"/>
          <w:sz w:val="20"/>
          <w:szCs w:val="20"/>
        </w:rPr>
        <w:t>( )</w:t>
      </w:r>
      <w:r w:rsidRPr="00F50C63">
        <w:rPr>
          <w:rFonts w:ascii="宋体" w:hAnsi="宋体" w:cs="宋体" w:hint="eastAsia"/>
          <w:kern w:val="0"/>
          <w:sz w:val="20"/>
          <w:szCs w:val="20"/>
        </w:rPr>
        <w:t>之外的文件。</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生产厂家的制作许可证</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出厂的产品合格证明</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机械燃油消耗定额证明</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具有资质检验检测机构出具的安全性能检测合格证明</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【解析】《建设工程安全生产管理条例》规定，出租的机械设备和施工机具及配件，应当具有生产</w:t>
      </w:r>
      <w:r w:rsidRPr="00F50C63">
        <w:rPr>
          <w:rFonts w:ascii="宋体" w:hAnsi="宋体" w:cs="宋体"/>
          <w:kern w:val="0"/>
          <w:sz w:val="20"/>
          <w:szCs w:val="20"/>
        </w:rPr>
        <w:t>(</w:t>
      </w:r>
      <w:r w:rsidRPr="00F50C63">
        <w:rPr>
          <w:rFonts w:ascii="宋体" w:hAnsi="宋体" w:cs="宋体" w:hint="eastAsia"/>
          <w:kern w:val="0"/>
          <w:sz w:val="20"/>
          <w:szCs w:val="20"/>
        </w:rPr>
        <w:t>制造</w:t>
      </w:r>
      <w:r w:rsidRPr="00F50C63">
        <w:rPr>
          <w:rFonts w:ascii="宋体" w:hAnsi="宋体" w:cs="宋体"/>
          <w:kern w:val="0"/>
          <w:sz w:val="20"/>
          <w:szCs w:val="20"/>
        </w:rPr>
        <w:t>)</w:t>
      </w:r>
      <w:r w:rsidRPr="00F50C63">
        <w:rPr>
          <w:rFonts w:ascii="宋体" w:hAnsi="宋体" w:cs="宋体" w:hint="eastAsia"/>
          <w:kern w:val="0"/>
          <w:sz w:val="20"/>
          <w:szCs w:val="20"/>
        </w:rPr>
        <w:t>许可证、产品合格证。出租单位应当对出租的机械设备和施工机具及配件的安全性能进行检测，在签订租赁协议时，应当出具检测合格证明。禁止出租检测不合格的机械设备和施工机具及配件。</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二、多项选择题</w:t>
      </w:r>
      <w:r w:rsidRPr="00F50C63">
        <w:rPr>
          <w:rFonts w:ascii="宋体" w:hAnsi="宋体" w:cs="宋体"/>
          <w:kern w:val="0"/>
          <w:sz w:val="20"/>
          <w:szCs w:val="20"/>
        </w:rPr>
        <w:t>(</w:t>
      </w:r>
      <w:r w:rsidRPr="00F50C63">
        <w:rPr>
          <w:rFonts w:ascii="宋体" w:hAnsi="宋体" w:cs="宋体" w:hint="eastAsia"/>
          <w:kern w:val="0"/>
          <w:sz w:val="20"/>
          <w:szCs w:val="20"/>
        </w:rPr>
        <w:t>共</w:t>
      </w:r>
      <w:r w:rsidRPr="00F50C63">
        <w:rPr>
          <w:rFonts w:ascii="宋体" w:hAnsi="宋体" w:cs="宋体"/>
          <w:kern w:val="0"/>
          <w:sz w:val="20"/>
          <w:szCs w:val="20"/>
        </w:rPr>
        <w:t>20</w:t>
      </w:r>
      <w:r w:rsidRPr="00F50C63">
        <w:rPr>
          <w:rFonts w:ascii="宋体" w:hAnsi="宋体" w:cs="宋体" w:hint="eastAsia"/>
          <w:kern w:val="0"/>
          <w:sz w:val="20"/>
          <w:szCs w:val="20"/>
        </w:rPr>
        <w:t>题，每题的备选项中，有</w:t>
      </w:r>
      <w:r w:rsidRPr="00F50C63">
        <w:rPr>
          <w:rFonts w:ascii="宋体" w:hAnsi="宋体" w:cs="宋体"/>
          <w:kern w:val="0"/>
          <w:sz w:val="20"/>
          <w:szCs w:val="20"/>
        </w:rPr>
        <w:t xml:space="preserve"> 2 </w:t>
      </w:r>
      <w:r w:rsidRPr="00F50C63">
        <w:rPr>
          <w:rFonts w:ascii="宋体" w:hAnsi="宋体" w:cs="宋体" w:hint="eastAsia"/>
          <w:kern w:val="0"/>
          <w:sz w:val="20"/>
          <w:szCs w:val="20"/>
        </w:rPr>
        <w:t>个或</w:t>
      </w:r>
      <w:r w:rsidRPr="00F50C63">
        <w:rPr>
          <w:rFonts w:ascii="宋体" w:hAnsi="宋体" w:cs="宋体"/>
          <w:kern w:val="0"/>
          <w:sz w:val="20"/>
          <w:szCs w:val="20"/>
        </w:rPr>
        <w:t xml:space="preserve"> 2 </w:t>
      </w:r>
      <w:r w:rsidRPr="00F50C63">
        <w:rPr>
          <w:rFonts w:ascii="宋体" w:hAnsi="宋体" w:cs="宋体" w:hint="eastAsia"/>
          <w:kern w:val="0"/>
          <w:sz w:val="20"/>
          <w:szCs w:val="20"/>
        </w:rPr>
        <w:t>个以上符合题意，至少有</w:t>
      </w:r>
      <w:r w:rsidRPr="00F50C63">
        <w:rPr>
          <w:rFonts w:ascii="宋体" w:hAnsi="宋体" w:cs="宋体"/>
          <w:kern w:val="0"/>
          <w:sz w:val="20"/>
          <w:szCs w:val="20"/>
        </w:rPr>
        <w:t xml:space="preserve"> 1 </w:t>
      </w:r>
      <w:r w:rsidRPr="00F50C63">
        <w:rPr>
          <w:rFonts w:ascii="宋体" w:hAnsi="宋体" w:cs="宋体" w:hint="eastAsia"/>
          <w:kern w:val="0"/>
          <w:sz w:val="20"/>
          <w:szCs w:val="20"/>
        </w:rPr>
        <w:t>个错项。错选，本题不得分</w:t>
      </w:r>
      <w:r w:rsidRPr="00F50C63">
        <w:rPr>
          <w:rFonts w:ascii="宋体" w:hAnsi="宋体" w:cs="宋体"/>
          <w:kern w:val="0"/>
          <w:sz w:val="20"/>
          <w:szCs w:val="20"/>
        </w:rPr>
        <w:t>;</w:t>
      </w:r>
      <w:r w:rsidRPr="00F50C63">
        <w:rPr>
          <w:rFonts w:ascii="宋体" w:hAnsi="宋体" w:cs="宋体" w:hint="eastAsia"/>
          <w:kern w:val="0"/>
          <w:sz w:val="20"/>
          <w:szCs w:val="20"/>
        </w:rPr>
        <w:t>少选，所选的每个选项得</w:t>
      </w:r>
      <w:r w:rsidRPr="00F50C63">
        <w:rPr>
          <w:rFonts w:ascii="宋体" w:hAnsi="宋体" w:cs="宋体"/>
          <w:kern w:val="0"/>
          <w:sz w:val="20"/>
          <w:szCs w:val="20"/>
        </w:rPr>
        <w:t>0.5</w:t>
      </w:r>
      <w:r w:rsidRPr="00F50C63">
        <w:rPr>
          <w:rFonts w:ascii="宋体" w:hAnsi="宋体" w:cs="宋体" w:hint="eastAsia"/>
          <w:kern w:val="0"/>
          <w:sz w:val="20"/>
          <w:szCs w:val="20"/>
        </w:rPr>
        <w:t>分</w:t>
      </w:r>
      <w:r w:rsidRPr="00F50C63">
        <w:rPr>
          <w:rFonts w:ascii="宋体" w:hAnsi="宋体" w:cs="宋体"/>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61.</w:t>
      </w:r>
      <w:r w:rsidRPr="00F50C63">
        <w:rPr>
          <w:rFonts w:ascii="宋体" w:hAnsi="宋体" w:cs="宋体" w:hint="eastAsia"/>
          <w:kern w:val="0"/>
          <w:sz w:val="20"/>
          <w:szCs w:val="20"/>
        </w:rPr>
        <w:t>关于定金和定金合同的说法中，正确的有</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定金合同于一方当事人交付定金时生效</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定金数额如超过主合同标的额的</w:t>
      </w:r>
      <w:r w:rsidRPr="00F50C63">
        <w:rPr>
          <w:rFonts w:ascii="宋体" w:hAnsi="宋体" w:cs="宋体"/>
          <w:kern w:val="0"/>
          <w:sz w:val="20"/>
          <w:szCs w:val="20"/>
        </w:rPr>
        <w:t xml:space="preserve"> 20%</w:t>
      </w:r>
      <w:r w:rsidRPr="00F50C63">
        <w:rPr>
          <w:rFonts w:ascii="宋体" w:hAnsi="宋体" w:cs="宋体" w:hint="eastAsia"/>
          <w:kern w:val="0"/>
          <w:sz w:val="20"/>
          <w:szCs w:val="20"/>
        </w:rPr>
        <w:t>，定金合同不成立</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定金数额如超过主合同标的额</w:t>
      </w:r>
      <w:r w:rsidRPr="00F50C63">
        <w:rPr>
          <w:rFonts w:ascii="宋体" w:hAnsi="宋体" w:cs="宋体"/>
          <w:kern w:val="0"/>
          <w:sz w:val="20"/>
          <w:szCs w:val="20"/>
        </w:rPr>
        <w:t xml:space="preserve"> 20%</w:t>
      </w:r>
      <w:r w:rsidRPr="00F50C63">
        <w:rPr>
          <w:rFonts w:ascii="宋体" w:hAnsi="宋体" w:cs="宋体" w:hint="eastAsia"/>
          <w:kern w:val="0"/>
          <w:sz w:val="20"/>
          <w:szCs w:val="20"/>
        </w:rPr>
        <w:t>的部分，超过部分不产生定金效力</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定金数额不能超过主合同标的额的</w:t>
      </w:r>
      <w:r w:rsidRPr="00F50C63">
        <w:rPr>
          <w:rFonts w:ascii="宋体" w:hAnsi="宋体" w:cs="宋体"/>
          <w:kern w:val="0"/>
          <w:sz w:val="20"/>
          <w:szCs w:val="20"/>
        </w:rPr>
        <w:t xml:space="preserve"> 30%</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定金合同是实践性合同</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ACE</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【解析】定金合同是实践性合同，交付定金时生效。定金数额不得超过主合同标的额的</w:t>
      </w:r>
      <w:r w:rsidRPr="00F50C63">
        <w:rPr>
          <w:rFonts w:ascii="宋体" w:hAnsi="宋体" w:cs="宋体"/>
          <w:kern w:val="0"/>
          <w:sz w:val="20"/>
          <w:szCs w:val="20"/>
        </w:rPr>
        <w:t xml:space="preserve"> 20%</w:t>
      </w:r>
      <w:r w:rsidRPr="00F50C63">
        <w:rPr>
          <w:rFonts w:ascii="宋体" w:hAnsi="宋体" w:cs="宋体" w:hint="eastAsia"/>
          <w:kern w:val="0"/>
          <w:sz w:val="20"/>
          <w:szCs w:val="20"/>
        </w:rPr>
        <w:t>，超过部分不生效。</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62.</w:t>
      </w:r>
      <w:r w:rsidRPr="00F50C63">
        <w:rPr>
          <w:rFonts w:ascii="宋体" w:hAnsi="宋体" w:cs="宋体" w:hint="eastAsia"/>
          <w:kern w:val="0"/>
          <w:sz w:val="20"/>
          <w:szCs w:val="20"/>
        </w:rPr>
        <w:t>安全生产中从业人员的权利包括</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了解其作业场所和工作岗位存在的危险因素、防范措施和事故应急措施</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对本单位安全生产工作中存在的问题提出批评、检举、控告</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获得符合国家标准或行业标准的劳动防护用品</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接受安全生产教育培训的义务</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发现事故隐患立即向本单位负责人报告</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ABC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【解析】施工作业人员应当享有的安全生产权利包括：</w:t>
      </w:r>
      <w:r w:rsidRPr="00F50C63">
        <w:rPr>
          <w:rFonts w:ascii="宋体" w:hAnsi="宋体" w:cs="宋体"/>
          <w:kern w:val="0"/>
          <w:sz w:val="20"/>
          <w:szCs w:val="20"/>
        </w:rPr>
        <w:t>(1)</w:t>
      </w:r>
      <w:r w:rsidRPr="00F50C63">
        <w:rPr>
          <w:rFonts w:ascii="宋体" w:hAnsi="宋体" w:cs="宋体" w:hint="eastAsia"/>
          <w:kern w:val="0"/>
          <w:sz w:val="20"/>
          <w:szCs w:val="20"/>
        </w:rPr>
        <w:t>批评、检举、控告权及拒绝违章指挥权</w:t>
      </w:r>
      <w:r w:rsidRPr="00F50C63">
        <w:rPr>
          <w:rFonts w:ascii="宋体" w:hAnsi="宋体" w:cs="宋体"/>
          <w:kern w:val="0"/>
          <w:sz w:val="20"/>
          <w:szCs w:val="20"/>
        </w:rPr>
        <w:t xml:space="preserve"> ;(2)</w:t>
      </w:r>
      <w:r w:rsidRPr="00F50C63">
        <w:rPr>
          <w:rFonts w:ascii="宋体" w:hAnsi="宋体" w:cs="宋体" w:hint="eastAsia"/>
          <w:kern w:val="0"/>
          <w:sz w:val="20"/>
          <w:szCs w:val="20"/>
        </w:rPr>
        <w:t>施工安全防护用品的获得权</w:t>
      </w:r>
      <w:r w:rsidRPr="00F50C63">
        <w:rPr>
          <w:rFonts w:ascii="宋体" w:hAnsi="宋体" w:cs="宋体"/>
          <w:kern w:val="0"/>
          <w:sz w:val="20"/>
          <w:szCs w:val="20"/>
        </w:rPr>
        <w:t>;(3)</w:t>
      </w:r>
      <w:r w:rsidRPr="00F50C63">
        <w:rPr>
          <w:rFonts w:ascii="宋体" w:hAnsi="宋体" w:cs="宋体" w:hint="eastAsia"/>
          <w:kern w:val="0"/>
          <w:sz w:val="20"/>
          <w:szCs w:val="20"/>
        </w:rPr>
        <w:t>施工安全生产的知情权和建议权</w:t>
      </w:r>
      <w:r w:rsidRPr="00F50C63">
        <w:rPr>
          <w:rFonts w:ascii="宋体" w:hAnsi="宋体" w:cs="宋体"/>
          <w:kern w:val="0"/>
          <w:sz w:val="20"/>
          <w:szCs w:val="20"/>
        </w:rPr>
        <w:t>;(4)</w:t>
      </w:r>
      <w:r w:rsidRPr="00F50C63">
        <w:rPr>
          <w:rFonts w:ascii="宋体" w:hAnsi="宋体" w:cs="宋体" w:hint="eastAsia"/>
          <w:kern w:val="0"/>
          <w:sz w:val="20"/>
          <w:szCs w:val="20"/>
        </w:rPr>
        <w:t>紧急避险权</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获得工伤保险和意外伤害保险赔偿的权利</w:t>
      </w:r>
      <w:r w:rsidRPr="00F50C63">
        <w:rPr>
          <w:rFonts w:ascii="宋体" w:hAnsi="宋体" w:cs="宋体"/>
          <w:kern w:val="0"/>
          <w:sz w:val="20"/>
          <w:szCs w:val="20"/>
        </w:rPr>
        <w:t>;(5)</w:t>
      </w:r>
      <w:r w:rsidRPr="00F50C63">
        <w:rPr>
          <w:rFonts w:ascii="宋体" w:hAnsi="宋体" w:cs="宋体" w:hint="eastAsia"/>
          <w:kern w:val="0"/>
          <w:sz w:val="20"/>
          <w:szCs w:val="20"/>
        </w:rPr>
        <w:t>请求民事赔偿权。</w:t>
      </w:r>
      <w:r w:rsidRPr="00F50C63">
        <w:rPr>
          <w:rFonts w:ascii="宋体" w:hAnsi="宋体" w:cs="宋体"/>
          <w:kern w:val="0"/>
          <w:sz w:val="20"/>
          <w:szCs w:val="20"/>
        </w:rPr>
        <w:t>A</w:t>
      </w:r>
      <w:r w:rsidRPr="00F50C63">
        <w:rPr>
          <w:rFonts w:ascii="宋体" w:hAnsi="宋体" w:cs="宋体" w:hint="eastAsia"/>
          <w:kern w:val="0"/>
          <w:sz w:val="20"/>
          <w:szCs w:val="20"/>
        </w:rPr>
        <w:t>项属于施工安全生产的知情权和建议权，</w:t>
      </w:r>
      <w:r w:rsidRPr="00F50C63">
        <w:rPr>
          <w:rFonts w:ascii="宋体" w:hAnsi="宋体" w:cs="宋体"/>
          <w:kern w:val="0"/>
          <w:sz w:val="20"/>
          <w:szCs w:val="20"/>
        </w:rPr>
        <w:t>B</w:t>
      </w:r>
      <w:r w:rsidRPr="00F50C63">
        <w:rPr>
          <w:rFonts w:ascii="宋体" w:hAnsi="宋体" w:cs="宋体" w:hint="eastAsia"/>
          <w:kern w:val="0"/>
          <w:sz w:val="20"/>
          <w:szCs w:val="20"/>
        </w:rPr>
        <w:t>属于批评、检举、控告权及拒绝违章指挥权</w:t>
      </w:r>
      <w:r w:rsidRPr="00F50C63">
        <w:rPr>
          <w:rFonts w:ascii="宋体" w:hAnsi="宋体" w:cs="宋体"/>
          <w:kern w:val="0"/>
          <w:sz w:val="20"/>
          <w:szCs w:val="20"/>
        </w:rPr>
        <w:t>;C</w:t>
      </w:r>
      <w:r w:rsidRPr="00F50C63">
        <w:rPr>
          <w:rFonts w:ascii="宋体" w:hAnsi="宋体" w:cs="宋体" w:hint="eastAsia"/>
          <w:kern w:val="0"/>
          <w:sz w:val="20"/>
          <w:szCs w:val="20"/>
        </w:rPr>
        <w:t>属于施工安全防护用品的获得权。</w:t>
      </w:r>
      <w:r w:rsidRPr="00F50C63">
        <w:rPr>
          <w:rFonts w:ascii="宋体" w:hAnsi="宋体" w:cs="宋体"/>
          <w:kern w:val="0"/>
          <w:sz w:val="20"/>
          <w:szCs w:val="20"/>
        </w:rPr>
        <w:t>DE</w:t>
      </w:r>
      <w:r w:rsidRPr="00F50C63">
        <w:rPr>
          <w:rFonts w:ascii="宋体" w:hAnsi="宋体" w:cs="宋体" w:hint="eastAsia"/>
          <w:kern w:val="0"/>
          <w:sz w:val="20"/>
          <w:szCs w:val="20"/>
        </w:rPr>
        <w:t>属于施工作业人员的安全生产义务。</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63.</w:t>
      </w:r>
      <w:r w:rsidRPr="00F50C63">
        <w:rPr>
          <w:rFonts w:ascii="宋体" w:hAnsi="宋体" w:cs="宋体" w:hint="eastAsia"/>
          <w:kern w:val="0"/>
          <w:sz w:val="20"/>
          <w:szCs w:val="20"/>
        </w:rPr>
        <w:t>下列属于保证担保范围的有</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主债权</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抵押权</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主债权的利息</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违约金</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损害赔偿金</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正确答案：</w:t>
      </w:r>
      <w:r w:rsidRPr="00F50C63">
        <w:rPr>
          <w:rFonts w:ascii="宋体" w:hAnsi="宋体" w:cs="宋体"/>
          <w:kern w:val="0"/>
          <w:sz w:val="20"/>
          <w:szCs w:val="20"/>
        </w:rPr>
        <w:t>ACDE</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参考解析：保证担保的范围包括主债权及利息、违约金、损害赔偿金和实现债权的费用。</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64.</w:t>
      </w:r>
      <w:r w:rsidRPr="00F50C63">
        <w:rPr>
          <w:rFonts w:ascii="宋体" w:hAnsi="宋体" w:cs="宋体" w:hint="eastAsia"/>
          <w:kern w:val="0"/>
          <w:sz w:val="20"/>
          <w:szCs w:val="20"/>
        </w:rPr>
        <w:t>下列选项中，属于无效合同的有</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材料供应商和建设单位联合欺诈施工单位签订的采购合同</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村委会负责人为获得回扣与施工单位高价签订的村内道路施工合同</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施工单位因重大误解与供应商签订的钢材采购合同</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分包商擅自将发包人供应的钢筋变卖签订的买卖合同</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施工单位与房地产开发商签订的垫资施工合同</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AB</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【解析】《合同法》规定，有下列情形之一的，合同无效：</w:t>
      </w:r>
      <w:r w:rsidRPr="00F50C63">
        <w:rPr>
          <w:rFonts w:ascii="宋体" w:hAnsi="宋体" w:cs="宋体"/>
          <w:kern w:val="0"/>
          <w:sz w:val="20"/>
          <w:szCs w:val="20"/>
        </w:rPr>
        <w:t>(1)</w:t>
      </w:r>
      <w:r w:rsidRPr="00F50C63">
        <w:rPr>
          <w:rFonts w:ascii="宋体" w:hAnsi="宋体" w:cs="宋体" w:hint="eastAsia"/>
          <w:kern w:val="0"/>
          <w:sz w:val="20"/>
          <w:szCs w:val="20"/>
        </w:rPr>
        <w:t>一方以欺诈、胁迫的手段签订合同，损害国家利益</w:t>
      </w:r>
      <w:r w:rsidRPr="00F50C63">
        <w:rPr>
          <w:rFonts w:ascii="宋体" w:hAnsi="宋体" w:cs="宋体"/>
          <w:kern w:val="0"/>
          <w:sz w:val="20"/>
          <w:szCs w:val="20"/>
        </w:rPr>
        <w:t>;(2)</w:t>
      </w:r>
      <w:r w:rsidRPr="00F50C63">
        <w:rPr>
          <w:rFonts w:ascii="宋体" w:hAnsi="宋体" w:cs="宋体" w:hint="eastAsia"/>
          <w:kern w:val="0"/>
          <w:sz w:val="20"/>
          <w:szCs w:val="20"/>
        </w:rPr>
        <w:t>恶意串通，损害国家、集体或者第三人利益</w:t>
      </w:r>
      <w:r w:rsidRPr="00F50C63">
        <w:rPr>
          <w:rFonts w:ascii="宋体" w:hAnsi="宋体" w:cs="宋体"/>
          <w:kern w:val="0"/>
          <w:sz w:val="20"/>
          <w:szCs w:val="20"/>
        </w:rPr>
        <w:t>;(3)</w:t>
      </w:r>
      <w:r w:rsidRPr="00F50C63">
        <w:rPr>
          <w:rFonts w:ascii="宋体" w:hAnsi="宋体" w:cs="宋体" w:hint="eastAsia"/>
          <w:kern w:val="0"/>
          <w:sz w:val="20"/>
          <w:szCs w:val="20"/>
        </w:rPr>
        <w:t>以合法形式掩盖非法目的</w:t>
      </w:r>
      <w:r w:rsidRPr="00F50C63">
        <w:rPr>
          <w:rFonts w:ascii="宋体" w:hAnsi="宋体" w:cs="宋体"/>
          <w:kern w:val="0"/>
          <w:sz w:val="20"/>
          <w:szCs w:val="20"/>
        </w:rPr>
        <w:t>;(4)</w:t>
      </w:r>
      <w:r w:rsidRPr="00F50C63">
        <w:rPr>
          <w:rFonts w:ascii="宋体" w:hAnsi="宋体" w:cs="宋体" w:hint="eastAsia"/>
          <w:kern w:val="0"/>
          <w:sz w:val="20"/>
          <w:szCs w:val="20"/>
        </w:rPr>
        <w:t>损害社会公共利益</w:t>
      </w:r>
      <w:r w:rsidRPr="00F50C63">
        <w:rPr>
          <w:rFonts w:ascii="宋体" w:hAnsi="宋体" w:cs="宋体"/>
          <w:kern w:val="0"/>
          <w:sz w:val="20"/>
          <w:szCs w:val="20"/>
        </w:rPr>
        <w:t>;(5)</w:t>
      </w:r>
      <w:r w:rsidRPr="00F50C63">
        <w:rPr>
          <w:rFonts w:ascii="宋体" w:hAnsi="宋体" w:cs="宋体" w:hint="eastAsia"/>
          <w:kern w:val="0"/>
          <w:sz w:val="20"/>
          <w:szCs w:val="20"/>
        </w:rPr>
        <w:t>违反法律、行政法规的强制性规定。</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65.</w:t>
      </w:r>
      <w:r w:rsidRPr="00F50C63">
        <w:rPr>
          <w:rFonts w:ascii="宋体" w:hAnsi="宋体" w:cs="宋体" w:hint="eastAsia"/>
          <w:kern w:val="0"/>
          <w:sz w:val="20"/>
          <w:szCs w:val="20"/>
        </w:rPr>
        <w:t>有关评标委员会的规定，说法正确的有</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评标委员会的成员人数为</w:t>
      </w:r>
      <w:r w:rsidRPr="00F50C63">
        <w:rPr>
          <w:rFonts w:ascii="宋体" w:hAnsi="宋体" w:cs="宋体"/>
          <w:kern w:val="0"/>
          <w:sz w:val="20"/>
          <w:szCs w:val="20"/>
        </w:rPr>
        <w:t xml:space="preserve"> 5 </w:t>
      </w:r>
      <w:r w:rsidRPr="00F50C63">
        <w:rPr>
          <w:rFonts w:ascii="宋体" w:hAnsi="宋体" w:cs="宋体" w:hint="eastAsia"/>
          <w:kern w:val="0"/>
          <w:sz w:val="20"/>
          <w:szCs w:val="20"/>
        </w:rPr>
        <w:t>人以上单数</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评标委员会成员中，技术、经济等方面的专家不得少于成员总数的</w:t>
      </w:r>
      <w:r w:rsidRPr="00F50C63">
        <w:rPr>
          <w:rFonts w:ascii="宋体" w:hAnsi="宋体" w:cs="宋体"/>
          <w:kern w:val="0"/>
          <w:sz w:val="20"/>
          <w:szCs w:val="20"/>
        </w:rPr>
        <w:t xml:space="preserve"> 2/3</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评标委员会成员名单在中标结果确定前应当保密</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评标委员会成员不得私下接触投标人</w:t>
      </w:r>
      <w:r w:rsidRPr="00F50C63">
        <w:rPr>
          <w:rFonts w:ascii="宋体" w:hAnsi="宋体" w:cs="宋体"/>
          <w:kern w:val="0"/>
          <w:sz w:val="20"/>
          <w:szCs w:val="20"/>
        </w:rPr>
        <w:t xml:space="preserve"> </w:t>
      </w:r>
      <w:r w:rsidRPr="00F50C63">
        <w:rPr>
          <w:rFonts w:ascii="宋体" w:hAnsi="宋体" w:cs="宋体" w:hint="eastAsia"/>
          <w:kern w:val="0"/>
          <w:sz w:val="20"/>
          <w:szCs w:val="20"/>
        </w:rPr>
        <w:t>，不得收受投标人给予的财物或者其他好处</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评标委员会由招标代理机构负责组建</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ABCD</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【解析】《招标投标法》规定，评标由招标人依法组建的评标委员会负责。招标人应当采取必要的措施，保证评标在严格保密的情况下进行。任何单位和个人不得非法干预、影响评标的过程和结果。</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依法必须进行招标的项目，其评标委员会由招标人的代表和有关技术、经济等方面的专家组成，成员人数为</w:t>
      </w:r>
      <w:r w:rsidRPr="00F50C63">
        <w:rPr>
          <w:rFonts w:ascii="宋体" w:hAnsi="宋体" w:cs="宋体"/>
          <w:kern w:val="0"/>
          <w:sz w:val="20"/>
          <w:szCs w:val="20"/>
        </w:rPr>
        <w:t>5</w:t>
      </w:r>
      <w:r w:rsidRPr="00F50C63">
        <w:rPr>
          <w:rFonts w:ascii="宋体" w:hAnsi="宋体" w:cs="宋体" w:hint="eastAsia"/>
          <w:kern w:val="0"/>
          <w:sz w:val="20"/>
          <w:szCs w:val="20"/>
        </w:rPr>
        <w:t>人以上单数，其中技术、经济等方面的专家不得少于成员总数的三分之二。与投标人有利害关系的人不得进入相关项目的评标委员会</w:t>
      </w:r>
      <w:r w:rsidRPr="00F50C63">
        <w:rPr>
          <w:rFonts w:ascii="宋体" w:hAnsi="宋体" w:cs="宋体"/>
          <w:kern w:val="0"/>
          <w:sz w:val="20"/>
          <w:szCs w:val="20"/>
        </w:rPr>
        <w:t>;</w:t>
      </w:r>
      <w:r w:rsidRPr="00F50C63">
        <w:rPr>
          <w:rFonts w:ascii="宋体" w:hAnsi="宋体" w:cs="宋体" w:hint="eastAsia"/>
          <w:kern w:val="0"/>
          <w:sz w:val="20"/>
          <w:szCs w:val="20"/>
        </w:rPr>
        <w:t>已经进入的应当更换。评标委员会成员的名单在中标结果确定前应当保密。</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66.</w:t>
      </w:r>
      <w:r w:rsidRPr="00F50C63">
        <w:rPr>
          <w:rFonts w:ascii="宋体" w:hAnsi="宋体" w:cs="宋体" w:hint="eastAsia"/>
          <w:kern w:val="0"/>
          <w:sz w:val="20"/>
          <w:szCs w:val="20"/>
        </w:rPr>
        <w:t>施工单位的</w:t>
      </w:r>
      <w:r w:rsidRPr="00F50C63">
        <w:rPr>
          <w:rFonts w:ascii="宋体" w:hAnsi="宋体" w:cs="宋体"/>
          <w:kern w:val="0"/>
          <w:sz w:val="20"/>
          <w:szCs w:val="20"/>
        </w:rPr>
        <w:t>( )</w:t>
      </w:r>
      <w:r w:rsidRPr="00F50C63">
        <w:rPr>
          <w:rFonts w:ascii="宋体" w:hAnsi="宋体" w:cs="宋体" w:hint="eastAsia"/>
          <w:kern w:val="0"/>
          <w:sz w:val="20"/>
          <w:szCs w:val="20"/>
        </w:rPr>
        <w:t>等特种作业人员，必须按照国家有关规定经过专门的安全作业培训，并取得特种作业操作资格证书后，方可上岗作业。</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垂直运输机械作业人员</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安全生产管理人员</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起重信号</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安装拆卸工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爆破作业人员</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ACDE</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建设工程安全生产管理条例》规定，垂直运输机械作业人员、安装拆卸工、爆破作业人员、起重信号工、登高架设作业人员等特种作业人员，必须按照国家有关规定经过专门的安全作业培训，并取得特种作业操作资格证书后，方可上岗作业。</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67.</w:t>
      </w:r>
      <w:r w:rsidRPr="00F50C63">
        <w:rPr>
          <w:rFonts w:ascii="宋体" w:hAnsi="宋体" w:cs="宋体" w:hint="eastAsia"/>
          <w:kern w:val="0"/>
          <w:sz w:val="20"/>
          <w:szCs w:val="20"/>
        </w:rPr>
        <w:t>建设项目中防治污染的设施，必须与主体工程同时</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立项</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竣工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设计</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施工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投产使用</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CDE</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【解析】本题考核点为环境保护设施的</w:t>
      </w:r>
      <w:r w:rsidRPr="00F50C63">
        <w:rPr>
          <w:rFonts w:ascii="宋体" w:cs="宋体" w:hint="eastAsia"/>
          <w:kern w:val="0"/>
          <w:sz w:val="20"/>
          <w:szCs w:val="20"/>
        </w:rPr>
        <w:t>“</w:t>
      </w:r>
      <w:r w:rsidRPr="00F50C63">
        <w:rPr>
          <w:rFonts w:ascii="宋体" w:hAnsi="宋体" w:cs="宋体" w:hint="eastAsia"/>
          <w:kern w:val="0"/>
          <w:sz w:val="20"/>
          <w:szCs w:val="20"/>
        </w:rPr>
        <w:t>三同时</w:t>
      </w:r>
      <w:r w:rsidRPr="00F50C63">
        <w:rPr>
          <w:rFonts w:ascii="宋体" w:cs="宋体" w:hint="eastAsia"/>
          <w:kern w:val="0"/>
          <w:sz w:val="20"/>
          <w:szCs w:val="20"/>
        </w:rPr>
        <w:t>”</w:t>
      </w:r>
      <w:r w:rsidRPr="00F50C63">
        <w:rPr>
          <w:rFonts w:ascii="宋体" w:hAnsi="宋体" w:cs="宋体" w:hint="eastAsia"/>
          <w:kern w:val="0"/>
          <w:sz w:val="20"/>
          <w:szCs w:val="20"/>
        </w:rPr>
        <w:t>制度。建设项目的环境噪声、废气、废水、固体废物等污染防治设施都必须与主体工程同时设计、同时施工、同时投产使用。</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68.</w:t>
      </w:r>
      <w:r w:rsidRPr="00F50C63">
        <w:rPr>
          <w:rFonts w:ascii="宋体" w:hAnsi="宋体" w:cs="宋体" w:hint="eastAsia"/>
          <w:kern w:val="0"/>
          <w:sz w:val="20"/>
          <w:szCs w:val="20"/>
        </w:rPr>
        <w:t>红星建筑公司注册商标于</w:t>
      </w:r>
      <w:r w:rsidRPr="00F50C63">
        <w:rPr>
          <w:rFonts w:ascii="宋体" w:hAnsi="宋体" w:cs="宋体"/>
          <w:kern w:val="0"/>
          <w:sz w:val="20"/>
          <w:szCs w:val="20"/>
        </w:rPr>
        <w:t>2015</w:t>
      </w:r>
      <w:r w:rsidRPr="00F50C63">
        <w:rPr>
          <w:rFonts w:ascii="宋体" w:hAnsi="宋体" w:cs="宋体" w:hint="eastAsia"/>
          <w:kern w:val="0"/>
          <w:sz w:val="20"/>
          <w:szCs w:val="20"/>
        </w:rPr>
        <w:t>年</w:t>
      </w:r>
      <w:r w:rsidRPr="00F50C63">
        <w:rPr>
          <w:rFonts w:ascii="宋体" w:hAnsi="宋体" w:cs="宋体"/>
          <w:kern w:val="0"/>
          <w:sz w:val="20"/>
          <w:szCs w:val="20"/>
        </w:rPr>
        <w:t>12</w:t>
      </w:r>
      <w:r w:rsidRPr="00F50C63">
        <w:rPr>
          <w:rFonts w:ascii="宋体" w:hAnsi="宋体" w:cs="宋体" w:hint="eastAsia"/>
          <w:kern w:val="0"/>
          <w:sz w:val="20"/>
          <w:szCs w:val="20"/>
        </w:rPr>
        <w:t>月</w:t>
      </w:r>
      <w:r w:rsidRPr="00F50C63">
        <w:rPr>
          <w:rFonts w:ascii="宋体" w:hAnsi="宋体" w:cs="宋体"/>
          <w:kern w:val="0"/>
          <w:sz w:val="20"/>
          <w:szCs w:val="20"/>
        </w:rPr>
        <w:t>31</w:t>
      </w:r>
      <w:r w:rsidRPr="00F50C63">
        <w:rPr>
          <w:rFonts w:ascii="宋体" w:hAnsi="宋体" w:cs="宋体" w:hint="eastAsia"/>
          <w:kern w:val="0"/>
          <w:sz w:val="20"/>
          <w:szCs w:val="20"/>
        </w:rPr>
        <w:t>日到期，下列说法中正确的是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如公司需要继续使用该商标，应当在</w:t>
      </w:r>
      <w:r w:rsidRPr="00F50C63">
        <w:rPr>
          <w:rFonts w:ascii="宋体" w:hAnsi="宋体" w:cs="宋体"/>
          <w:kern w:val="0"/>
          <w:sz w:val="20"/>
          <w:szCs w:val="20"/>
        </w:rPr>
        <w:t>2014</w:t>
      </w:r>
      <w:r w:rsidRPr="00F50C63">
        <w:rPr>
          <w:rFonts w:ascii="宋体" w:hAnsi="宋体" w:cs="宋体" w:hint="eastAsia"/>
          <w:kern w:val="0"/>
          <w:sz w:val="20"/>
          <w:szCs w:val="20"/>
        </w:rPr>
        <w:t>年申请续展注册</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如公司未能在</w:t>
      </w:r>
      <w:r w:rsidRPr="00F50C63">
        <w:rPr>
          <w:rFonts w:ascii="宋体" w:hAnsi="宋体" w:cs="宋体"/>
          <w:kern w:val="0"/>
          <w:sz w:val="20"/>
          <w:szCs w:val="20"/>
        </w:rPr>
        <w:t>2014</w:t>
      </w:r>
      <w:r w:rsidRPr="00F50C63">
        <w:rPr>
          <w:rFonts w:ascii="宋体" w:hAnsi="宋体" w:cs="宋体" w:hint="eastAsia"/>
          <w:kern w:val="0"/>
          <w:sz w:val="20"/>
          <w:szCs w:val="20"/>
        </w:rPr>
        <w:t>提出续展申请，该商标将被注销</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如公司未能在</w:t>
      </w:r>
      <w:r w:rsidRPr="00F50C63">
        <w:rPr>
          <w:rFonts w:ascii="宋体" w:hAnsi="宋体" w:cs="宋体"/>
          <w:kern w:val="0"/>
          <w:sz w:val="20"/>
          <w:szCs w:val="20"/>
        </w:rPr>
        <w:t>2014</w:t>
      </w:r>
      <w:r w:rsidRPr="00F50C63">
        <w:rPr>
          <w:rFonts w:ascii="宋体" w:hAnsi="宋体" w:cs="宋体" w:hint="eastAsia"/>
          <w:kern w:val="0"/>
          <w:sz w:val="20"/>
          <w:szCs w:val="20"/>
        </w:rPr>
        <w:t>年提出续展申请，可以给予</w:t>
      </w:r>
      <w:r w:rsidRPr="00F50C63">
        <w:rPr>
          <w:rFonts w:ascii="宋体" w:hAnsi="宋体" w:cs="宋体"/>
          <w:kern w:val="0"/>
          <w:sz w:val="20"/>
          <w:szCs w:val="20"/>
        </w:rPr>
        <w:t>6</w:t>
      </w:r>
      <w:r w:rsidRPr="00F50C63">
        <w:rPr>
          <w:rFonts w:ascii="宋体" w:hAnsi="宋体" w:cs="宋体" w:hint="eastAsia"/>
          <w:kern w:val="0"/>
          <w:sz w:val="20"/>
          <w:szCs w:val="20"/>
        </w:rPr>
        <w:t>个月的宽展期</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如公司未能在</w:t>
      </w:r>
      <w:r w:rsidRPr="00F50C63">
        <w:rPr>
          <w:rFonts w:ascii="宋体" w:hAnsi="宋体" w:cs="宋体"/>
          <w:kern w:val="0"/>
          <w:sz w:val="20"/>
          <w:szCs w:val="20"/>
        </w:rPr>
        <w:t>2015</w:t>
      </w:r>
      <w:r w:rsidRPr="00F50C63">
        <w:rPr>
          <w:rFonts w:ascii="宋体" w:hAnsi="宋体" w:cs="宋体" w:hint="eastAsia"/>
          <w:kern w:val="0"/>
          <w:sz w:val="20"/>
          <w:szCs w:val="20"/>
        </w:rPr>
        <w:t>年</w:t>
      </w:r>
      <w:r w:rsidRPr="00F50C63">
        <w:rPr>
          <w:rFonts w:ascii="宋体" w:hAnsi="宋体" w:cs="宋体"/>
          <w:kern w:val="0"/>
          <w:sz w:val="20"/>
          <w:szCs w:val="20"/>
        </w:rPr>
        <w:t>6</w:t>
      </w:r>
      <w:r w:rsidRPr="00F50C63">
        <w:rPr>
          <w:rFonts w:ascii="宋体" w:hAnsi="宋体" w:cs="宋体" w:hint="eastAsia"/>
          <w:kern w:val="0"/>
          <w:sz w:val="20"/>
          <w:szCs w:val="20"/>
        </w:rPr>
        <w:t>月</w:t>
      </w:r>
      <w:r w:rsidRPr="00F50C63">
        <w:rPr>
          <w:rFonts w:ascii="宋体" w:hAnsi="宋体" w:cs="宋体"/>
          <w:kern w:val="0"/>
          <w:sz w:val="20"/>
          <w:szCs w:val="20"/>
        </w:rPr>
        <w:t>30</w:t>
      </w:r>
      <w:r w:rsidRPr="00F50C63">
        <w:rPr>
          <w:rFonts w:ascii="宋体" w:hAnsi="宋体" w:cs="宋体" w:hint="eastAsia"/>
          <w:kern w:val="0"/>
          <w:sz w:val="20"/>
          <w:szCs w:val="20"/>
        </w:rPr>
        <w:t>日前提出续展申请，其注册商标将被注销</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公司在</w:t>
      </w:r>
      <w:r w:rsidRPr="00F50C63">
        <w:rPr>
          <w:rFonts w:ascii="宋体" w:hAnsi="宋体" w:cs="宋体"/>
          <w:kern w:val="0"/>
          <w:sz w:val="20"/>
          <w:szCs w:val="20"/>
        </w:rPr>
        <w:t>2014</w:t>
      </w:r>
      <w:r w:rsidRPr="00F50C63">
        <w:rPr>
          <w:rFonts w:ascii="宋体" w:hAnsi="宋体" w:cs="宋体" w:hint="eastAsia"/>
          <w:kern w:val="0"/>
          <w:sz w:val="20"/>
          <w:szCs w:val="20"/>
        </w:rPr>
        <w:t>年向工商管理机构申请了续展注册的，续展注册的有效期为</w:t>
      </w:r>
      <w:r w:rsidRPr="00F50C63">
        <w:rPr>
          <w:rFonts w:ascii="宋体" w:hAnsi="宋体" w:cs="宋体"/>
          <w:kern w:val="0"/>
          <w:sz w:val="20"/>
          <w:szCs w:val="20"/>
        </w:rPr>
        <w:t>15</w:t>
      </w:r>
      <w:r w:rsidRPr="00F50C63">
        <w:rPr>
          <w:rFonts w:ascii="宋体" w:hAnsi="宋体" w:cs="宋体" w:hint="eastAsia"/>
          <w:kern w:val="0"/>
          <w:sz w:val="20"/>
          <w:szCs w:val="20"/>
        </w:rPr>
        <w:t>年</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ACD</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【解析】根据《商标法》规定，注册商标有效期满，需要继续使用的，应当在期满前</w:t>
      </w:r>
      <w:r w:rsidRPr="00F50C63">
        <w:rPr>
          <w:rFonts w:ascii="宋体" w:hAnsi="宋体" w:cs="宋体"/>
          <w:kern w:val="0"/>
          <w:sz w:val="20"/>
          <w:szCs w:val="20"/>
        </w:rPr>
        <w:t>12</w:t>
      </w:r>
      <w:r w:rsidRPr="00F50C63">
        <w:rPr>
          <w:rFonts w:ascii="宋体" w:hAnsi="宋体" w:cs="宋体" w:hint="eastAsia"/>
          <w:kern w:val="0"/>
          <w:sz w:val="20"/>
          <w:szCs w:val="20"/>
        </w:rPr>
        <w:t>个月内申请续展注册</w:t>
      </w:r>
      <w:r w:rsidRPr="00F50C63">
        <w:rPr>
          <w:rFonts w:ascii="宋体" w:hAnsi="宋体" w:cs="宋体"/>
          <w:kern w:val="0"/>
          <w:sz w:val="20"/>
          <w:szCs w:val="20"/>
        </w:rPr>
        <w:t>;</w:t>
      </w:r>
      <w:r w:rsidRPr="00F50C63">
        <w:rPr>
          <w:rFonts w:ascii="宋体" w:hAnsi="宋体" w:cs="宋体" w:hint="eastAsia"/>
          <w:kern w:val="0"/>
          <w:sz w:val="20"/>
          <w:szCs w:val="20"/>
        </w:rPr>
        <w:t>在此期间未能提出申请的，可以给予</w:t>
      </w:r>
      <w:r w:rsidRPr="00F50C63">
        <w:rPr>
          <w:rFonts w:ascii="宋体" w:hAnsi="宋体" w:cs="宋体"/>
          <w:kern w:val="0"/>
          <w:sz w:val="20"/>
          <w:szCs w:val="20"/>
        </w:rPr>
        <w:t>6</w:t>
      </w:r>
      <w:r w:rsidRPr="00F50C63">
        <w:rPr>
          <w:rFonts w:ascii="宋体" w:hAnsi="宋体" w:cs="宋体" w:hint="eastAsia"/>
          <w:kern w:val="0"/>
          <w:sz w:val="20"/>
          <w:szCs w:val="20"/>
        </w:rPr>
        <w:t>个月的宽展期。宽展期满仍未提出申请的，注销其注册商标。每次续展注册的有效期为</w:t>
      </w:r>
      <w:r w:rsidRPr="00F50C63">
        <w:rPr>
          <w:rFonts w:ascii="宋体" w:hAnsi="宋体" w:cs="宋体"/>
          <w:kern w:val="0"/>
          <w:sz w:val="20"/>
          <w:szCs w:val="20"/>
        </w:rPr>
        <w:t>10</w:t>
      </w:r>
      <w:r w:rsidRPr="00F50C63">
        <w:rPr>
          <w:rFonts w:ascii="宋体" w:hAnsi="宋体" w:cs="宋体" w:hint="eastAsia"/>
          <w:kern w:val="0"/>
          <w:sz w:val="20"/>
          <w:szCs w:val="20"/>
        </w:rPr>
        <w:t>年。因此</w:t>
      </w:r>
      <w:r w:rsidRPr="00F50C63">
        <w:rPr>
          <w:rFonts w:ascii="宋体" w:hAnsi="宋体" w:cs="宋体"/>
          <w:kern w:val="0"/>
          <w:sz w:val="20"/>
          <w:szCs w:val="20"/>
        </w:rPr>
        <w:t>ACD</w:t>
      </w:r>
      <w:r w:rsidRPr="00F50C63">
        <w:rPr>
          <w:rFonts w:ascii="宋体" w:hAnsi="宋体" w:cs="宋体" w:hint="eastAsia"/>
          <w:kern w:val="0"/>
          <w:sz w:val="20"/>
          <w:szCs w:val="20"/>
        </w:rPr>
        <w:t>为答案。</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69.</w:t>
      </w:r>
      <w:r w:rsidRPr="00F50C63">
        <w:rPr>
          <w:rFonts w:ascii="宋体" w:hAnsi="宋体" w:cs="宋体" w:hint="eastAsia"/>
          <w:kern w:val="0"/>
          <w:sz w:val="20"/>
          <w:szCs w:val="20"/>
        </w:rPr>
        <w:t>某施工企业借用其他企业承担某建设工程，工程完工后，建设单位以施工合同无效为由拒绝支付工程款，则下列说法中正确的有</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该合同无效，发包人也不需支付工程款</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该合同有效，发包人应当支付工程款</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该合同无效，但如果竣工验收合格，发包人仍需支付工程款</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该合同无效，但即使竣工验收不合格，但修复后竣工验收合格，发包人仍需支付工程款</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该合同有效，但必须工程竣工验收合格后，发包人才需支付工程款</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CD</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最高人民法院关于审理建设工程施工合同纠纷案件适用法律问题的解释》规定，建设工程施工合同无效，但建设工程经竣工验收合格，承包人请求参照合同约定支付工程价款的，应予支持。建设工程施工合同无效，且建设工程经竣工验收不合格的，按照以下情形分别处理：</w:t>
      </w:r>
      <w:r w:rsidRPr="00F50C63">
        <w:rPr>
          <w:rFonts w:ascii="宋体" w:hAnsi="宋体" w:cs="宋体"/>
          <w:kern w:val="0"/>
          <w:sz w:val="20"/>
          <w:szCs w:val="20"/>
        </w:rPr>
        <w:t>(1)</w:t>
      </w:r>
      <w:r w:rsidRPr="00F50C63">
        <w:rPr>
          <w:rFonts w:ascii="宋体" w:hAnsi="宋体" w:cs="宋体" w:hint="eastAsia"/>
          <w:kern w:val="0"/>
          <w:sz w:val="20"/>
          <w:szCs w:val="20"/>
        </w:rPr>
        <w:t>修复后的建设工程经竣工验收合格，发包人请求承包人承担修复费用的，应予支持</w:t>
      </w:r>
      <w:r w:rsidRPr="00F50C63">
        <w:rPr>
          <w:rFonts w:ascii="宋体" w:hAnsi="宋体" w:cs="宋体"/>
          <w:kern w:val="0"/>
          <w:sz w:val="20"/>
          <w:szCs w:val="20"/>
        </w:rPr>
        <w:t>;(2)</w:t>
      </w:r>
      <w:r w:rsidRPr="00F50C63">
        <w:rPr>
          <w:rFonts w:ascii="宋体" w:hAnsi="宋体" w:cs="宋体" w:hint="eastAsia"/>
          <w:kern w:val="0"/>
          <w:sz w:val="20"/>
          <w:szCs w:val="20"/>
        </w:rPr>
        <w:t>修复后的建设工程经竣工验收不合格，承包人请求支付工程价款的，不予支持。</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70.</w:t>
      </w:r>
      <w:r w:rsidRPr="00F50C63">
        <w:rPr>
          <w:rFonts w:ascii="宋体" w:hAnsi="宋体" w:cs="宋体" w:hint="eastAsia"/>
          <w:kern w:val="0"/>
          <w:sz w:val="20"/>
          <w:szCs w:val="20"/>
        </w:rPr>
        <w:t>民事纠纷发生后，可以采用和解、调解、仲裁、诉讼等方式进行解决，下列关于和解的说法正确的是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发生纠纷后，双方当事人可以自行和解，其和解协议没有法律强制力</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当事人申请仲裁后，可以自行和解并达成和解协议，仲裁庭可以根据和解协议作出调解书</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当事人申请仲裁后达成和解协议的，必须撤回仲裁申请</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在诉讼中和解的，达成和解协议后，原告既可以撤诉，双方也可以请求人民法院对和解事项制作调解书</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诉讼阶段当事人和解以后，法院应当制作和解书，产生法律效力</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AD</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当事人申请仲裁后，自行和解，达成和解协议的，可以请求仲裁庭根据和解协议作出裁决书，也可以撤回仲裁申请。当事人达成和解协议，撤回仲裁申请后反悔的，可以根据原仲裁协议申请仲裁。和解可以发生在民事诉讼的任何阶段。当事人在诉讼中和解的，当事人达成和解协议后，原告既可以撤诉，双方也可以请求人民法院对和解事项制作调解书，经当事人签名盖章产生法律效力。</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71.</w:t>
      </w:r>
      <w:r w:rsidRPr="00F50C63">
        <w:rPr>
          <w:rFonts w:ascii="宋体" w:hAnsi="宋体" w:cs="宋体" w:hint="eastAsia"/>
          <w:kern w:val="0"/>
          <w:sz w:val="20"/>
          <w:szCs w:val="20"/>
        </w:rPr>
        <w:t>下列投标文件应当按否决投标处理的情形有</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联合体投标未附联合体各方共同投标协议的</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投标文件没有对招标文件的实质性要求和条件作出响应</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投标文件未通过资格预审</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投标文件未经投标单位盖章和单位负责人签字</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投标人有串通投标、弄虚作假、行贿等违法行为</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ABDE</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【解析】有下列情形之一的，评标委员会应当否决其投标：</w:t>
      </w:r>
      <w:r w:rsidRPr="00F50C63">
        <w:rPr>
          <w:rFonts w:ascii="宋体" w:hAnsi="宋体" w:cs="宋体"/>
          <w:kern w:val="0"/>
          <w:sz w:val="20"/>
          <w:szCs w:val="20"/>
        </w:rPr>
        <w:t>(1)</w:t>
      </w:r>
      <w:r w:rsidRPr="00F50C63">
        <w:rPr>
          <w:rFonts w:ascii="宋体" w:hAnsi="宋体" w:cs="宋体" w:hint="eastAsia"/>
          <w:kern w:val="0"/>
          <w:sz w:val="20"/>
          <w:szCs w:val="20"/>
        </w:rPr>
        <w:t>投标文件未经投标单位盖章和单位负责人签字</w:t>
      </w:r>
      <w:r w:rsidRPr="00F50C63">
        <w:rPr>
          <w:rFonts w:ascii="宋体" w:hAnsi="宋体" w:cs="宋体"/>
          <w:kern w:val="0"/>
          <w:sz w:val="20"/>
          <w:szCs w:val="20"/>
        </w:rPr>
        <w:t>;(2)</w:t>
      </w:r>
      <w:r w:rsidRPr="00F50C63">
        <w:rPr>
          <w:rFonts w:ascii="宋体" w:hAnsi="宋体" w:cs="宋体" w:hint="eastAsia"/>
          <w:kern w:val="0"/>
          <w:sz w:val="20"/>
          <w:szCs w:val="20"/>
        </w:rPr>
        <w:t>投标联合体没有提交共同投标协议</w:t>
      </w:r>
      <w:r w:rsidRPr="00F50C63">
        <w:rPr>
          <w:rFonts w:ascii="宋体" w:hAnsi="宋体" w:cs="宋体"/>
          <w:kern w:val="0"/>
          <w:sz w:val="20"/>
          <w:szCs w:val="20"/>
        </w:rPr>
        <w:t>;(3)</w:t>
      </w:r>
      <w:r w:rsidRPr="00F50C63">
        <w:rPr>
          <w:rFonts w:ascii="宋体" w:hAnsi="宋体" w:cs="宋体" w:hint="eastAsia"/>
          <w:kern w:val="0"/>
          <w:sz w:val="20"/>
          <w:szCs w:val="20"/>
        </w:rPr>
        <w:t>投标人不符合国家或者招标文件规定的资格条件</w:t>
      </w:r>
      <w:r w:rsidRPr="00F50C63">
        <w:rPr>
          <w:rFonts w:ascii="宋体" w:hAnsi="宋体" w:cs="宋体"/>
          <w:kern w:val="0"/>
          <w:sz w:val="20"/>
          <w:szCs w:val="20"/>
        </w:rPr>
        <w:t>;(4)</w:t>
      </w:r>
      <w:r w:rsidRPr="00F50C63">
        <w:rPr>
          <w:rFonts w:ascii="宋体" w:hAnsi="宋体" w:cs="宋体" w:hint="eastAsia"/>
          <w:kern w:val="0"/>
          <w:sz w:val="20"/>
          <w:szCs w:val="20"/>
        </w:rPr>
        <w:t>同一投标人提交两个以上不同的投标文件或者投标报价，但招标文件要求提交备选投标的除外</w:t>
      </w:r>
      <w:r w:rsidRPr="00F50C63">
        <w:rPr>
          <w:rFonts w:ascii="宋体" w:hAnsi="宋体" w:cs="宋体"/>
          <w:kern w:val="0"/>
          <w:sz w:val="20"/>
          <w:szCs w:val="20"/>
        </w:rPr>
        <w:t>;(5)</w:t>
      </w:r>
      <w:r w:rsidRPr="00F50C63">
        <w:rPr>
          <w:rFonts w:ascii="宋体" w:hAnsi="宋体" w:cs="宋体" w:hint="eastAsia"/>
          <w:kern w:val="0"/>
          <w:sz w:val="20"/>
          <w:szCs w:val="20"/>
        </w:rPr>
        <w:t>投标报价低于成本或者高于招标文件设定的最高投标限价</w:t>
      </w:r>
      <w:r w:rsidRPr="00F50C63">
        <w:rPr>
          <w:rFonts w:ascii="宋体" w:hAnsi="宋体" w:cs="宋体"/>
          <w:kern w:val="0"/>
          <w:sz w:val="20"/>
          <w:szCs w:val="20"/>
        </w:rPr>
        <w:t>;(6)</w:t>
      </w:r>
      <w:r w:rsidRPr="00F50C63">
        <w:rPr>
          <w:rFonts w:ascii="宋体" w:hAnsi="宋体" w:cs="宋体" w:hint="eastAsia"/>
          <w:kern w:val="0"/>
          <w:sz w:val="20"/>
          <w:szCs w:val="20"/>
        </w:rPr>
        <w:t>投标文件没有对招标文件的实质性要求和条件作出响应</w:t>
      </w:r>
      <w:r w:rsidRPr="00F50C63">
        <w:rPr>
          <w:rFonts w:ascii="宋体" w:hAnsi="宋体" w:cs="宋体"/>
          <w:kern w:val="0"/>
          <w:sz w:val="20"/>
          <w:szCs w:val="20"/>
        </w:rPr>
        <w:t>;(7)</w:t>
      </w:r>
      <w:r w:rsidRPr="00F50C63">
        <w:rPr>
          <w:rFonts w:ascii="宋体" w:hAnsi="宋体" w:cs="宋体" w:hint="eastAsia"/>
          <w:kern w:val="0"/>
          <w:sz w:val="20"/>
          <w:szCs w:val="20"/>
        </w:rPr>
        <w:t>投标人有串通投标、弄虚作假、行贿等违法行为。</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72.</w:t>
      </w:r>
      <w:r w:rsidRPr="00F50C63">
        <w:rPr>
          <w:rFonts w:ascii="宋体" w:hAnsi="宋体" w:cs="宋体" w:hint="eastAsia"/>
          <w:kern w:val="0"/>
          <w:sz w:val="20"/>
          <w:szCs w:val="20"/>
        </w:rPr>
        <w:t>关于联合体投标，下面说法正确的是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联合体各方均应当具备承担招标项目的相应能力</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资格预审后联合体增减、更换成员的，其投标有效</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联合体各方应当签订共同投标协议，明确约定各方拟承担的工作和责任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联合体中标的，应由资质较高的单位与招标人签订合同</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招标人不得强制投标人组成联合体共同投标</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ACE</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【解析】《招标投标法》规定，联合体各方均应当具备承担招标项目的相应能力</w:t>
      </w:r>
      <w:r w:rsidRPr="00F50C63">
        <w:rPr>
          <w:rFonts w:ascii="宋体" w:hAnsi="宋体" w:cs="宋体"/>
          <w:kern w:val="0"/>
          <w:sz w:val="20"/>
          <w:szCs w:val="20"/>
        </w:rPr>
        <w:t>;</w:t>
      </w:r>
      <w:r w:rsidRPr="00F50C63">
        <w:rPr>
          <w:rFonts w:ascii="宋体" w:hAnsi="宋体" w:cs="宋体" w:hint="eastAsia"/>
          <w:kern w:val="0"/>
          <w:sz w:val="20"/>
          <w:szCs w:val="20"/>
        </w:rPr>
        <w:t>由同一专业的单位组成的联合体，按照资质等级较低的单位确定资质等级。联合体各方应当签订共同投标协议，明确约定各方拟承担的工作和责任，并将共同投标协议连同投标文件一并提交招标人。联合体中标的，联合体各方应当共同与招标人签订合同，就中标项目向招标人承担连带责任。招标人不得强制投标人组成联合体共同投标，不得限制投标人之间的竞争。故选项</w:t>
      </w:r>
      <w:r w:rsidRPr="00F50C63">
        <w:rPr>
          <w:rFonts w:ascii="宋体" w:hAnsi="宋体" w:cs="宋体"/>
          <w:kern w:val="0"/>
          <w:sz w:val="20"/>
          <w:szCs w:val="20"/>
        </w:rPr>
        <w:t>A</w:t>
      </w:r>
      <w:r w:rsidRPr="00F50C63">
        <w:rPr>
          <w:rFonts w:ascii="宋体" w:hAnsi="宋体" w:cs="宋体" w:hint="eastAsia"/>
          <w:kern w:val="0"/>
          <w:sz w:val="20"/>
          <w:szCs w:val="20"/>
        </w:rPr>
        <w:t>、</w:t>
      </w:r>
      <w:r w:rsidRPr="00F50C63">
        <w:rPr>
          <w:rFonts w:ascii="宋体" w:hAnsi="宋体" w:cs="宋体"/>
          <w:kern w:val="0"/>
          <w:sz w:val="20"/>
          <w:szCs w:val="20"/>
        </w:rPr>
        <w:t>C</w:t>
      </w:r>
      <w:r w:rsidRPr="00F50C63">
        <w:rPr>
          <w:rFonts w:ascii="宋体" w:hAnsi="宋体" w:cs="宋体" w:hint="eastAsia"/>
          <w:kern w:val="0"/>
          <w:sz w:val="20"/>
          <w:szCs w:val="20"/>
        </w:rPr>
        <w:t>、</w:t>
      </w:r>
      <w:r w:rsidRPr="00F50C63">
        <w:rPr>
          <w:rFonts w:ascii="宋体" w:hAnsi="宋体" w:cs="宋体"/>
          <w:kern w:val="0"/>
          <w:sz w:val="20"/>
          <w:szCs w:val="20"/>
        </w:rPr>
        <w:t>E</w:t>
      </w:r>
      <w:r w:rsidRPr="00F50C63">
        <w:rPr>
          <w:rFonts w:ascii="宋体" w:hAnsi="宋体" w:cs="宋体" w:hint="eastAsia"/>
          <w:kern w:val="0"/>
          <w:sz w:val="20"/>
          <w:szCs w:val="20"/>
        </w:rPr>
        <w:t>正确。</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73.</w:t>
      </w:r>
      <w:r w:rsidRPr="00F50C63">
        <w:rPr>
          <w:rFonts w:ascii="宋体" w:hAnsi="宋体" w:cs="宋体" w:hint="eastAsia"/>
          <w:kern w:val="0"/>
          <w:sz w:val="20"/>
          <w:szCs w:val="20"/>
        </w:rPr>
        <w:t>按照《建筑市场诚信行为信息管理办法》及相关法规的规定，下列建筑市场诚信行为公布内容和范围的表述中，正确的有</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建筑市场的诚信信息分为良好行为记录和不良行为记录两类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建筑市场诚信行为公布后，整改有效的企业，可以提出申请，经批准后，可缩短其不良行为记录信息的公布时限，但是公布期限最低不能少于</w:t>
      </w:r>
      <w:r w:rsidRPr="00F50C63">
        <w:rPr>
          <w:rFonts w:ascii="宋体" w:hAnsi="宋体" w:cs="宋体"/>
          <w:kern w:val="0"/>
          <w:sz w:val="20"/>
          <w:szCs w:val="20"/>
        </w:rPr>
        <w:t>3</w:t>
      </w:r>
      <w:r w:rsidRPr="00F50C63">
        <w:rPr>
          <w:rFonts w:ascii="宋体" w:hAnsi="宋体" w:cs="宋体" w:hint="eastAsia"/>
          <w:kern w:val="0"/>
          <w:sz w:val="20"/>
          <w:szCs w:val="20"/>
        </w:rPr>
        <w:t>个月。</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公告部门可将招标投标违法行为的行政处罚决定书直接公告</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招标投标违法行为记录的公告不得涉及商业秘密和个人隐私</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属于《全国建筑市场各方主体不良行为记录认定标准》范围的不良行为记录，除在当地发布外，还将由建设部统一在全国公布，而且全国的公布期限短于地方的公布期限</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ABC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w:t>
      </w:r>
      <w:r w:rsidRPr="00F50C63">
        <w:rPr>
          <w:rFonts w:ascii="宋体" w:hAnsi="宋体" w:cs="宋体"/>
          <w:kern w:val="0"/>
          <w:sz w:val="20"/>
          <w:szCs w:val="20"/>
        </w:rPr>
        <w:t>A</w:t>
      </w:r>
      <w:r w:rsidRPr="00F50C63">
        <w:rPr>
          <w:rFonts w:ascii="宋体" w:hAnsi="宋体" w:cs="宋体" w:hint="eastAsia"/>
          <w:kern w:val="0"/>
          <w:sz w:val="20"/>
          <w:szCs w:val="20"/>
        </w:rPr>
        <w:t>对，建筑市场的诚信信息分为良好行为记录和不良行为记录两类</w:t>
      </w:r>
      <w:r w:rsidRPr="00F50C63">
        <w:rPr>
          <w:rFonts w:ascii="宋体" w:hAnsi="宋体" w:cs="宋体"/>
          <w:kern w:val="0"/>
          <w:sz w:val="20"/>
          <w:szCs w:val="20"/>
        </w:rPr>
        <w:t>;B</w:t>
      </w:r>
      <w:r w:rsidRPr="00F50C63">
        <w:rPr>
          <w:rFonts w:ascii="宋体" w:hAnsi="宋体" w:cs="宋体" w:hint="eastAsia"/>
          <w:kern w:val="0"/>
          <w:sz w:val="20"/>
          <w:szCs w:val="20"/>
        </w:rPr>
        <w:t>对，省、自治区和直辖市建设行政主管部门负责审查整改结果，对整改确有实效的，由企业提出申请，经批准，可缩短其不良行为记录信息公布期限，但公布期限最短不得少于</w:t>
      </w:r>
      <w:r w:rsidRPr="00F50C63">
        <w:rPr>
          <w:rFonts w:ascii="宋体" w:hAnsi="宋体" w:cs="宋体"/>
          <w:kern w:val="0"/>
          <w:sz w:val="20"/>
          <w:szCs w:val="20"/>
        </w:rPr>
        <w:t>3</w:t>
      </w:r>
      <w:r w:rsidRPr="00F50C63">
        <w:rPr>
          <w:rFonts w:ascii="宋体" w:hAnsi="宋体" w:cs="宋体" w:hint="eastAsia"/>
          <w:kern w:val="0"/>
          <w:sz w:val="20"/>
          <w:szCs w:val="20"/>
        </w:rPr>
        <w:t>个月，同时将整改结果列于相应不良行为记录后，供有关部门和社会公众查询</w:t>
      </w:r>
      <w:r w:rsidRPr="00F50C63">
        <w:rPr>
          <w:rFonts w:ascii="宋体" w:hAnsi="宋体" w:cs="宋体"/>
          <w:kern w:val="0"/>
          <w:sz w:val="20"/>
          <w:szCs w:val="20"/>
        </w:rPr>
        <w:t>;C</w:t>
      </w:r>
      <w:r w:rsidRPr="00F50C63">
        <w:rPr>
          <w:rFonts w:ascii="宋体" w:hAnsi="宋体" w:cs="宋体" w:hint="eastAsia"/>
          <w:kern w:val="0"/>
          <w:sz w:val="20"/>
          <w:szCs w:val="20"/>
        </w:rPr>
        <w:t>对，公告部门可将招标投标违法行为的行政处罚决定书直接公告</w:t>
      </w:r>
      <w:r w:rsidRPr="00F50C63">
        <w:rPr>
          <w:rFonts w:ascii="宋体" w:hAnsi="宋体" w:cs="宋体"/>
          <w:kern w:val="0"/>
          <w:sz w:val="20"/>
          <w:szCs w:val="20"/>
        </w:rPr>
        <w:t>;D</w:t>
      </w:r>
      <w:r w:rsidRPr="00F50C63">
        <w:rPr>
          <w:rFonts w:ascii="宋体" w:hAnsi="宋体" w:cs="宋体" w:hint="eastAsia"/>
          <w:kern w:val="0"/>
          <w:sz w:val="20"/>
          <w:szCs w:val="20"/>
        </w:rPr>
        <w:t>错，一般说来，招标投标违法行为记录公告不得公开涉及国家秘密、商业秘密、个人隐私的记录。但是，经权利人同意公开或者行政机关认为不公开可能对公共利益造成重大影响的涉及商业秘密、个人隐私的违法行为记录，可以公开。</w:t>
      </w:r>
      <w:r w:rsidRPr="00F50C63">
        <w:rPr>
          <w:rFonts w:ascii="宋体" w:hAnsi="宋体" w:cs="宋体"/>
          <w:kern w:val="0"/>
          <w:sz w:val="20"/>
          <w:szCs w:val="20"/>
        </w:rPr>
        <w:t>E</w:t>
      </w:r>
      <w:r w:rsidRPr="00F50C63">
        <w:rPr>
          <w:rFonts w:ascii="宋体" w:hAnsi="宋体" w:cs="宋体" w:hint="eastAsia"/>
          <w:kern w:val="0"/>
          <w:sz w:val="20"/>
          <w:szCs w:val="20"/>
        </w:rPr>
        <w:t>错，属于《全国建筑市场各方主体不良行为记录认定标准》范围的不良行为记录，除在当地发布外，还将由建设部统一在全国公布，公布期限与地方确定的公布期限相同。</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74.</w:t>
      </w:r>
      <w:r w:rsidRPr="00F50C63">
        <w:rPr>
          <w:rFonts w:ascii="宋体" w:hAnsi="宋体" w:cs="宋体" w:hint="eastAsia"/>
          <w:kern w:val="0"/>
          <w:sz w:val="20"/>
          <w:szCs w:val="20"/>
        </w:rPr>
        <w:t>下列选项中，不可以进行抵押的财产有</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使用权不明或有争议的财产</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高等学校的教学大楼、学生宿舍</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抵押人所有的房屋</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建设用地使用权</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交通运输工具</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AB</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【解析】不得抵押的财产包括：</w:t>
      </w:r>
      <w:r w:rsidRPr="00F50C63">
        <w:rPr>
          <w:rFonts w:ascii="宋体" w:hAnsi="宋体" w:cs="宋体"/>
          <w:kern w:val="0"/>
          <w:sz w:val="20"/>
          <w:szCs w:val="20"/>
        </w:rPr>
        <w:t>(1)</w:t>
      </w:r>
      <w:r w:rsidRPr="00F50C63">
        <w:rPr>
          <w:rFonts w:ascii="宋体" w:hAnsi="宋体" w:cs="宋体" w:hint="eastAsia"/>
          <w:kern w:val="0"/>
          <w:sz w:val="20"/>
          <w:szCs w:val="20"/>
        </w:rPr>
        <w:t>土地所有权</w:t>
      </w:r>
      <w:r w:rsidRPr="00F50C63">
        <w:rPr>
          <w:rFonts w:ascii="宋体" w:hAnsi="宋体" w:cs="宋体"/>
          <w:kern w:val="0"/>
          <w:sz w:val="20"/>
          <w:szCs w:val="20"/>
        </w:rPr>
        <w:t>;(2)</w:t>
      </w:r>
      <w:r w:rsidRPr="00F50C63">
        <w:rPr>
          <w:rFonts w:ascii="宋体" w:hAnsi="宋体" w:cs="宋体" w:hint="eastAsia"/>
          <w:kern w:val="0"/>
          <w:sz w:val="20"/>
          <w:szCs w:val="20"/>
        </w:rPr>
        <w:t>耕地、宅基地、自留地、自留山等集体所有的土地使用权</w:t>
      </w:r>
      <w:r w:rsidRPr="00F50C63">
        <w:rPr>
          <w:rFonts w:ascii="宋体" w:hAnsi="宋体" w:cs="宋体"/>
          <w:kern w:val="0"/>
          <w:sz w:val="20"/>
          <w:szCs w:val="20"/>
        </w:rPr>
        <w:t>;(3)</w:t>
      </w:r>
      <w:r w:rsidRPr="00F50C63">
        <w:rPr>
          <w:rFonts w:ascii="宋体" w:hAnsi="宋体" w:cs="宋体" w:hint="eastAsia"/>
          <w:kern w:val="0"/>
          <w:sz w:val="20"/>
          <w:szCs w:val="20"/>
        </w:rPr>
        <w:t>学校、幼儿园、医院等以公益为目的的事业单位、社会团体的教育设施、医疗卫生设施和其他社会公益设施</w:t>
      </w:r>
      <w:r w:rsidRPr="00F50C63">
        <w:rPr>
          <w:rFonts w:ascii="宋体" w:hAnsi="宋体" w:cs="宋体"/>
          <w:kern w:val="0"/>
          <w:sz w:val="20"/>
          <w:szCs w:val="20"/>
        </w:rPr>
        <w:t>;(4)</w:t>
      </w:r>
      <w:r w:rsidRPr="00F50C63">
        <w:rPr>
          <w:rFonts w:ascii="宋体" w:hAnsi="宋体" w:cs="宋体" w:hint="eastAsia"/>
          <w:kern w:val="0"/>
          <w:sz w:val="20"/>
          <w:szCs w:val="20"/>
        </w:rPr>
        <w:t>所有权、使用权不明或者有争议的财产</w:t>
      </w:r>
      <w:r w:rsidRPr="00F50C63">
        <w:rPr>
          <w:rFonts w:ascii="宋体" w:hAnsi="宋体" w:cs="宋体"/>
          <w:kern w:val="0"/>
          <w:sz w:val="20"/>
          <w:szCs w:val="20"/>
        </w:rPr>
        <w:t>;(5)</w:t>
      </w:r>
      <w:r w:rsidRPr="00F50C63">
        <w:rPr>
          <w:rFonts w:ascii="宋体" w:hAnsi="宋体" w:cs="宋体" w:hint="eastAsia"/>
          <w:kern w:val="0"/>
          <w:sz w:val="20"/>
          <w:szCs w:val="20"/>
        </w:rPr>
        <w:t>依法被查封、扣押、监管的财产</w:t>
      </w:r>
      <w:r w:rsidRPr="00F50C63">
        <w:rPr>
          <w:rFonts w:ascii="宋体" w:hAnsi="宋体" w:cs="宋体"/>
          <w:kern w:val="0"/>
          <w:sz w:val="20"/>
          <w:szCs w:val="20"/>
        </w:rPr>
        <w:t>;(6)</w:t>
      </w:r>
      <w:r w:rsidRPr="00F50C63">
        <w:rPr>
          <w:rFonts w:ascii="宋体" w:hAnsi="宋体" w:cs="宋体" w:hint="eastAsia"/>
          <w:kern w:val="0"/>
          <w:sz w:val="20"/>
          <w:szCs w:val="20"/>
        </w:rPr>
        <w:t>依法不得抵押的其他财产。</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可以抵押的财产包括：</w:t>
      </w:r>
      <w:r w:rsidRPr="00F50C63">
        <w:rPr>
          <w:rFonts w:ascii="宋体" w:hAnsi="宋体" w:cs="宋体"/>
          <w:kern w:val="0"/>
          <w:sz w:val="20"/>
          <w:szCs w:val="20"/>
        </w:rPr>
        <w:t>(1)</w:t>
      </w:r>
      <w:r w:rsidRPr="00F50C63">
        <w:rPr>
          <w:rFonts w:ascii="宋体" w:hAnsi="宋体" w:cs="宋体" w:hint="eastAsia"/>
          <w:kern w:val="0"/>
          <w:sz w:val="20"/>
          <w:szCs w:val="20"/>
        </w:rPr>
        <w:t>建筑物和其他土地附着物</w:t>
      </w:r>
      <w:r w:rsidRPr="00F50C63">
        <w:rPr>
          <w:rFonts w:ascii="宋体" w:hAnsi="宋体" w:cs="宋体"/>
          <w:kern w:val="0"/>
          <w:sz w:val="20"/>
          <w:szCs w:val="20"/>
        </w:rPr>
        <w:t>;(2)</w:t>
      </w:r>
      <w:r w:rsidRPr="00F50C63">
        <w:rPr>
          <w:rFonts w:ascii="宋体" w:hAnsi="宋体" w:cs="宋体" w:hint="eastAsia"/>
          <w:kern w:val="0"/>
          <w:sz w:val="20"/>
          <w:szCs w:val="20"/>
        </w:rPr>
        <w:t>建设用地使用权</w:t>
      </w:r>
      <w:r w:rsidRPr="00F50C63">
        <w:rPr>
          <w:rFonts w:ascii="宋体" w:hAnsi="宋体" w:cs="宋体"/>
          <w:kern w:val="0"/>
          <w:sz w:val="20"/>
          <w:szCs w:val="20"/>
        </w:rPr>
        <w:t>;(3)</w:t>
      </w:r>
      <w:r w:rsidRPr="00F50C63">
        <w:rPr>
          <w:rFonts w:ascii="宋体" w:hAnsi="宋体" w:cs="宋体" w:hint="eastAsia"/>
          <w:kern w:val="0"/>
          <w:sz w:val="20"/>
          <w:szCs w:val="20"/>
        </w:rPr>
        <w:t>以招标、拍卖、公开协商等方式取得的荒地等土地承包经权</w:t>
      </w:r>
      <w:r w:rsidRPr="00F50C63">
        <w:rPr>
          <w:rFonts w:ascii="宋体" w:hAnsi="宋体" w:cs="宋体"/>
          <w:kern w:val="0"/>
          <w:sz w:val="20"/>
          <w:szCs w:val="20"/>
        </w:rPr>
        <w:t>;(4)</w:t>
      </w:r>
      <w:r w:rsidRPr="00F50C63">
        <w:rPr>
          <w:rFonts w:ascii="宋体" w:hAnsi="宋体" w:cs="宋体" w:hint="eastAsia"/>
          <w:kern w:val="0"/>
          <w:sz w:val="20"/>
          <w:szCs w:val="20"/>
        </w:rPr>
        <w:t>生产设备、原材料、半成品、产品</w:t>
      </w:r>
      <w:r w:rsidRPr="00F50C63">
        <w:rPr>
          <w:rFonts w:ascii="宋体" w:hAnsi="宋体" w:cs="宋体"/>
          <w:kern w:val="0"/>
          <w:sz w:val="20"/>
          <w:szCs w:val="20"/>
        </w:rPr>
        <w:t>;(5)</w:t>
      </w:r>
      <w:r w:rsidRPr="00F50C63">
        <w:rPr>
          <w:rFonts w:ascii="宋体" w:hAnsi="宋体" w:cs="宋体" w:hint="eastAsia"/>
          <w:kern w:val="0"/>
          <w:sz w:val="20"/>
          <w:szCs w:val="20"/>
        </w:rPr>
        <w:t>正在建造的建筑物、船舶、航空器</w:t>
      </w:r>
      <w:r w:rsidRPr="00F50C63">
        <w:rPr>
          <w:rFonts w:ascii="宋体" w:hAnsi="宋体" w:cs="宋体"/>
          <w:kern w:val="0"/>
          <w:sz w:val="20"/>
          <w:szCs w:val="20"/>
        </w:rPr>
        <w:t>;(6)</w:t>
      </w:r>
      <w:r w:rsidRPr="00F50C63">
        <w:rPr>
          <w:rFonts w:ascii="宋体" w:hAnsi="宋体" w:cs="宋体" w:hint="eastAsia"/>
          <w:kern w:val="0"/>
          <w:sz w:val="20"/>
          <w:szCs w:val="20"/>
        </w:rPr>
        <w:t>交通运输工具</w:t>
      </w:r>
      <w:r w:rsidRPr="00F50C63">
        <w:rPr>
          <w:rFonts w:ascii="宋体" w:hAnsi="宋体" w:cs="宋体"/>
          <w:kern w:val="0"/>
          <w:sz w:val="20"/>
          <w:szCs w:val="20"/>
        </w:rPr>
        <w:t>;(7)</w:t>
      </w:r>
      <w:r w:rsidRPr="00F50C63">
        <w:rPr>
          <w:rFonts w:ascii="宋体" w:hAnsi="宋体" w:cs="宋体" w:hint="eastAsia"/>
          <w:kern w:val="0"/>
          <w:sz w:val="20"/>
          <w:szCs w:val="20"/>
        </w:rPr>
        <w:t>法律、行政法规未禁止抵押的其他财产。</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75.</w:t>
      </w:r>
      <w:r w:rsidRPr="00F50C63">
        <w:rPr>
          <w:rFonts w:ascii="宋体" w:hAnsi="宋体" w:cs="宋体" w:hint="eastAsia"/>
          <w:kern w:val="0"/>
          <w:sz w:val="20"/>
          <w:szCs w:val="20"/>
        </w:rPr>
        <w:t>施工企业乙经建设单位甲同意，将部分非主体工程分包给施工企业丙，丙又将其中部分工程违法分包给施工企业丁。后丁因工作失误致使工程不合格，甲欲索赔。关于责任承担的说法，正确的有</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甲有权要求乙承担民事责任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甲有权要求丙承担民事责任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甲无权要求丙承担民事责任</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乙应当项甲承担民事责任，并无权向丙追偿</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丙向乙承担民事责任后，有权向丁追偿</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ABE</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【解析】本题综合考核总、分包的连带责任以及法分包的责任承担。乙与丙之间属于合法分包行为，故乙和丙对甲承担连带责任，所以选项</w:t>
      </w:r>
      <w:r w:rsidRPr="00F50C63">
        <w:rPr>
          <w:rFonts w:ascii="宋体" w:hAnsi="宋体" w:cs="宋体"/>
          <w:kern w:val="0"/>
          <w:sz w:val="20"/>
          <w:szCs w:val="20"/>
        </w:rPr>
        <w:t>AB</w:t>
      </w:r>
      <w:r w:rsidRPr="00F50C63">
        <w:rPr>
          <w:rFonts w:ascii="宋体" w:hAnsi="宋体" w:cs="宋体" w:hint="eastAsia"/>
          <w:kern w:val="0"/>
          <w:sz w:val="20"/>
          <w:szCs w:val="20"/>
        </w:rPr>
        <w:t>正确，</w:t>
      </w:r>
      <w:r w:rsidRPr="00F50C63">
        <w:rPr>
          <w:rFonts w:ascii="宋体" w:hAnsi="宋体" w:cs="宋体"/>
          <w:kern w:val="0"/>
          <w:sz w:val="20"/>
          <w:szCs w:val="20"/>
        </w:rPr>
        <w:t>D</w:t>
      </w:r>
      <w:r w:rsidRPr="00F50C63">
        <w:rPr>
          <w:rFonts w:ascii="宋体" w:hAnsi="宋体" w:cs="宋体" w:hint="eastAsia"/>
          <w:kern w:val="0"/>
          <w:sz w:val="20"/>
          <w:szCs w:val="20"/>
        </w:rPr>
        <w:t>错。丙与丁之间属于再分包的违法行为，对因违法分包的工程不符合规定质量标准造成的损失，丙与丁承担连带赔偿责任，故选项</w:t>
      </w:r>
      <w:r w:rsidRPr="00F50C63">
        <w:rPr>
          <w:rFonts w:ascii="宋体" w:hAnsi="宋体" w:cs="宋体"/>
          <w:kern w:val="0"/>
          <w:sz w:val="20"/>
          <w:szCs w:val="20"/>
        </w:rPr>
        <w:t>E</w:t>
      </w:r>
      <w:r w:rsidRPr="00F50C63">
        <w:rPr>
          <w:rFonts w:ascii="宋体" w:hAnsi="宋体" w:cs="宋体" w:hint="eastAsia"/>
          <w:kern w:val="0"/>
          <w:sz w:val="20"/>
          <w:szCs w:val="20"/>
        </w:rPr>
        <w:t>正确。</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76.</w:t>
      </w:r>
      <w:r w:rsidRPr="00F50C63">
        <w:rPr>
          <w:rFonts w:ascii="宋体" w:hAnsi="宋体" w:cs="宋体" w:hint="eastAsia"/>
          <w:kern w:val="0"/>
          <w:sz w:val="20"/>
          <w:szCs w:val="20"/>
        </w:rPr>
        <w:t>下列情形中，用人单位可以随时解除劳动合同的有</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在试用期间被证明不符合录用条件的</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严重违反劳动纪律或者用人单位规章制度的</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被依法追究民事责任的</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劳动者患病，在规定的医疗期满后不能从事原工作，也不能从事由用人单位另行安排的工作的</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依照企业破产法规定进行重整的</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AB</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【解析】《劳动合同法》第</w:t>
      </w:r>
      <w:r w:rsidRPr="00F50C63">
        <w:rPr>
          <w:rFonts w:ascii="宋体" w:hAnsi="宋体" w:cs="宋体"/>
          <w:kern w:val="0"/>
          <w:sz w:val="20"/>
          <w:szCs w:val="20"/>
        </w:rPr>
        <w:t>39</w:t>
      </w:r>
      <w:r w:rsidRPr="00F50C63">
        <w:rPr>
          <w:rFonts w:ascii="宋体" w:hAnsi="宋体" w:cs="宋体" w:hint="eastAsia"/>
          <w:kern w:val="0"/>
          <w:sz w:val="20"/>
          <w:szCs w:val="20"/>
        </w:rPr>
        <w:t>条规定，劳动者有下列情形之一的，用人单位可以解除劳动合同：</w:t>
      </w:r>
      <w:r w:rsidRPr="00F50C63">
        <w:rPr>
          <w:rFonts w:ascii="宋体" w:hAnsi="宋体" w:cs="宋体"/>
          <w:kern w:val="0"/>
          <w:sz w:val="20"/>
          <w:szCs w:val="20"/>
        </w:rPr>
        <w:t>(1)</w:t>
      </w:r>
      <w:r w:rsidRPr="00F50C63">
        <w:rPr>
          <w:rFonts w:ascii="宋体" w:hAnsi="宋体" w:cs="宋体" w:hint="eastAsia"/>
          <w:kern w:val="0"/>
          <w:sz w:val="20"/>
          <w:szCs w:val="20"/>
        </w:rPr>
        <w:t>在试用期间被证明不符合录用条件的</w:t>
      </w:r>
      <w:r w:rsidRPr="00F50C63">
        <w:rPr>
          <w:rFonts w:ascii="宋体" w:hAnsi="宋体" w:cs="宋体"/>
          <w:kern w:val="0"/>
          <w:sz w:val="20"/>
          <w:szCs w:val="20"/>
        </w:rPr>
        <w:t>;(2)</w:t>
      </w:r>
      <w:r w:rsidRPr="00F50C63">
        <w:rPr>
          <w:rFonts w:ascii="宋体" w:hAnsi="宋体" w:cs="宋体" w:hint="eastAsia"/>
          <w:kern w:val="0"/>
          <w:sz w:val="20"/>
          <w:szCs w:val="20"/>
        </w:rPr>
        <w:t>严重违反用人单位的规章制度的</w:t>
      </w:r>
      <w:r w:rsidRPr="00F50C63">
        <w:rPr>
          <w:rFonts w:ascii="宋体" w:hAnsi="宋体" w:cs="宋体"/>
          <w:kern w:val="0"/>
          <w:sz w:val="20"/>
          <w:szCs w:val="20"/>
        </w:rPr>
        <w:t>;(3)</w:t>
      </w:r>
      <w:r w:rsidRPr="00F50C63">
        <w:rPr>
          <w:rFonts w:ascii="宋体" w:hAnsi="宋体" w:cs="宋体" w:hint="eastAsia"/>
          <w:kern w:val="0"/>
          <w:sz w:val="20"/>
          <w:szCs w:val="20"/>
        </w:rPr>
        <w:t>严重失职，营私舞弊，给用人单位造成重大损害的</w:t>
      </w:r>
      <w:r w:rsidRPr="00F50C63">
        <w:rPr>
          <w:rFonts w:ascii="宋体" w:hAnsi="宋体" w:cs="宋体"/>
          <w:kern w:val="0"/>
          <w:sz w:val="20"/>
          <w:szCs w:val="20"/>
        </w:rPr>
        <w:t>;(4)</w:t>
      </w:r>
      <w:r w:rsidRPr="00F50C63">
        <w:rPr>
          <w:rFonts w:ascii="宋体" w:hAnsi="宋体" w:cs="宋体" w:hint="eastAsia"/>
          <w:kern w:val="0"/>
          <w:sz w:val="20"/>
          <w:szCs w:val="20"/>
        </w:rPr>
        <w:t>劳动者同时与其他用人单位建立劳动关系，对完成本单位的工作任务造成严重影响，或者经用人单位提出，拒不改正的</w:t>
      </w:r>
      <w:r w:rsidRPr="00F50C63">
        <w:rPr>
          <w:rFonts w:ascii="宋体" w:hAnsi="宋体" w:cs="宋体"/>
          <w:kern w:val="0"/>
          <w:sz w:val="20"/>
          <w:szCs w:val="20"/>
        </w:rPr>
        <w:t>;(5)</w:t>
      </w:r>
      <w:r w:rsidRPr="00F50C63">
        <w:rPr>
          <w:rFonts w:ascii="宋体" w:hAnsi="宋体" w:cs="宋体" w:hint="eastAsia"/>
          <w:kern w:val="0"/>
          <w:sz w:val="20"/>
          <w:szCs w:val="20"/>
        </w:rPr>
        <w:t>因《劳动合同法》第</w:t>
      </w:r>
      <w:r w:rsidRPr="00F50C63">
        <w:rPr>
          <w:rFonts w:ascii="宋体" w:hAnsi="宋体" w:cs="宋体"/>
          <w:kern w:val="0"/>
          <w:sz w:val="20"/>
          <w:szCs w:val="20"/>
        </w:rPr>
        <w:t>26</w:t>
      </w:r>
      <w:r w:rsidRPr="00F50C63">
        <w:rPr>
          <w:rFonts w:ascii="宋体" w:hAnsi="宋体" w:cs="宋体" w:hint="eastAsia"/>
          <w:kern w:val="0"/>
          <w:sz w:val="20"/>
          <w:szCs w:val="20"/>
        </w:rPr>
        <w:t>条第</w:t>
      </w:r>
      <w:r w:rsidRPr="00F50C63">
        <w:rPr>
          <w:rFonts w:ascii="宋体" w:hAnsi="宋体" w:cs="宋体"/>
          <w:kern w:val="0"/>
          <w:sz w:val="20"/>
          <w:szCs w:val="20"/>
        </w:rPr>
        <w:t>1</w:t>
      </w:r>
      <w:r w:rsidRPr="00F50C63">
        <w:rPr>
          <w:rFonts w:ascii="宋体" w:hAnsi="宋体" w:cs="宋体" w:hint="eastAsia"/>
          <w:kern w:val="0"/>
          <w:sz w:val="20"/>
          <w:szCs w:val="20"/>
        </w:rPr>
        <w:t>款第</w:t>
      </w:r>
      <w:r w:rsidRPr="00F50C63">
        <w:rPr>
          <w:rFonts w:ascii="宋体" w:hAnsi="宋体" w:cs="宋体"/>
          <w:kern w:val="0"/>
          <w:sz w:val="20"/>
          <w:szCs w:val="20"/>
        </w:rPr>
        <w:t>1</w:t>
      </w:r>
      <w:r w:rsidRPr="00F50C63">
        <w:rPr>
          <w:rFonts w:ascii="宋体" w:hAnsi="宋体" w:cs="宋体" w:hint="eastAsia"/>
          <w:kern w:val="0"/>
          <w:sz w:val="20"/>
          <w:szCs w:val="20"/>
        </w:rPr>
        <w:t>项规定的情形致使劳动合同无效的</w:t>
      </w:r>
      <w:r w:rsidRPr="00F50C63">
        <w:rPr>
          <w:rFonts w:ascii="宋体" w:hAnsi="宋体" w:cs="宋体"/>
          <w:kern w:val="0"/>
          <w:sz w:val="20"/>
          <w:szCs w:val="20"/>
        </w:rPr>
        <w:t xml:space="preserve">;(6) </w:t>
      </w:r>
      <w:r w:rsidRPr="00F50C63">
        <w:rPr>
          <w:rFonts w:ascii="宋体" w:hAnsi="宋体" w:cs="宋体" w:hint="eastAsia"/>
          <w:kern w:val="0"/>
          <w:sz w:val="20"/>
          <w:szCs w:val="20"/>
        </w:rPr>
        <w:t>被依法追究刑事责任的。</w:t>
      </w:r>
      <w:r w:rsidRPr="00F50C63">
        <w:rPr>
          <w:rFonts w:ascii="宋体" w:hAnsi="宋体" w:cs="宋体"/>
          <w:kern w:val="0"/>
          <w:sz w:val="20"/>
          <w:szCs w:val="20"/>
        </w:rPr>
        <w:t>E</w:t>
      </w:r>
      <w:r w:rsidRPr="00F50C63">
        <w:rPr>
          <w:rFonts w:ascii="宋体" w:hAnsi="宋体" w:cs="宋体" w:hint="eastAsia"/>
          <w:kern w:val="0"/>
          <w:sz w:val="20"/>
          <w:szCs w:val="20"/>
        </w:rPr>
        <w:t>属于企业需要裁减人员</w:t>
      </w:r>
      <w:r w:rsidRPr="00F50C63">
        <w:rPr>
          <w:rFonts w:ascii="宋体" w:hAnsi="宋体" w:cs="宋体"/>
          <w:kern w:val="0"/>
          <w:sz w:val="20"/>
          <w:szCs w:val="20"/>
        </w:rPr>
        <w:t>20</w:t>
      </w:r>
      <w:r w:rsidRPr="00F50C63">
        <w:rPr>
          <w:rFonts w:ascii="宋体" w:hAnsi="宋体" w:cs="宋体" w:hint="eastAsia"/>
          <w:kern w:val="0"/>
          <w:sz w:val="20"/>
          <w:szCs w:val="20"/>
        </w:rPr>
        <w:t>人以上或者裁减不足</w:t>
      </w:r>
      <w:r w:rsidRPr="00F50C63">
        <w:rPr>
          <w:rFonts w:ascii="宋体" w:hAnsi="宋体" w:cs="宋体"/>
          <w:kern w:val="0"/>
          <w:sz w:val="20"/>
          <w:szCs w:val="20"/>
        </w:rPr>
        <w:t>20</w:t>
      </w:r>
      <w:r w:rsidRPr="00F50C63">
        <w:rPr>
          <w:rFonts w:ascii="宋体" w:hAnsi="宋体" w:cs="宋体" w:hint="eastAsia"/>
          <w:kern w:val="0"/>
          <w:sz w:val="20"/>
          <w:szCs w:val="20"/>
        </w:rPr>
        <w:t>人但占企业职工总数</w:t>
      </w:r>
      <w:r w:rsidRPr="00F50C63">
        <w:rPr>
          <w:rFonts w:ascii="宋体" w:hAnsi="宋体" w:cs="宋体"/>
          <w:kern w:val="0"/>
          <w:sz w:val="20"/>
          <w:szCs w:val="20"/>
        </w:rPr>
        <w:t>10%</w:t>
      </w:r>
      <w:r w:rsidRPr="00F50C63">
        <w:rPr>
          <w:rFonts w:ascii="宋体" w:hAnsi="宋体" w:cs="宋体" w:hint="eastAsia"/>
          <w:kern w:val="0"/>
          <w:sz w:val="20"/>
          <w:szCs w:val="20"/>
        </w:rPr>
        <w:t>以上的，用人单位提前</w:t>
      </w:r>
      <w:r w:rsidRPr="00F50C63">
        <w:rPr>
          <w:rFonts w:ascii="宋体" w:hAnsi="宋体" w:cs="宋体"/>
          <w:kern w:val="0"/>
          <w:sz w:val="20"/>
          <w:szCs w:val="20"/>
        </w:rPr>
        <w:t>30</w:t>
      </w:r>
      <w:r w:rsidRPr="00F50C63">
        <w:rPr>
          <w:rFonts w:ascii="宋体" w:hAnsi="宋体" w:cs="宋体" w:hint="eastAsia"/>
          <w:kern w:val="0"/>
          <w:sz w:val="20"/>
          <w:szCs w:val="20"/>
        </w:rPr>
        <w:t>日向工会或者全体职工说明情况，听取工会或者职工的意见后，裁减人员方案经向劳动行政部门报告，可以裁减人员的情形。</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77.</w:t>
      </w:r>
      <w:r w:rsidRPr="00F50C63">
        <w:rPr>
          <w:rFonts w:ascii="宋体" w:hAnsi="宋体" w:cs="宋体" w:hint="eastAsia"/>
          <w:kern w:val="0"/>
          <w:sz w:val="20"/>
          <w:szCs w:val="20"/>
        </w:rPr>
        <w:t>甲企业于</w:t>
      </w:r>
      <w:r w:rsidRPr="00F50C63">
        <w:rPr>
          <w:rFonts w:ascii="宋体" w:hAnsi="宋体" w:cs="宋体"/>
          <w:kern w:val="0"/>
          <w:sz w:val="20"/>
          <w:szCs w:val="20"/>
        </w:rPr>
        <w:t>2015</w:t>
      </w:r>
      <w:r w:rsidRPr="00F50C63">
        <w:rPr>
          <w:rFonts w:ascii="宋体" w:hAnsi="宋体" w:cs="宋体" w:hint="eastAsia"/>
          <w:kern w:val="0"/>
          <w:sz w:val="20"/>
          <w:szCs w:val="20"/>
        </w:rPr>
        <w:t>年</w:t>
      </w:r>
      <w:r w:rsidRPr="00F50C63">
        <w:rPr>
          <w:rFonts w:ascii="宋体" w:hAnsi="宋体" w:cs="宋体"/>
          <w:kern w:val="0"/>
          <w:sz w:val="20"/>
          <w:szCs w:val="20"/>
        </w:rPr>
        <w:t>4</w:t>
      </w:r>
      <w:r w:rsidRPr="00F50C63">
        <w:rPr>
          <w:rFonts w:ascii="宋体" w:hAnsi="宋体" w:cs="宋体" w:hint="eastAsia"/>
          <w:kern w:val="0"/>
          <w:sz w:val="20"/>
          <w:szCs w:val="20"/>
        </w:rPr>
        <w:t>月</w:t>
      </w:r>
      <w:r w:rsidRPr="00F50C63">
        <w:rPr>
          <w:rFonts w:ascii="宋体" w:hAnsi="宋体" w:cs="宋体"/>
          <w:kern w:val="0"/>
          <w:sz w:val="20"/>
          <w:szCs w:val="20"/>
        </w:rPr>
        <w:t>5</w:t>
      </w:r>
      <w:r w:rsidRPr="00F50C63">
        <w:rPr>
          <w:rFonts w:ascii="宋体" w:hAnsi="宋体" w:cs="宋体" w:hint="eastAsia"/>
          <w:kern w:val="0"/>
          <w:sz w:val="20"/>
          <w:szCs w:val="20"/>
        </w:rPr>
        <w:t>日向建设单位提交了竣工验收报告，比合同约定工期提前</w:t>
      </w:r>
      <w:r w:rsidRPr="00F50C63">
        <w:rPr>
          <w:rFonts w:ascii="宋体" w:hAnsi="宋体" w:cs="宋体"/>
          <w:kern w:val="0"/>
          <w:sz w:val="20"/>
          <w:szCs w:val="20"/>
        </w:rPr>
        <w:t>7</w:t>
      </w:r>
      <w:r w:rsidRPr="00F50C63">
        <w:rPr>
          <w:rFonts w:ascii="宋体" w:hAnsi="宋体" w:cs="宋体" w:hint="eastAsia"/>
          <w:kern w:val="0"/>
          <w:sz w:val="20"/>
          <w:szCs w:val="20"/>
        </w:rPr>
        <w:t>天，但建设单位以质量存在严重缺陷为由拒绝组织验收。双方经协商，于</w:t>
      </w:r>
      <w:r w:rsidRPr="00F50C63">
        <w:rPr>
          <w:rFonts w:ascii="宋体" w:hAnsi="宋体" w:cs="宋体"/>
          <w:kern w:val="0"/>
          <w:sz w:val="20"/>
          <w:szCs w:val="20"/>
        </w:rPr>
        <w:t>2015</w:t>
      </w:r>
      <w:r w:rsidRPr="00F50C63">
        <w:rPr>
          <w:rFonts w:ascii="宋体" w:hAnsi="宋体" w:cs="宋体" w:hint="eastAsia"/>
          <w:kern w:val="0"/>
          <w:sz w:val="20"/>
          <w:szCs w:val="20"/>
        </w:rPr>
        <w:t>年</w:t>
      </w:r>
      <w:r w:rsidRPr="00F50C63">
        <w:rPr>
          <w:rFonts w:ascii="宋体" w:hAnsi="宋体" w:cs="宋体"/>
          <w:kern w:val="0"/>
          <w:sz w:val="20"/>
          <w:szCs w:val="20"/>
        </w:rPr>
        <w:t>4</w:t>
      </w:r>
      <w:r w:rsidRPr="00F50C63">
        <w:rPr>
          <w:rFonts w:ascii="宋体" w:hAnsi="宋体" w:cs="宋体" w:hint="eastAsia"/>
          <w:kern w:val="0"/>
          <w:sz w:val="20"/>
          <w:szCs w:val="20"/>
        </w:rPr>
        <w:t>月</w:t>
      </w:r>
      <w:r w:rsidRPr="00F50C63">
        <w:rPr>
          <w:rFonts w:ascii="宋体" w:hAnsi="宋体" w:cs="宋体"/>
          <w:kern w:val="0"/>
          <w:sz w:val="20"/>
          <w:szCs w:val="20"/>
        </w:rPr>
        <w:t>20</w:t>
      </w:r>
      <w:r w:rsidRPr="00F50C63">
        <w:rPr>
          <w:rFonts w:ascii="宋体" w:hAnsi="宋体" w:cs="宋体" w:hint="eastAsia"/>
          <w:kern w:val="0"/>
          <w:sz w:val="20"/>
          <w:szCs w:val="20"/>
        </w:rPr>
        <w:t>日提请有关部门进行质量鉴定，鉴定部门于</w:t>
      </w:r>
      <w:r w:rsidRPr="00F50C63">
        <w:rPr>
          <w:rFonts w:ascii="宋体" w:hAnsi="宋体" w:cs="宋体"/>
          <w:kern w:val="0"/>
          <w:sz w:val="20"/>
          <w:szCs w:val="20"/>
        </w:rPr>
        <w:t>2015</w:t>
      </w:r>
      <w:r w:rsidRPr="00F50C63">
        <w:rPr>
          <w:rFonts w:ascii="宋体" w:hAnsi="宋体" w:cs="宋体" w:hint="eastAsia"/>
          <w:kern w:val="0"/>
          <w:sz w:val="20"/>
          <w:szCs w:val="20"/>
        </w:rPr>
        <w:t>年</w:t>
      </w:r>
      <w:r w:rsidRPr="00F50C63">
        <w:rPr>
          <w:rFonts w:ascii="宋体" w:hAnsi="宋体" w:cs="宋体"/>
          <w:kern w:val="0"/>
          <w:sz w:val="20"/>
          <w:szCs w:val="20"/>
        </w:rPr>
        <w:t>5</w:t>
      </w:r>
      <w:r w:rsidRPr="00F50C63">
        <w:rPr>
          <w:rFonts w:ascii="宋体" w:hAnsi="宋体" w:cs="宋体" w:hint="eastAsia"/>
          <w:kern w:val="0"/>
          <w:sz w:val="20"/>
          <w:szCs w:val="20"/>
        </w:rPr>
        <w:t>月</w:t>
      </w:r>
      <w:r w:rsidRPr="00F50C63">
        <w:rPr>
          <w:rFonts w:ascii="宋体" w:hAnsi="宋体" w:cs="宋体"/>
          <w:kern w:val="0"/>
          <w:sz w:val="20"/>
          <w:szCs w:val="20"/>
        </w:rPr>
        <w:t>10</w:t>
      </w:r>
      <w:r w:rsidRPr="00F50C63">
        <w:rPr>
          <w:rFonts w:ascii="宋体" w:hAnsi="宋体" w:cs="宋体" w:hint="eastAsia"/>
          <w:kern w:val="0"/>
          <w:sz w:val="20"/>
          <w:szCs w:val="20"/>
        </w:rPr>
        <w:t>日出具了工程质量合格的鉴定结论。则该工程的实际竣工日期不应为</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A.2015</w:t>
      </w:r>
      <w:r w:rsidRPr="00F50C63">
        <w:rPr>
          <w:rFonts w:ascii="宋体" w:hAnsi="宋体" w:cs="宋体" w:hint="eastAsia"/>
          <w:kern w:val="0"/>
          <w:sz w:val="20"/>
          <w:szCs w:val="20"/>
        </w:rPr>
        <w:t>年</w:t>
      </w:r>
      <w:r w:rsidRPr="00F50C63">
        <w:rPr>
          <w:rFonts w:ascii="宋体" w:hAnsi="宋体" w:cs="宋体"/>
          <w:kern w:val="0"/>
          <w:sz w:val="20"/>
          <w:szCs w:val="20"/>
        </w:rPr>
        <w:t>4</w:t>
      </w:r>
      <w:r w:rsidRPr="00F50C63">
        <w:rPr>
          <w:rFonts w:ascii="宋体" w:hAnsi="宋体" w:cs="宋体" w:hint="eastAsia"/>
          <w:kern w:val="0"/>
          <w:sz w:val="20"/>
          <w:szCs w:val="20"/>
        </w:rPr>
        <w:t>月</w:t>
      </w:r>
      <w:r w:rsidRPr="00F50C63">
        <w:rPr>
          <w:rFonts w:ascii="宋体" w:hAnsi="宋体" w:cs="宋体"/>
          <w:kern w:val="0"/>
          <w:sz w:val="20"/>
          <w:szCs w:val="20"/>
        </w:rPr>
        <w:t>5</w:t>
      </w:r>
      <w:r w:rsidRPr="00F50C63">
        <w:rPr>
          <w:rFonts w:ascii="宋体" w:hAnsi="宋体" w:cs="宋体" w:hint="eastAsia"/>
          <w:kern w:val="0"/>
          <w:sz w:val="20"/>
          <w:szCs w:val="20"/>
        </w:rPr>
        <w:t>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B.2015</w:t>
      </w:r>
      <w:r w:rsidRPr="00F50C63">
        <w:rPr>
          <w:rFonts w:ascii="宋体" w:hAnsi="宋体" w:cs="宋体" w:hint="eastAsia"/>
          <w:kern w:val="0"/>
          <w:sz w:val="20"/>
          <w:szCs w:val="20"/>
        </w:rPr>
        <w:t>年</w:t>
      </w:r>
      <w:r w:rsidRPr="00F50C63">
        <w:rPr>
          <w:rFonts w:ascii="宋体" w:hAnsi="宋体" w:cs="宋体"/>
          <w:kern w:val="0"/>
          <w:sz w:val="20"/>
          <w:szCs w:val="20"/>
        </w:rPr>
        <w:t>4</w:t>
      </w:r>
      <w:r w:rsidRPr="00F50C63">
        <w:rPr>
          <w:rFonts w:ascii="宋体" w:hAnsi="宋体" w:cs="宋体" w:hint="eastAsia"/>
          <w:kern w:val="0"/>
          <w:sz w:val="20"/>
          <w:szCs w:val="20"/>
        </w:rPr>
        <w:t>月</w:t>
      </w:r>
      <w:r w:rsidRPr="00F50C63">
        <w:rPr>
          <w:rFonts w:ascii="宋体" w:hAnsi="宋体" w:cs="宋体"/>
          <w:kern w:val="0"/>
          <w:sz w:val="20"/>
          <w:szCs w:val="20"/>
        </w:rPr>
        <w:t>12</w:t>
      </w:r>
      <w:r w:rsidRPr="00F50C63">
        <w:rPr>
          <w:rFonts w:ascii="宋体" w:hAnsi="宋体" w:cs="宋体" w:hint="eastAsia"/>
          <w:kern w:val="0"/>
          <w:sz w:val="20"/>
          <w:szCs w:val="20"/>
        </w:rPr>
        <w:t>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C.2015</w:t>
      </w:r>
      <w:r w:rsidRPr="00F50C63">
        <w:rPr>
          <w:rFonts w:ascii="宋体" w:hAnsi="宋体" w:cs="宋体" w:hint="eastAsia"/>
          <w:kern w:val="0"/>
          <w:sz w:val="20"/>
          <w:szCs w:val="20"/>
        </w:rPr>
        <w:t>年</w:t>
      </w:r>
      <w:r w:rsidRPr="00F50C63">
        <w:rPr>
          <w:rFonts w:ascii="宋体" w:hAnsi="宋体" w:cs="宋体"/>
          <w:kern w:val="0"/>
          <w:sz w:val="20"/>
          <w:szCs w:val="20"/>
        </w:rPr>
        <w:t>4</w:t>
      </w:r>
      <w:r w:rsidRPr="00F50C63">
        <w:rPr>
          <w:rFonts w:ascii="宋体" w:hAnsi="宋体" w:cs="宋体" w:hint="eastAsia"/>
          <w:kern w:val="0"/>
          <w:sz w:val="20"/>
          <w:szCs w:val="20"/>
        </w:rPr>
        <w:t>月</w:t>
      </w:r>
      <w:r w:rsidRPr="00F50C63">
        <w:rPr>
          <w:rFonts w:ascii="宋体" w:hAnsi="宋体" w:cs="宋体"/>
          <w:kern w:val="0"/>
          <w:sz w:val="20"/>
          <w:szCs w:val="20"/>
        </w:rPr>
        <w:t>20</w:t>
      </w:r>
      <w:r w:rsidRPr="00F50C63">
        <w:rPr>
          <w:rFonts w:ascii="宋体" w:hAnsi="宋体" w:cs="宋体" w:hint="eastAsia"/>
          <w:kern w:val="0"/>
          <w:sz w:val="20"/>
          <w:szCs w:val="20"/>
        </w:rPr>
        <w:t>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D.2015</w:t>
      </w:r>
      <w:r w:rsidRPr="00F50C63">
        <w:rPr>
          <w:rFonts w:ascii="宋体" w:hAnsi="宋体" w:cs="宋体" w:hint="eastAsia"/>
          <w:kern w:val="0"/>
          <w:sz w:val="20"/>
          <w:szCs w:val="20"/>
        </w:rPr>
        <w:t>年</w:t>
      </w:r>
      <w:r w:rsidRPr="00F50C63">
        <w:rPr>
          <w:rFonts w:ascii="宋体" w:hAnsi="宋体" w:cs="宋体"/>
          <w:kern w:val="0"/>
          <w:sz w:val="20"/>
          <w:szCs w:val="20"/>
        </w:rPr>
        <w:t>5</w:t>
      </w:r>
      <w:r w:rsidRPr="00F50C63">
        <w:rPr>
          <w:rFonts w:ascii="宋体" w:hAnsi="宋体" w:cs="宋体" w:hint="eastAsia"/>
          <w:kern w:val="0"/>
          <w:sz w:val="20"/>
          <w:szCs w:val="20"/>
        </w:rPr>
        <w:t>月</w:t>
      </w:r>
      <w:r w:rsidRPr="00F50C63">
        <w:rPr>
          <w:rFonts w:ascii="宋体" w:hAnsi="宋体" w:cs="宋体"/>
          <w:kern w:val="0"/>
          <w:sz w:val="20"/>
          <w:szCs w:val="20"/>
        </w:rPr>
        <w:t>10</w:t>
      </w:r>
      <w:r w:rsidRPr="00F50C63">
        <w:rPr>
          <w:rFonts w:ascii="宋体" w:hAnsi="宋体" w:cs="宋体" w:hint="eastAsia"/>
          <w:kern w:val="0"/>
          <w:sz w:val="20"/>
          <w:szCs w:val="20"/>
        </w:rPr>
        <w:t>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E.2015</w:t>
      </w:r>
      <w:r w:rsidRPr="00F50C63">
        <w:rPr>
          <w:rFonts w:ascii="宋体" w:hAnsi="宋体" w:cs="宋体" w:hint="eastAsia"/>
          <w:kern w:val="0"/>
          <w:sz w:val="20"/>
          <w:szCs w:val="20"/>
        </w:rPr>
        <w:t>年</w:t>
      </w:r>
      <w:r w:rsidRPr="00F50C63">
        <w:rPr>
          <w:rFonts w:ascii="宋体" w:hAnsi="宋体" w:cs="宋体"/>
          <w:kern w:val="0"/>
          <w:sz w:val="20"/>
          <w:szCs w:val="20"/>
        </w:rPr>
        <w:t>5</w:t>
      </w:r>
      <w:r w:rsidRPr="00F50C63">
        <w:rPr>
          <w:rFonts w:ascii="宋体" w:hAnsi="宋体" w:cs="宋体" w:hint="eastAsia"/>
          <w:kern w:val="0"/>
          <w:sz w:val="20"/>
          <w:szCs w:val="20"/>
        </w:rPr>
        <w:t>月</w:t>
      </w:r>
      <w:r w:rsidRPr="00F50C63">
        <w:rPr>
          <w:rFonts w:ascii="宋体" w:hAnsi="宋体" w:cs="宋体"/>
          <w:kern w:val="0"/>
          <w:sz w:val="20"/>
          <w:szCs w:val="20"/>
        </w:rPr>
        <w:t>20</w:t>
      </w:r>
      <w:r w:rsidRPr="00F50C63">
        <w:rPr>
          <w:rFonts w:ascii="宋体" w:hAnsi="宋体" w:cs="宋体" w:hint="eastAsia"/>
          <w:kern w:val="0"/>
          <w:sz w:val="20"/>
          <w:szCs w:val="20"/>
        </w:rPr>
        <w:t>日</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 xml:space="preserve"> BCDE</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【解析】当事人对建设工程实际竣工日期有争议的，按照以下情形分别处理：</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1.</w:t>
      </w:r>
      <w:r w:rsidRPr="00F50C63">
        <w:rPr>
          <w:rFonts w:ascii="宋体" w:hAnsi="宋体" w:cs="宋体" w:hint="eastAsia"/>
          <w:kern w:val="0"/>
          <w:sz w:val="20"/>
          <w:szCs w:val="20"/>
        </w:rPr>
        <w:t>建设工程经竣工验收合格的，以竣工验收合格之日为竣工日期</w:t>
      </w:r>
      <w:r w:rsidRPr="00F50C63">
        <w:rPr>
          <w:rFonts w:ascii="宋体" w:hAnsi="宋体" w:cs="宋体"/>
          <w:kern w:val="0"/>
          <w:sz w:val="20"/>
          <w:szCs w:val="20"/>
        </w:rPr>
        <w:t>;</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kern w:val="0"/>
          <w:sz w:val="20"/>
          <w:szCs w:val="20"/>
        </w:rPr>
        <w:t>2.</w:t>
      </w:r>
      <w:r w:rsidRPr="00F50C63">
        <w:rPr>
          <w:rFonts w:ascii="宋体" w:hAnsi="宋体" w:cs="宋体" w:hint="eastAsia"/>
          <w:kern w:val="0"/>
          <w:sz w:val="20"/>
          <w:szCs w:val="20"/>
        </w:rPr>
        <w:t>承包人已经提交竣工验收报告，发包人拖延验收的，以承包人提交验收报告之日为竣工日期</w:t>
      </w:r>
      <w:r w:rsidRPr="00F50C63">
        <w:rPr>
          <w:rFonts w:ascii="宋体" w:hAnsi="宋体" w:cs="宋体"/>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3.</w:t>
      </w:r>
      <w:r w:rsidRPr="00F50C63">
        <w:rPr>
          <w:rFonts w:ascii="宋体" w:hAnsi="宋体" w:cs="宋体" w:hint="eastAsia"/>
          <w:kern w:val="0"/>
          <w:sz w:val="20"/>
          <w:szCs w:val="20"/>
        </w:rPr>
        <w:t>建设工程未经竣工验收，发包人擅自使用的，以转移占有建设工程之日为竣工日期。</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在该案例中，竣工日期应为施工单位第一次提交竣工验收报告算起。</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78.</w:t>
      </w:r>
      <w:r w:rsidRPr="00F50C63">
        <w:rPr>
          <w:rFonts w:ascii="宋体" w:hAnsi="宋体" w:cs="宋体" w:hint="eastAsia"/>
          <w:kern w:val="0"/>
          <w:sz w:val="20"/>
          <w:szCs w:val="20"/>
        </w:rPr>
        <w:t>下列属于监理工程师在建设工程施工中的监理形式的是</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旁站</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平行检验</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巡视</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重点抽查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巡查</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ABC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w:t>
      </w:r>
      <w:r w:rsidRPr="00F50C63">
        <w:rPr>
          <w:rFonts w:ascii="宋体" w:hAnsi="宋体" w:cs="宋体"/>
          <w:kern w:val="0"/>
          <w:sz w:val="20"/>
          <w:szCs w:val="20"/>
        </w:rPr>
        <w:t xml:space="preserve"> </w:t>
      </w:r>
      <w:r w:rsidRPr="00F50C63">
        <w:rPr>
          <w:rFonts w:ascii="宋体" w:hAnsi="宋体" w:cs="宋体" w:hint="eastAsia"/>
          <w:kern w:val="0"/>
          <w:sz w:val="20"/>
          <w:szCs w:val="20"/>
        </w:rPr>
        <w:t>按照《建设工程质量管理条例》规定，监理工程师应当按照工程监理规范的要求，采取旁站、巡视和平行检验等形式，对建设工程实施监理。</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79.</w:t>
      </w:r>
      <w:r w:rsidRPr="00F50C63">
        <w:rPr>
          <w:rFonts w:ascii="宋体" w:hAnsi="宋体" w:cs="宋体" w:hint="eastAsia"/>
          <w:kern w:val="0"/>
          <w:sz w:val="20"/>
          <w:szCs w:val="20"/>
        </w:rPr>
        <w:t>仲裁协议应当具备的内容有</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仲裁事项</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具体的仲裁请求和事实、理由</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仲裁委员会的住所地</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请求仲裁的意思表示</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选定的仲裁委员会</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ADE</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【解析】仲裁协议应当具有下列内容：</w:t>
      </w:r>
      <w:r w:rsidRPr="00F50C63">
        <w:rPr>
          <w:rFonts w:ascii="宋体" w:hAnsi="宋体" w:cs="宋体"/>
          <w:kern w:val="0"/>
          <w:sz w:val="20"/>
          <w:szCs w:val="20"/>
        </w:rPr>
        <w:t>(1)</w:t>
      </w:r>
      <w:r w:rsidRPr="00F50C63">
        <w:rPr>
          <w:rFonts w:ascii="宋体" w:hAnsi="宋体" w:cs="宋体" w:hint="eastAsia"/>
          <w:kern w:val="0"/>
          <w:sz w:val="20"/>
          <w:szCs w:val="20"/>
        </w:rPr>
        <w:t>请求仲裁的意思表示</w:t>
      </w:r>
      <w:r w:rsidRPr="00F50C63">
        <w:rPr>
          <w:rFonts w:ascii="宋体" w:hAnsi="宋体" w:cs="宋体"/>
          <w:kern w:val="0"/>
          <w:sz w:val="20"/>
          <w:szCs w:val="20"/>
        </w:rPr>
        <w:t>;(2)</w:t>
      </w:r>
      <w:r w:rsidRPr="00F50C63">
        <w:rPr>
          <w:rFonts w:ascii="宋体" w:hAnsi="宋体" w:cs="宋体" w:hint="eastAsia"/>
          <w:kern w:val="0"/>
          <w:sz w:val="20"/>
          <w:szCs w:val="20"/>
        </w:rPr>
        <w:t>仲裁事项</w:t>
      </w:r>
      <w:r w:rsidRPr="00F50C63">
        <w:rPr>
          <w:rFonts w:ascii="宋体" w:hAnsi="宋体" w:cs="宋体"/>
          <w:kern w:val="0"/>
          <w:sz w:val="20"/>
          <w:szCs w:val="20"/>
        </w:rPr>
        <w:t>;(3)</w:t>
      </w:r>
      <w:r w:rsidRPr="00F50C63">
        <w:rPr>
          <w:rFonts w:ascii="宋体" w:hAnsi="宋体" w:cs="宋体" w:hint="eastAsia"/>
          <w:kern w:val="0"/>
          <w:sz w:val="20"/>
          <w:szCs w:val="20"/>
        </w:rPr>
        <w:t>选定的仲裁委员会。这三项内容必须同时具备，仲裁协议才能有效。</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80.</w:t>
      </w:r>
      <w:r w:rsidRPr="00F50C63">
        <w:rPr>
          <w:rFonts w:ascii="宋体" w:hAnsi="宋体" w:cs="宋体" w:hint="eastAsia"/>
          <w:kern w:val="0"/>
          <w:sz w:val="20"/>
          <w:szCs w:val="20"/>
        </w:rPr>
        <w:t>施工单位与建设单位对付款时间约定不明，后产生争议，下列有关工程价款应支付日期的表述正确的有</w:t>
      </w:r>
      <w:r w:rsidRPr="00F50C63">
        <w:rPr>
          <w:rFonts w:ascii="宋体" w:hAnsi="宋体" w:cs="宋体"/>
          <w:kern w:val="0"/>
          <w:sz w:val="20"/>
          <w:szCs w:val="20"/>
        </w:rPr>
        <w:t>( )</w:t>
      </w:r>
      <w:r w:rsidRPr="00F50C63">
        <w:rPr>
          <w:rFonts w:ascii="宋体" w:hAnsi="宋体" w:cs="宋体" w:hint="eastAsia"/>
          <w:kern w:val="0"/>
          <w:sz w:val="20"/>
          <w:szCs w:val="20"/>
        </w:rPr>
        <w:t>。</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A.</w:t>
      </w:r>
      <w:r w:rsidRPr="00F50C63">
        <w:rPr>
          <w:rFonts w:ascii="宋体" w:hAnsi="宋体" w:cs="宋体" w:hint="eastAsia"/>
          <w:kern w:val="0"/>
          <w:sz w:val="20"/>
          <w:szCs w:val="20"/>
        </w:rPr>
        <w:t>建设工程已实际交付的，为交付之日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B.</w:t>
      </w:r>
      <w:r w:rsidRPr="00F50C63">
        <w:rPr>
          <w:rFonts w:ascii="宋体" w:hAnsi="宋体" w:cs="宋体" w:hint="eastAsia"/>
          <w:kern w:val="0"/>
          <w:sz w:val="20"/>
          <w:szCs w:val="20"/>
        </w:rPr>
        <w:t>建设工程没有交付的，为提交竣工结算文件之日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C.</w:t>
      </w:r>
      <w:r w:rsidRPr="00F50C63">
        <w:rPr>
          <w:rFonts w:ascii="宋体" w:hAnsi="宋体" w:cs="宋体" w:hint="eastAsia"/>
          <w:kern w:val="0"/>
          <w:sz w:val="20"/>
          <w:szCs w:val="20"/>
        </w:rPr>
        <w:t>建设工程未交付，工程价款也未结算的，为当事人起诉之日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D.</w:t>
      </w:r>
      <w:r w:rsidRPr="00F50C63">
        <w:rPr>
          <w:rFonts w:ascii="宋体" w:hAnsi="宋体" w:cs="宋体" w:hint="eastAsia"/>
          <w:kern w:val="0"/>
          <w:sz w:val="20"/>
          <w:szCs w:val="20"/>
        </w:rPr>
        <w:t>建设工程未交付，工程价款也未结算的，为人民法院判决之日</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kern w:val="0"/>
          <w:sz w:val="20"/>
          <w:szCs w:val="20"/>
        </w:rPr>
        <w:t>E.</w:t>
      </w:r>
      <w:r w:rsidRPr="00F50C63">
        <w:rPr>
          <w:rFonts w:ascii="宋体" w:hAnsi="宋体" w:cs="宋体" w:hint="eastAsia"/>
          <w:kern w:val="0"/>
          <w:sz w:val="20"/>
          <w:szCs w:val="20"/>
        </w:rPr>
        <w:t>建设工程没有交付的，为提交验收报告之日</w:t>
      </w:r>
    </w:p>
    <w:p w:rsidR="006D7D4B" w:rsidRPr="00F50C63" w:rsidRDefault="006D7D4B" w:rsidP="00F50C63">
      <w:pPr>
        <w:widowControl/>
        <w:spacing w:before="100" w:beforeAutospacing="1" w:after="100" w:afterAutospacing="1"/>
        <w:jc w:val="left"/>
        <w:rPr>
          <w:rFonts w:ascii="宋体" w:hAnsi="宋体" w:cs="宋体"/>
          <w:kern w:val="0"/>
          <w:sz w:val="20"/>
          <w:szCs w:val="20"/>
        </w:rPr>
      </w:pPr>
      <w:r w:rsidRPr="00F50C63">
        <w:rPr>
          <w:rFonts w:ascii="宋体" w:hAnsi="宋体" w:cs="宋体" w:hint="eastAsia"/>
          <w:kern w:val="0"/>
          <w:sz w:val="20"/>
          <w:szCs w:val="20"/>
        </w:rPr>
        <w:t>【答案】</w:t>
      </w:r>
      <w:r w:rsidRPr="00F50C63">
        <w:rPr>
          <w:rFonts w:ascii="宋体" w:hAnsi="宋体" w:cs="宋体"/>
          <w:kern w:val="0"/>
          <w:sz w:val="20"/>
          <w:szCs w:val="20"/>
        </w:rPr>
        <w:t>ABC</w:t>
      </w:r>
    </w:p>
    <w:p w:rsidR="006D7D4B" w:rsidRPr="00F50C63" w:rsidRDefault="006D7D4B" w:rsidP="00F50C63">
      <w:pPr>
        <w:widowControl/>
        <w:spacing w:before="100" w:beforeAutospacing="1" w:after="100" w:afterAutospacing="1"/>
        <w:jc w:val="left"/>
        <w:rPr>
          <w:rFonts w:ascii="宋体" w:cs="宋体"/>
          <w:kern w:val="0"/>
          <w:sz w:val="20"/>
          <w:szCs w:val="20"/>
        </w:rPr>
      </w:pPr>
      <w:r w:rsidRPr="00F50C63">
        <w:rPr>
          <w:rFonts w:ascii="宋体" w:hAnsi="宋体" w:cs="宋体" w:hint="eastAsia"/>
          <w:kern w:val="0"/>
          <w:sz w:val="20"/>
          <w:szCs w:val="20"/>
        </w:rPr>
        <w:t>【解析】利息从应付工程价款之日计付。当事人对付款时间没有约定或者约定不明的，下列时间视为应付款时间：</w:t>
      </w:r>
      <w:r w:rsidRPr="00F50C63">
        <w:rPr>
          <w:rFonts w:ascii="宋体" w:cs="宋体" w:hint="eastAsia"/>
          <w:kern w:val="0"/>
          <w:sz w:val="20"/>
          <w:szCs w:val="20"/>
        </w:rPr>
        <w:t>①</w:t>
      </w:r>
      <w:r w:rsidRPr="00F50C63">
        <w:rPr>
          <w:rFonts w:ascii="宋体" w:hAnsi="宋体" w:cs="宋体" w:hint="eastAsia"/>
          <w:kern w:val="0"/>
          <w:sz w:val="20"/>
          <w:szCs w:val="20"/>
        </w:rPr>
        <w:t>建设工程已实际交付的，为交付之日</w:t>
      </w:r>
      <w:r w:rsidRPr="00F50C63">
        <w:rPr>
          <w:rFonts w:ascii="宋体" w:hAnsi="宋体" w:cs="宋体"/>
          <w:kern w:val="0"/>
          <w:sz w:val="20"/>
          <w:szCs w:val="20"/>
        </w:rPr>
        <w:t>;</w:t>
      </w:r>
      <w:r w:rsidRPr="00F50C63">
        <w:rPr>
          <w:rFonts w:ascii="宋体" w:hAnsi="宋体" w:cs="宋体" w:hint="eastAsia"/>
          <w:kern w:val="0"/>
          <w:sz w:val="20"/>
          <w:szCs w:val="20"/>
        </w:rPr>
        <w:t>②建设工程没有交付的，为提交竣工结算文件之日</w:t>
      </w:r>
      <w:r w:rsidRPr="00F50C63">
        <w:rPr>
          <w:rFonts w:ascii="宋体" w:hAnsi="宋体" w:cs="宋体"/>
          <w:kern w:val="0"/>
          <w:sz w:val="20"/>
          <w:szCs w:val="20"/>
        </w:rPr>
        <w:t>;</w:t>
      </w:r>
      <w:r w:rsidRPr="00F50C63">
        <w:rPr>
          <w:rFonts w:ascii="宋体" w:hAnsi="宋体" w:cs="宋体" w:hint="eastAsia"/>
          <w:kern w:val="0"/>
          <w:sz w:val="20"/>
          <w:szCs w:val="20"/>
        </w:rPr>
        <w:t>③建设工程未交付，工程价款也未结算的，为当事人起诉之日。</w:t>
      </w:r>
    </w:p>
    <w:p w:rsidR="006D7D4B" w:rsidRPr="00D91DC1" w:rsidRDefault="006D7D4B" w:rsidP="00D91DC1">
      <w:pPr>
        <w:rPr>
          <w:szCs w:val="23"/>
        </w:rPr>
      </w:pPr>
    </w:p>
    <w:sectPr w:rsidR="006D7D4B" w:rsidRPr="00D91DC1" w:rsidSect="005A38C9">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4B" w:rsidRDefault="006D7D4B" w:rsidP="00712868">
      <w:r>
        <w:separator/>
      </w:r>
    </w:p>
  </w:endnote>
  <w:endnote w:type="continuationSeparator" w:id="0">
    <w:p w:rsidR="006D7D4B" w:rsidRDefault="006D7D4B"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4B" w:rsidRDefault="006D7D4B"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4B" w:rsidRDefault="006D7D4B" w:rsidP="00712868">
      <w:r>
        <w:separator/>
      </w:r>
    </w:p>
  </w:footnote>
  <w:footnote w:type="continuationSeparator" w:id="0">
    <w:p w:rsidR="006D7D4B" w:rsidRDefault="006D7D4B"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4B" w:rsidRDefault="006D7D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4B" w:rsidRDefault="006D7D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4B" w:rsidRDefault="006D7D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8474F"/>
    <w:rsid w:val="0009533B"/>
    <w:rsid w:val="000B5A5D"/>
    <w:rsid w:val="000F0E57"/>
    <w:rsid w:val="0010063A"/>
    <w:rsid w:val="00136C98"/>
    <w:rsid w:val="00153D83"/>
    <w:rsid w:val="0017214A"/>
    <w:rsid w:val="00174794"/>
    <w:rsid w:val="001A7762"/>
    <w:rsid w:val="001B0A44"/>
    <w:rsid w:val="001E76EB"/>
    <w:rsid w:val="002241A5"/>
    <w:rsid w:val="00261C0E"/>
    <w:rsid w:val="00261F3E"/>
    <w:rsid w:val="0027761E"/>
    <w:rsid w:val="0028738D"/>
    <w:rsid w:val="002910C4"/>
    <w:rsid w:val="00311840"/>
    <w:rsid w:val="00355926"/>
    <w:rsid w:val="00393717"/>
    <w:rsid w:val="00395B0A"/>
    <w:rsid w:val="003B567D"/>
    <w:rsid w:val="003D3AF3"/>
    <w:rsid w:val="003E736E"/>
    <w:rsid w:val="00407B8A"/>
    <w:rsid w:val="00430EC7"/>
    <w:rsid w:val="00435230"/>
    <w:rsid w:val="004753D4"/>
    <w:rsid w:val="0048151A"/>
    <w:rsid w:val="00485FDE"/>
    <w:rsid w:val="00491DC8"/>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84191"/>
    <w:rsid w:val="006A03D6"/>
    <w:rsid w:val="006C11E7"/>
    <w:rsid w:val="006D4262"/>
    <w:rsid w:val="006D5270"/>
    <w:rsid w:val="006D7D4B"/>
    <w:rsid w:val="00712868"/>
    <w:rsid w:val="007B7B2A"/>
    <w:rsid w:val="007E2431"/>
    <w:rsid w:val="007E4CD2"/>
    <w:rsid w:val="00817068"/>
    <w:rsid w:val="008E311D"/>
    <w:rsid w:val="008E55A5"/>
    <w:rsid w:val="009179AC"/>
    <w:rsid w:val="00922AA3"/>
    <w:rsid w:val="009328DF"/>
    <w:rsid w:val="00934E0C"/>
    <w:rsid w:val="00963E58"/>
    <w:rsid w:val="00965AE7"/>
    <w:rsid w:val="009A6268"/>
    <w:rsid w:val="009C298B"/>
    <w:rsid w:val="009F6210"/>
    <w:rsid w:val="00A07143"/>
    <w:rsid w:val="00A404E0"/>
    <w:rsid w:val="00A61A07"/>
    <w:rsid w:val="00AC3AED"/>
    <w:rsid w:val="00B05B76"/>
    <w:rsid w:val="00B31D0E"/>
    <w:rsid w:val="00B56B5B"/>
    <w:rsid w:val="00B86B88"/>
    <w:rsid w:val="00BC55D5"/>
    <w:rsid w:val="00BD0663"/>
    <w:rsid w:val="00BD1672"/>
    <w:rsid w:val="00BE71F5"/>
    <w:rsid w:val="00C30E80"/>
    <w:rsid w:val="00C35E7E"/>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C0D95"/>
    <w:rsid w:val="00ED5192"/>
    <w:rsid w:val="00EE73BC"/>
    <w:rsid w:val="00EF6AF8"/>
    <w:rsid w:val="00F15AFF"/>
    <w:rsid w:val="00F15E47"/>
    <w:rsid w:val="00F25E39"/>
    <w:rsid w:val="00F50C63"/>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027682154">
      <w:marLeft w:val="0"/>
      <w:marRight w:val="0"/>
      <w:marTop w:val="0"/>
      <w:marBottom w:val="0"/>
      <w:divBdr>
        <w:top w:val="none" w:sz="0" w:space="0" w:color="auto"/>
        <w:left w:val="none" w:sz="0" w:space="0" w:color="auto"/>
        <w:bottom w:val="none" w:sz="0" w:space="0" w:color="auto"/>
        <w:right w:val="none" w:sz="0" w:space="0" w:color="auto"/>
      </w:divBdr>
    </w:div>
    <w:div w:id="1027682155">
      <w:marLeft w:val="0"/>
      <w:marRight w:val="0"/>
      <w:marTop w:val="0"/>
      <w:marBottom w:val="0"/>
      <w:divBdr>
        <w:top w:val="none" w:sz="0" w:space="0" w:color="auto"/>
        <w:left w:val="none" w:sz="0" w:space="0" w:color="auto"/>
        <w:bottom w:val="none" w:sz="0" w:space="0" w:color="auto"/>
        <w:right w:val="none" w:sz="0" w:space="0" w:color="auto"/>
      </w:divBdr>
    </w:div>
    <w:div w:id="1027682156">
      <w:marLeft w:val="0"/>
      <w:marRight w:val="0"/>
      <w:marTop w:val="0"/>
      <w:marBottom w:val="0"/>
      <w:divBdr>
        <w:top w:val="none" w:sz="0" w:space="0" w:color="auto"/>
        <w:left w:val="none" w:sz="0" w:space="0" w:color="auto"/>
        <w:bottom w:val="none" w:sz="0" w:space="0" w:color="auto"/>
        <w:right w:val="none" w:sz="0" w:space="0" w:color="auto"/>
      </w:divBdr>
    </w:div>
    <w:div w:id="1027682157">
      <w:marLeft w:val="0"/>
      <w:marRight w:val="0"/>
      <w:marTop w:val="0"/>
      <w:marBottom w:val="0"/>
      <w:divBdr>
        <w:top w:val="none" w:sz="0" w:space="0" w:color="auto"/>
        <w:left w:val="none" w:sz="0" w:space="0" w:color="auto"/>
        <w:bottom w:val="none" w:sz="0" w:space="0" w:color="auto"/>
        <w:right w:val="none" w:sz="0" w:space="0" w:color="auto"/>
      </w:divBdr>
    </w:div>
    <w:div w:id="1027682158">
      <w:marLeft w:val="0"/>
      <w:marRight w:val="0"/>
      <w:marTop w:val="0"/>
      <w:marBottom w:val="0"/>
      <w:divBdr>
        <w:top w:val="none" w:sz="0" w:space="0" w:color="auto"/>
        <w:left w:val="none" w:sz="0" w:space="0" w:color="auto"/>
        <w:bottom w:val="none" w:sz="0" w:space="0" w:color="auto"/>
        <w:right w:val="none" w:sz="0" w:space="0" w:color="auto"/>
      </w:divBdr>
    </w:div>
    <w:div w:id="1027682159">
      <w:marLeft w:val="0"/>
      <w:marRight w:val="0"/>
      <w:marTop w:val="0"/>
      <w:marBottom w:val="0"/>
      <w:divBdr>
        <w:top w:val="none" w:sz="0" w:space="0" w:color="auto"/>
        <w:left w:val="none" w:sz="0" w:space="0" w:color="auto"/>
        <w:bottom w:val="none" w:sz="0" w:space="0" w:color="auto"/>
        <w:right w:val="none" w:sz="0" w:space="0" w:color="auto"/>
      </w:divBdr>
    </w:div>
    <w:div w:id="1027682160">
      <w:marLeft w:val="0"/>
      <w:marRight w:val="0"/>
      <w:marTop w:val="0"/>
      <w:marBottom w:val="0"/>
      <w:divBdr>
        <w:top w:val="none" w:sz="0" w:space="0" w:color="auto"/>
        <w:left w:val="none" w:sz="0" w:space="0" w:color="auto"/>
        <w:bottom w:val="none" w:sz="0" w:space="0" w:color="auto"/>
        <w:right w:val="none" w:sz="0" w:space="0" w:color="auto"/>
      </w:divBdr>
    </w:div>
    <w:div w:id="1027682161">
      <w:marLeft w:val="0"/>
      <w:marRight w:val="0"/>
      <w:marTop w:val="0"/>
      <w:marBottom w:val="0"/>
      <w:divBdr>
        <w:top w:val="none" w:sz="0" w:space="0" w:color="auto"/>
        <w:left w:val="none" w:sz="0" w:space="0" w:color="auto"/>
        <w:bottom w:val="none" w:sz="0" w:space="0" w:color="auto"/>
        <w:right w:val="none" w:sz="0" w:space="0" w:color="auto"/>
      </w:divBdr>
    </w:div>
    <w:div w:id="1027682162">
      <w:marLeft w:val="0"/>
      <w:marRight w:val="0"/>
      <w:marTop w:val="0"/>
      <w:marBottom w:val="0"/>
      <w:divBdr>
        <w:top w:val="none" w:sz="0" w:space="0" w:color="auto"/>
        <w:left w:val="none" w:sz="0" w:space="0" w:color="auto"/>
        <w:bottom w:val="none" w:sz="0" w:space="0" w:color="auto"/>
        <w:right w:val="none" w:sz="0" w:space="0" w:color="auto"/>
      </w:divBdr>
    </w:div>
    <w:div w:id="1027682163">
      <w:marLeft w:val="0"/>
      <w:marRight w:val="0"/>
      <w:marTop w:val="0"/>
      <w:marBottom w:val="0"/>
      <w:divBdr>
        <w:top w:val="none" w:sz="0" w:space="0" w:color="auto"/>
        <w:left w:val="none" w:sz="0" w:space="0" w:color="auto"/>
        <w:bottom w:val="none" w:sz="0" w:space="0" w:color="auto"/>
        <w:right w:val="none" w:sz="0" w:space="0" w:color="auto"/>
      </w:divBdr>
    </w:div>
    <w:div w:id="1027682164">
      <w:marLeft w:val="0"/>
      <w:marRight w:val="0"/>
      <w:marTop w:val="0"/>
      <w:marBottom w:val="0"/>
      <w:divBdr>
        <w:top w:val="none" w:sz="0" w:space="0" w:color="auto"/>
        <w:left w:val="none" w:sz="0" w:space="0" w:color="auto"/>
        <w:bottom w:val="none" w:sz="0" w:space="0" w:color="auto"/>
        <w:right w:val="none" w:sz="0" w:space="0" w:color="auto"/>
      </w:divBdr>
    </w:div>
    <w:div w:id="1027682165">
      <w:marLeft w:val="0"/>
      <w:marRight w:val="0"/>
      <w:marTop w:val="0"/>
      <w:marBottom w:val="0"/>
      <w:divBdr>
        <w:top w:val="none" w:sz="0" w:space="0" w:color="auto"/>
        <w:left w:val="none" w:sz="0" w:space="0" w:color="auto"/>
        <w:bottom w:val="none" w:sz="0" w:space="0" w:color="auto"/>
        <w:right w:val="none" w:sz="0" w:space="0" w:color="auto"/>
      </w:divBdr>
    </w:div>
    <w:div w:id="1027682166">
      <w:marLeft w:val="0"/>
      <w:marRight w:val="0"/>
      <w:marTop w:val="0"/>
      <w:marBottom w:val="0"/>
      <w:divBdr>
        <w:top w:val="none" w:sz="0" w:space="0" w:color="auto"/>
        <w:left w:val="none" w:sz="0" w:space="0" w:color="auto"/>
        <w:bottom w:val="none" w:sz="0" w:space="0" w:color="auto"/>
        <w:right w:val="none" w:sz="0" w:space="0" w:color="auto"/>
      </w:divBdr>
    </w:div>
    <w:div w:id="1027682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32</Pages>
  <Words>3319</Words>
  <Characters>18919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26</cp:revision>
  <dcterms:created xsi:type="dcterms:W3CDTF">2017-03-06T07:27:00Z</dcterms:created>
  <dcterms:modified xsi:type="dcterms:W3CDTF">2017-04-26T06:39:00Z</dcterms:modified>
</cp:coreProperties>
</file>